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8349AF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8349AF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aps/>
          <w:sz w:val="24"/>
          <w:szCs w:val="24"/>
        </w:rPr>
        <w:t>ukrán</w:t>
      </w:r>
      <w:r w:rsidRPr="008349AF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8349AF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b/>
          <w:sz w:val="24"/>
          <w:szCs w:val="24"/>
        </w:rPr>
        <w:t xml:space="preserve">Szám: </w:t>
      </w:r>
      <w:r w:rsidRPr="00670BDE">
        <w:rPr>
          <w:rFonts w:ascii="Tahoma" w:hAnsi="Tahoma" w:cs="Tahoma"/>
          <w:sz w:val="24"/>
          <w:szCs w:val="24"/>
        </w:rPr>
        <w:t>ONK/</w:t>
      </w:r>
      <w:r w:rsidR="00F916C0">
        <w:rPr>
          <w:rFonts w:ascii="Tahoma" w:hAnsi="Tahoma" w:cs="Tahoma"/>
          <w:sz w:val="24"/>
          <w:szCs w:val="24"/>
        </w:rPr>
        <w:t>5-</w:t>
      </w:r>
      <w:r w:rsidR="00ED61C4">
        <w:rPr>
          <w:rFonts w:ascii="Tahoma" w:hAnsi="Tahoma" w:cs="Tahoma"/>
          <w:sz w:val="24"/>
          <w:szCs w:val="24"/>
        </w:rPr>
        <w:t>9</w:t>
      </w:r>
      <w:r w:rsidR="00D41946">
        <w:rPr>
          <w:rFonts w:ascii="Tahoma" w:hAnsi="Tahoma" w:cs="Tahoma"/>
          <w:sz w:val="24"/>
          <w:szCs w:val="24"/>
        </w:rPr>
        <w:t>/202</w:t>
      </w:r>
      <w:r w:rsidR="00885D54">
        <w:rPr>
          <w:rFonts w:ascii="Tahoma" w:hAnsi="Tahoma" w:cs="Tahoma"/>
          <w:sz w:val="24"/>
          <w:szCs w:val="24"/>
        </w:rPr>
        <w:t>3</w:t>
      </w:r>
      <w:r w:rsidRPr="00670BDE"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E97651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670BDE" w:rsidRDefault="008349AF" w:rsidP="008349AF">
      <w:pPr>
        <w:jc w:val="center"/>
        <w:rPr>
          <w:rFonts w:ascii="Tahoma" w:hAnsi="Tahoma" w:cs="Tahoma"/>
          <w:b/>
          <w:szCs w:val="28"/>
        </w:rPr>
      </w:pPr>
      <w:r w:rsidRPr="00670BDE">
        <w:rPr>
          <w:rFonts w:ascii="Tahoma" w:hAnsi="Tahoma" w:cs="Tahoma"/>
          <w:b/>
          <w:szCs w:val="28"/>
        </w:rPr>
        <w:t>ELŐTERJESZTÉS</w:t>
      </w:r>
    </w:p>
    <w:p w:rsidR="008349AF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E97651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Önkormányzat </w:t>
      </w:r>
    </w:p>
    <w:p w:rsidR="00885D54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2</w:t>
      </w:r>
      <w:r w:rsidR="00885D54">
        <w:rPr>
          <w:rFonts w:ascii="Tahoma" w:hAnsi="Tahoma" w:cs="Tahoma"/>
          <w:b/>
          <w:sz w:val="24"/>
          <w:szCs w:val="24"/>
        </w:rPr>
        <w:t>3</w:t>
      </w:r>
      <w:r w:rsidRPr="008349AF">
        <w:rPr>
          <w:rFonts w:ascii="Tahoma" w:hAnsi="Tahoma" w:cs="Tahoma"/>
          <w:b/>
          <w:sz w:val="24"/>
          <w:szCs w:val="24"/>
        </w:rPr>
        <w:t xml:space="preserve">. </w:t>
      </w:r>
      <w:r w:rsidR="007962FC">
        <w:rPr>
          <w:rFonts w:ascii="Tahoma" w:hAnsi="Tahoma" w:cs="Tahoma"/>
          <w:b/>
          <w:sz w:val="24"/>
          <w:szCs w:val="24"/>
        </w:rPr>
        <w:t>június 6</w:t>
      </w:r>
      <w:r w:rsidRPr="008349AF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E97651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k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>épviselő-testület</w:t>
      </w:r>
      <w:r>
        <w:rPr>
          <w:rFonts w:ascii="Tahoma" w:hAnsi="Tahoma" w:cs="Tahoma"/>
          <w:b/>
          <w:color w:val="000000"/>
          <w:sz w:val="24"/>
          <w:szCs w:val="24"/>
        </w:rPr>
        <w:t>i ülésére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E97651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42728A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bCs/>
          <w:sz w:val="24"/>
          <w:szCs w:val="24"/>
        </w:rPr>
        <w:t>Tárgy:</w:t>
      </w:r>
      <w:r w:rsidR="0042728A">
        <w:rPr>
          <w:rFonts w:ascii="Tahoma" w:hAnsi="Tahoma" w:cs="Tahoma"/>
          <w:bCs/>
          <w:sz w:val="24"/>
          <w:szCs w:val="24"/>
        </w:rPr>
        <w:tab/>
      </w:r>
      <w:r w:rsidR="0042728A" w:rsidRPr="0042728A">
        <w:rPr>
          <w:rFonts w:ascii="Tahoma" w:hAnsi="Tahoma" w:cs="Tahoma"/>
          <w:sz w:val="24"/>
          <w:szCs w:val="24"/>
        </w:rPr>
        <w:t xml:space="preserve">Döntés </w:t>
      </w:r>
      <w:r w:rsidR="00010546">
        <w:rPr>
          <w:rFonts w:ascii="Tahoma" w:hAnsi="Tahoma" w:cs="Tahoma"/>
          <w:sz w:val="24"/>
          <w:szCs w:val="24"/>
        </w:rPr>
        <w:t>a</w:t>
      </w:r>
      <w:r w:rsidR="007962FC">
        <w:rPr>
          <w:rFonts w:ascii="Tahoma" w:hAnsi="Tahoma" w:cs="Tahoma"/>
          <w:sz w:val="24"/>
          <w:szCs w:val="24"/>
        </w:rPr>
        <w:t>z</w:t>
      </w:r>
      <w:r w:rsidR="00010546">
        <w:rPr>
          <w:rFonts w:ascii="Tahoma" w:hAnsi="Tahoma" w:cs="Tahoma"/>
          <w:sz w:val="24"/>
          <w:szCs w:val="24"/>
        </w:rPr>
        <w:t xml:space="preserve"> </w:t>
      </w:r>
      <w:r w:rsidR="007962FC">
        <w:rPr>
          <w:rFonts w:ascii="Tahoma" w:hAnsi="Tahoma" w:cs="Tahoma"/>
          <w:sz w:val="24"/>
          <w:szCs w:val="24"/>
        </w:rPr>
        <w:t>5</w:t>
      </w:r>
      <w:r w:rsidR="00F916C0">
        <w:rPr>
          <w:rFonts w:ascii="Tahoma" w:hAnsi="Tahoma" w:cs="Tahoma"/>
          <w:sz w:val="24"/>
          <w:szCs w:val="24"/>
        </w:rPr>
        <w:t>. Ukrán-magyar klasszikus és népzenei találkozóról</w:t>
      </w:r>
    </w:p>
    <w:p w:rsidR="008349AF" w:rsidRPr="0042728A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5566A6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F916C0">
        <w:rPr>
          <w:rFonts w:ascii="Tahoma" w:hAnsi="Tahoma" w:cs="Tahoma"/>
          <w:color w:val="000000"/>
          <w:sz w:val="24"/>
          <w:szCs w:val="24"/>
        </w:rPr>
        <w:t>Nincz Erzsébet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sz w:val="24"/>
          <w:szCs w:val="24"/>
        </w:rPr>
        <w:t xml:space="preserve">A döntés meghozatala </w:t>
      </w:r>
      <w:r w:rsidRPr="00670BDE">
        <w:rPr>
          <w:rFonts w:ascii="Tahoma" w:hAnsi="Tahoma" w:cs="Tahoma"/>
          <w:b/>
          <w:sz w:val="24"/>
          <w:szCs w:val="24"/>
        </w:rPr>
        <w:t>egyszerű</w:t>
      </w:r>
      <w:r w:rsidRPr="00670BDE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70BDE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6148E7" w:rsidRDefault="008349AF" w:rsidP="008349AF">
      <w:pPr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lastRenderedPageBreak/>
        <w:t>Tisztelt Képviselő-testület!</w:t>
      </w:r>
    </w:p>
    <w:p w:rsidR="00670BDE" w:rsidRPr="006148E7" w:rsidRDefault="00670BDE" w:rsidP="005566A6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:rsidR="0036217A" w:rsidRPr="006148E7" w:rsidRDefault="005566A6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Veszprémi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Ukrán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 Nemzetiségi Önkormányzat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pályázatot nyújtott be 2022. tavaszán a Veszprém-Balaton 2023. Zrt-hez Európa Kulturális Fő</w:t>
      </w:r>
      <w:r w:rsidR="0036217A">
        <w:rPr>
          <w:rFonts w:ascii="Tahoma" w:hAnsi="Tahoma" w:cs="Tahoma"/>
          <w:color w:val="000000"/>
          <w:sz w:val="22"/>
          <w:szCs w:val="22"/>
        </w:rPr>
        <w:t>városa 2023. eseménysorozathoz.</w:t>
      </w:r>
    </w:p>
    <w:p w:rsidR="00DE4D5C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felhívás címe: Kulturális-Művészeti Programok 2023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projekt címe: KULTURÁLIS ÖRÖKSÉG HATÁROK NÉLKÜL</w:t>
      </w:r>
    </w:p>
    <w:p w:rsidR="00DE4D5C" w:rsidRPr="006148E7" w:rsidRDefault="00F916C0" w:rsidP="003F22F3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Kategória: ZENE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 projekt során 10 rendezvényből álló koncertsorozat fog megvalósulni, amely széles körben bemutatja </w:t>
      </w:r>
      <w:r w:rsidR="0036217A">
        <w:rPr>
          <w:rFonts w:ascii="Tahoma" w:hAnsi="Tahoma" w:cs="Arial"/>
          <w:color w:val="000000"/>
          <w:sz w:val="22"/>
          <w:szCs w:val="22"/>
        </w:rPr>
        <w:t xml:space="preserve">a </w:t>
      </w:r>
      <w:r w:rsidR="0036217A" w:rsidRPr="0036217A">
        <w:rPr>
          <w:rFonts w:ascii="Tahoma" w:hAnsi="Tahoma" w:cs="Arial"/>
          <w:color w:val="000000"/>
          <w:sz w:val="22"/>
          <w:szCs w:val="22"/>
        </w:rPr>
        <w:t>tradicionális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ukrán és magyar zenei kultúrát. </w:t>
      </w:r>
    </w:p>
    <w:p w:rsidR="0036217A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koncertsorozat célja: rámutatni a szomszédos országok zenei kultúráinak az egyediségére és a közös vonásokra, megőrizve a tradíciókat és bemutatva a továbbfejlesztési lehetőségeket a két nép kulturális együttműködésében hosszabb távra is. Megjelöli az utat a kulturális fejlődésnek, bemutatva a mai zenét, ami a nemzetiségi tradíciókra épül. A rendezvénysorozatokat beltéren tervezzük megvalósítani, főként a nyári időszakon kívül, hogy a szezonalitást csökkentsük. A fellépők ukrán és magyar klasszikus és népzenével foglalkozó művészek, zenekarok. Minden rendezvény első napján a résztvevők (gyermekek és felnőttek) a megtanult ukrán és magyar dalokat továbbadják énekórákon, dalkörökön, ének foglalkozásokon, nyugdíjas rendezvényeken. Így az ukrán és magyar kultúra, és hagyományok tovább élnek a régión, határon túl.</w:t>
      </w:r>
    </w:p>
    <w:p w:rsidR="00F916C0" w:rsidRPr="006148E7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koncerteket a Veszprém – Bakony - Balaton régióban szervez</w:t>
      </w:r>
      <w:r w:rsidR="0036217A">
        <w:rPr>
          <w:rFonts w:ascii="Tahoma" w:hAnsi="Tahoma" w:cs="Tahoma"/>
          <w:sz w:val="22"/>
          <w:szCs w:val="22"/>
        </w:rPr>
        <w:t>zük</w:t>
      </w:r>
      <w:r w:rsidRPr="006148E7">
        <w:rPr>
          <w:rFonts w:ascii="Tahoma" w:hAnsi="Tahoma" w:cs="Tahoma"/>
          <w:sz w:val="22"/>
          <w:szCs w:val="22"/>
        </w:rPr>
        <w:t>: Veszprém, Ajka, Zirc, Várpalota, Balatonalmádi, Bakonybél, Tihany, Tapolca, Dudar, és Balatonfűzfő.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3F22F3" w:rsidRDefault="00F916C0" w:rsidP="007962FC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00000"/>
          <w:sz w:val="22"/>
          <w:szCs w:val="22"/>
        </w:rPr>
        <w:t xml:space="preserve">Az Európa Kulturális Fővárosa rendezvénysorozat </w:t>
      </w:r>
      <w:r w:rsidR="00705976" w:rsidRPr="003F22F3">
        <w:rPr>
          <w:rFonts w:ascii="Tahoma" w:hAnsi="Tahoma" w:cs="Tahoma"/>
          <w:color w:val="000000"/>
          <w:sz w:val="22"/>
          <w:szCs w:val="22"/>
        </w:rPr>
        <w:t>következő</w:t>
      </w:r>
      <w:r w:rsidRPr="003F22F3">
        <w:rPr>
          <w:rFonts w:ascii="Tahoma" w:hAnsi="Tahoma" w:cs="Tahoma"/>
          <w:color w:val="000000"/>
          <w:sz w:val="22"/>
          <w:szCs w:val="22"/>
        </w:rPr>
        <w:t xml:space="preserve"> rendezvénye </w:t>
      </w:r>
      <w:r w:rsidR="00705976" w:rsidRPr="003F22F3">
        <w:rPr>
          <w:rFonts w:ascii="Tahoma" w:hAnsi="Tahoma" w:cs="Tahoma"/>
          <w:color w:val="000000"/>
          <w:sz w:val="22"/>
          <w:szCs w:val="22"/>
        </w:rPr>
        <w:t>a</w:t>
      </w:r>
      <w:r w:rsidR="007962FC" w:rsidRPr="003F22F3">
        <w:rPr>
          <w:rFonts w:ascii="Tahoma" w:hAnsi="Tahoma" w:cs="Tahoma"/>
          <w:color w:val="000000"/>
          <w:sz w:val="22"/>
          <w:szCs w:val="22"/>
        </w:rPr>
        <w:t>z</w:t>
      </w:r>
      <w:r w:rsidR="00705976" w:rsidRPr="003F22F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962FC" w:rsidRPr="003F22F3">
        <w:rPr>
          <w:rFonts w:ascii="Tahoma" w:hAnsi="Tahoma" w:cs="Tahoma"/>
          <w:color w:val="000000"/>
          <w:sz w:val="22"/>
          <w:szCs w:val="22"/>
        </w:rPr>
        <w:t>5</w:t>
      </w:r>
      <w:r w:rsidR="00705976" w:rsidRPr="003F22F3">
        <w:rPr>
          <w:rFonts w:ascii="Tahoma" w:hAnsi="Tahoma" w:cs="Tahoma"/>
          <w:color w:val="000000"/>
          <w:sz w:val="22"/>
          <w:szCs w:val="22"/>
        </w:rPr>
        <w:t>.</w:t>
      </w:r>
      <w:r w:rsidRPr="003F22F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3F22F3">
        <w:rPr>
          <w:rFonts w:ascii="Tahoma" w:hAnsi="Tahoma" w:cs="Tahoma"/>
          <w:sz w:val="22"/>
          <w:szCs w:val="22"/>
        </w:rPr>
        <w:t>Ukrán-magyar klasszikus és népzenei találkozó</w:t>
      </w:r>
      <w:r w:rsidR="004B2FFE">
        <w:rPr>
          <w:rFonts w:ascii="Tahoma" w:hAnsi="Tahoma" w:cs="Tahoma"/>
          <w:sz w:val="22"/>
          <w:szCs w:val="22"/>
        </w:rPr>
        <w:t>ra</w:t>
      </w:r>
      <w:r w:rsidRPr="003F22F3">
        <w:rPr>
          <w:rFonts w:ascii="Tahoma" w:hAnsi="Tahoma" w:cs="Tahoma"/>
          <w:sz w:val="22"/>
          <w:szCs w:val="22"/>
        </w:rPr>
        <w:t xml:space="preserve"> </w:t>
      </w:r>
      <w:r w:rsidRPr="003F22F3">
        <w:rPr>
          <w:rFonts w:ascii="Tahoma" w:hAnsi="Tahoma" w:cs="Tahoma"/>
          <w:color w:val="000000"/>
          <w:sz w:val="22"/>
          <w:szCs w:val="22"/>
        </w:rPr>
        <w:t>2023</w:t>
      </w:r>
      <w:r w:rsidRPr="00946053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314669" w:rsidRPr="00946053">
        <w:rPr>
          <w:rFonts w:ascii="Tahoma" w:hAnsi="Tahoma" w:cs="Tahoma"/>
          <w:color w:val="000000"/>
          <w:sz w:val="22"/>
          <w:szCs w:val="22"/>
        </w:rPr>
        <w:t>augusztus</w:t>
      </w:r>
      <w:r w:rsidR="00946053" w:rsidRPr="00946053">
        <w:rPr>
          <w:rFonts w:ascii="Tahoma" w:hAnsi="Tahoma" w:cs="Tahoma"/>
          <w:color w:val="000000"/>
          <w:sz w:val="22"/>
          <w:szCs w:val="22"/>
        </w:rPr>
        <w:t>á</w:t>
      </w:r>
      <w:r w:rsidR="00314669" w:rsidRPr="00946053">
        <w:rPr>
          <w:rFonts w:ascii="Tahoma" w:hAnsi="Tahoma" w:cs="Tahoma"/>
          <w:color w:val="000000"/>
          <w:sz w:val="22"/>
          <w:szCs w:val="22"/>
        </w:rPr>
        <w:t xml:space="preserve">ban </w:t>
      </w:r>
      <w:r w:rsidR="004B2FFE" w:rsidRPr="00946053">
        <w:rPr>
          <w:rFonts w:ascii="Tahoma" w:hAnsi="Tahoma" w:cs="Tahoma"/>
          <w:color w:val="000000"/>
          <w:sz w:val="22"/>
          <w:szCs w:val="22"/>
        </w:rPr>
        <w:t>kerül</w:t>
      </w:r>
      <w:r w:rsidR="004B2FFE">
        <w:rPr>
          <w:rFonts w:ascii="Tahoma" w:hAnsi="Tahoma" w:cs="Tahoma"/>
          <w:color w:val="000000"/>
          <w:sz w:val="22"/>
          <w:szCs w:val="22"/>
        </w:rPr>
        <w:t xml:space="preserve"> sor</w:t>
      </w:r>
      <w:r w:rsidRPr="003F22F3">
        <w:rPr>
          <w:rFonts w:ascii="Tahoma" w:hAnsi="Tahoma" w:cs="Tahoma"/>
          <w:color w:val="000000"/>
          <w:sz w:val="22"/>
          <w:szCs w:val="22"/>
        </w:rPr>
        <w:t xml:space="preserve">, melynek </w:t>
      </w:r>
      <w:r w:rsidRPr="004B2FFE">
        <w:rPr>
          <w:rFonts w:ascii="Tahoma" w:hAnsi="Tahoma" w:cs="Tahoma"/>
          <w:color w:val="000000"/>
          <w:sz w:val="22"/>
          <w:szCs w:val="22"/>
        </w:rPr>
        <w:t xml:space="preserve">helyszíne </w:t>
      </w:r>
      <w:r w:rsidR="004B2FFE" w:rsidRPr="004B2FFE">
        <w:rPr>
          <w:rFonts w:ascii="Tahoma" w:hAnsi="Tahoma" w:cs="Tahoma"/>
          <w:color w:val="000000"/>
          <w:sz w:val="22"/>
          <w:szCs w:val="22"/>
        </w:rPr>
        <w:t>Várpalotán lesz</w:t>
      </w:r>
      <w:r w:rsidRPr="004B2FFE">
        <w:rPr>
          <w:rFonts w:ascii="Tahoma" w:hAnsi="Tahoma" w:cs="Tahoma"/>
          <w:color w:val="000000"/>
          <w:sz w:val="22"/>
          <w:szCs w:val="22"/>
        </w:rPr>
        <w:t>.</w:t>
      </w:r>
      <w:r w:rsidRPr="003F22F3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F916C0" w:rsidRDefault="00726904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>
        <w:rPr>
          <w:rFonts w:ascii="Tahoma" w:hAnsi="Tahoma" w:cs="Arial"/>
          <w:color w:val="000000"/>
          <w:sz w:val="22"/>
          <w:szCs w:val="22"/>
        </w:rPr>
        <w:t xml:space="preserve">A koncertet szabadtéren kívánjuk megrendezni. </w:t>
      </w:r>
    </w:p>
    <w:p w:rsidR="00726904" w:rsidRPr="006148E7" w:rsidRDefault="00726904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5663B1" w:rsidRPr="003F22F3" w:rsidRDefault="005663B1" w:rsidP="005663B1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3F22F3">
        <w:rPr>
          <w:rFonts w:ascii="Tahoma" w:hAnsi="Tahoma" w:cs="Arial"/>
          <w:color w:val="000000"/>
          <w:sz w:val="22"/>
          <w:szCs w:val="22"/>
        </w:rPr>
        <w:t xml:space="preserve">A rendezvény két </w:t>
      </w:r>
      <w:r w:rsidR="00946053">
        <w:rPr>
          <w:rFonts w:ascii="Tahoma" w:hAnsi="Tahoma" w:cs="Arial"/>
          <w:color w:val="000000"/>
          <w:sz w:val="22"/>
          <w:szCs w:val="22"/>
        </w:rPr>
        <w:t>programelemből áll</w:t>
      </w:r>
      <w:r w:rsidRPr="003F22F3">
        <w:rPr>
          <w:rFonts w:ascii="Tahoma" w:hAnsi="Tahoma" w:cs="Arial"/>
          <w:color w:val="000000"/>
          <w:sz w:val="22"/>
          <w:szCs w:val="22"/>
        </w:rPr>
        <w:t>: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15,00 órától - Hangszerbemutató, hangszer simogató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16,00 órától - Koncert</w:t>
      </w:r>
    </w:p>
    <w:p w:rsidR="005663B1" w:rsidRPr="003F22F3" w:rsidRDefault="005663B1" w:rsidP="005663B1">
      <w:pPr>
        <w:rPr>
          <w:rFonts w:ascii="Tahoma" w:hAnsi="Tahoma" w:cs="Tahoma"/>
          <w:color w:val="050505"/>
          <w:sz w:val="22"/>
          <w:szCs w:val="22"/>
        </w:rPr>
      </w:pP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Gyerekfellépők: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Bernáth Attila-klarinét</w:t>
      </w:r>
    </w:p>
    <w:p w:rsidR="005663B1" w:rsidRPr="003F22F3" w:rsidRDefault="005663B1" w:rsidP="005663B1">
      <w:pPr>
        <w:rPr>
          <w:rFonts w:ascii="Tahoma" w:hAnsi="Tahoma" w:cs="Tahoma"/>
          <w:color w:val="050505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Bernáth Péter-szaxofon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Fellépő művészek: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Bernáth Ferenc-gitár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Bernáth Viktória-ének, gyerekprogram vezető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Nincz Erzsébet-zongora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Koloszová Viktória-ének</w:t>
      </w:r>
    </w:p>
    <w:p w:rsidR="005663B1" w:rsidRPr="003F22F3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Borscs Ljubomér-zongora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3F22F3">
        <w:rPr>
          <w:rFonts w:ascii="Tahoma" w:hAnsi="Tahoma" w:cs="Tahoma"/>
          <w:color w:val="050505"/>
          <w:sz w:val="22"/>
          <w:szCs w:val="22"/>
        </w:rPr>
        <w:t>Szoroka Dániel-harmonika</w:t>
      </w:r>
    </w:p>
    <w:p w:rsidR="005663B1" w:rsidRDefault="005663B1" w:rsidP="005663B1">
      <w:pPr>
        <w:jc w:val="both"/>
        <w:rPr>
          <w:rFonts w:ascii="Tahoma" w:hAnsi="Tahoma" w:cs="Tahoma"/>
          <w:sz w:val="22"/>
          <w:szCs w:val="22"/>
        </w:rPr>
      </w:pPr>
    </w:p>
    <w:p w:rsidR="003F22F3" w:rsidRDefault="003F22F3" w:rsidP="005663B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 rendezvényre meghívt</w:t>
      </w:r>
      <w:r w:rsidR="00946053">
        <w:rPr>
          <w:rFonts w:ascii="Tahoma" w:hAnsi="Tahoma" w:cs="Tahoma"/>
          <w:sz w:val="22"/>
          <w:szCs w:val="22"/>
        </w:rPr>
        <w:t>u</w:t>
      </w:r>
      <w:r>
        <w:rPr>
          <w:rFonts w:ascii="Tahoma" w:hAnsi="Tahoma" w:cs="Tahoma"/>
          <w:sz w:val="22"/>
          <w:szCs w:val="22"/>
        </w:rPr>
        <w:t xml:space="preserve">k Kárpátaljáról, Ungvárról a „Kárpátok Színei” ukrán népi ének és táncegyüttest. </w:t>
      </w:r>
    </w:p>
    <w:p w:rsidR="003F22F3" w:rsidRPr="006148E7" w:rsidRDefault="003F22F3" w:rsidP="005663B1">
      <w:pPr>
        <w:jc w:val="both"/>
        <w:rPr>
          <w:rFonts w:ascii="Tahoma" w:hAnsi="Tahoma" w:cs="Tahoma"/>
          <w:sz w:val="22"/>
          <w:szCs w:val="22"/>
        </w:rPr>
      </w:pPr>
    </w:p>
    <w:p w:rsidR="005663B1" w:rsidRPr="006148E7" w:rsidRDefault="005663B1" w:rsidP="005663B1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rendezvényre mindenkit szeretettel várunk, csodálatos élményben lesz részü</w:t>
      </w:r>
      <w:r w:rsidR="00946053">
        <w:rPr>
          <w:rFonts w:ascii="Tahoma" w:hAnsi="Tahoma" w:cs="Tahoma"/>
          <w:sz w:val="22"/>
          <w:szCs w:val="22"/>
        </w:rPr>
        <w:t>n</w:t>
      </w:r>
      <w:r w:rsidRPr="006148E7">
        <w:rPr>
          <w:rFonts w:ascii="Tahoma" w:hAnsi="Tahoma" w:cs="Tahoma"/>
          <w:sz w:val="22"/>
          <w:szCs w:val="22"/>
        </w:rPr>
        <w:t>k.</w:t>
      </w:r>
    </w:p>
    <w:p w:rsidR="005663B1" w:rsidRDefault="005663B1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Kérem a Tisztelt Képviselő-testület</w:t>
      </w:r>
      <w:r w:rsidR="00025BAB" w:rsidRPr="006148E7">
        <w:rPr>
          <w:rFonts w:ascii="Tahoma" w:hAnsi="Tahoma" w:cs="Tahoma"/>
          <w:sz w:val="22"/>
          <w:szCs w:val="22"/>
        </w:rPr>
        <w:t>et</w:t>
      </w:r>
      <w:r w:rsidRPr="006148E7">
        <w:rPr>
          <w:rFonts w:ascii="Tahoma" w:hAnsi="Tahoma" w:cs="Tahoma"/>
          <w:sz w:val="22"/>
          <w:szCs w:val="22"/>
        </w:rPr>
        <w:t xml:space="preserve">, hogy az előterjesztést vitassa meg és a határozati javaslatot fogadja el. </w:t>
      </w: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t>Veszprém,</w:t>
      </w:r>
      <w:r w:rsidRPr="006148E7">
        <w:rPr>
          <w:rFonts w:ascii="Tahoma" w:hAnsi="Tahoma" w:cs="Tahoma"/>
          <w:sz w:val="22"/>
          <w:szCs w:val="22"/>
        </w:rPr>
        <w:t xml:space="preserve"> 202</w:t>
      </w:r>
      <w:r w:rsidR="00885D54" w:rsidRPr="006148E7">
        <w:rPr>
          <w:rFonts w:ascii="Tahoma" w:hAnsi="Tahoma" w:cs="Tahoma"/>
          <w:sz w:val="22"/>
          <w:szCs w:val="22"/>
        </w:rPr>
        <w:t>3</w:t>
      </w:r>
      <w:r w:rsidRPr="006148E7">
        <w:rPr>
          <w:rFonts w:ascii="Tahoma" w:hAnsi="Tahoma" w:cs="Tahoma"/>
          <w:sz w:val="22"/>
          <w:szCs w:val="22"/>
        </w:rPr>
        <w:t xml:space="preserve">. </w:t>
      </w:r>
      <w:r w:rsidR="007962FC">
        <w:rPr>
          <w:rFonts w:ascii="Tahoma" w:hAnsi="Tahoma" w:cs="Tahoma"/>
          <w:sz w:val="22"/>
          <w:szCs w:val="22"/>
        </w:rPr>
        <w:t>június 5</w:t>
      </w:r>
      <w:r w:rsidRPr="006148E7">
        <w:rPr>
          <w:rFonts w:ascii="Tahoma" w:hAnsi="Tahoma" w:cs="Tahoma"/>
          <w:sz w:val="22"/>
          <w:szCs w:val="22"/>
        </w:rPr>
        <w:t>.</w:t>
      </w:r>
    </w:p>
    <w:p w:rsidR="00055D48" w:rsidRPr="006148E7" w:rsidRDefault="00055D48" w:rsidP="00D91EF0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ab/>
      </w:r>
      <w:r w:rsidR="00670BDE" w:rsidRPr="006148E7">
        <w:rPr>
          <w:rFonts w:ascii="Tahoma" w:hAnsi="Tahoma" w:cs="Tahoma"/>
          <w:sz w:val="22"/>
          <w:szCs w:val="22"/>
        </w:rPr>
        <w:tab/>
      </w:r>
      <w:r w:rsidR="00F916C0" w:rsidRPr="006148E7">
        <w:rPr>
          <w:rFonts w:ascii="Tahoma" w:hAnsi="Tahoma" w:cs="Tahoma"/>
          <w:b/>
          <w:sz w:val="22"/>
          <w:szCs w:val="22"/>
        </w:rPr>
        <w:t>Nincz Erzsébet</w:t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726904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726904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726904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726904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26904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 w:rsidRPr="00726904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726904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726904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26904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726904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26904"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885D54" w:rsidRPr="00726904">
        <w:rPr>
          <w:rFonts w:ascii="Tahoma" w:hAnsi="Tahoma" w:cs="Tahoma"/>
          <w:b/>
          <w:color w:val="000000"/>
          <w:sz w:val="24"/>
          <w:szCs w:val="24"/>
        </w:rPr>
        <w:t>3</w:t>
      </w:r>
      <w:r w:rsidRPr="00726904">
        <w:rPr>
          <w:rFonts w:ascii="Tahoma" w:hAnsi="Tahoma" w:cs="Tahoma"/>
          <w:b/>
          <w:color w:val="000000"/>
          <w:sz w:val="24"/>
          <w:szCs w:val="24"/>
        </w:rPr>
        <w:t>. (……) határozata</w:t>
      </w:r>
    </w:p>
    <w:p w:rsidR="008349AF" w:rsidRPr="00726904" w:rsidRDefault="00705976" w:rsidP="008349AF">
      <w:pPr>
        <w:jc w:val="center"/>
        <w:rPr>
          <w:rFonts w:ascii="Tahoma" w:hAnsi="Tahoma" w:cs="Tahoma"/>
          <w:b/>
          <w:sz w:val="24"/>
          <w:szCs w:val="24"/>
        </w:rPr>
      </w:pPr>
      <w:r w:rsidRPr="00726904">
        <w:rPr>
          <w:rFonts w:ascii="Tahoma" w:hAnsi="Tahoma" w:cs="Tahoma"/>
          <w:b/>
          <w:sz w:val="24"/>
          <w:szCs w:val="24"/>
        </w:rPr>
        <w:t>a</w:t>
      </w:r>
      <w:r w:rsidR="007962FC" w:rsidRPr="00726904">
        <w:rPr>
          <w:rFonts w:ascii="Tahoma" w:hAnsi="Tahoma" w:cs="Tahoma"/>
          <w:b/>
          <w:sz w:val="24"/>
          <w:szCs w:val="24"/>
        </w:rPr>
        <w:t>z</w:t>
      </w:r>
      <w:r w:rsidRPr="00726904">
        <w:rPr>
          <w:rFonts w:ascii="Tahoma" w:hAnsi="Tahoma" w:cs="Tahoma"/>
          <w:b/>
          <w:sz w:val="24"/>
          <w:szCs w:val="24"/>
        </w:rPr>
        <w:t xml:space="preserve"> </w:t>
      </w:r>
      <w:r w:rsidR="007962FC" w:rsidRPr="00726904">
        <w:rPr>
          <w:rFonts w:ascii="Tahoma" w:hAnsi="Tahoma" w:cs="Tahoma"/>
          <w:b/>
          <w:sz w:val="24"/>
          <w:szCs w:val="24"/>
        </w:rPr>
        <w:t>5</w:t>
      </w:r>
      <w:r w:rsidR="00EC6A5F" w:rsidRPr="00726904">
        <w:rPr>
          <w:rFonts w:ascii="Tahoma" w:hAnsi="Tahoma" w:cs="Tahoma"/>
          <w:b/>
          <w:sz w:val="24"/>
          <w:szCs w:val="24"/>
        </w:rPr>
        <w:t>. Ukrán-magyar klasszikus és népzenei találkozóról</w:t>
      </w:r>
    </w:p>
    <w:p w:rsidR="00930C4B" w:rsidRPr="00726904" w:rsidRDefault="00930C4B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Pr="00726904" w:rsidRDefault="00930C4B" w:rsidP="00930C4B">
      <w:pPr>
        <w:jc w:val="both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bCs/>
          <w:sz w:val="24"/>
          <w:szCs w:val="24"/>
        </w:rPr>
        <w:t xml:space="preserve">A Veszprémi </w:t>
      </w:r>
      <w:r w:rsidR="00F916C0" w:rsidRPr="00726904">
        <w:rPr>
          <w:rFonts w:ascii="Tahoma" w:hAnsi="Tahoma" w:cs="Tahoma"/>
          <w:bCs/>
          <w:sz w:val="24"/>
          <w:szCs w:val="24"/>
        </w:rPr>
        <w:t>Ukrán</w:t>
      </w:r>
      <w:r w:rsidRPr="00726904"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726904">
        <w:rPr>
          <w:rFonts w:ascii="Tahoma" w:hAnsi="Tahoma" w:cs="Tahoma"/>
          <w:bCs/>
          <w:i/>
          <w:sz w:val="24"/>
          <w:szCs w:val="24"/>
        </w:rPr>
        <w:t>„</w:t>
      </w:r>
      <w:r w:rsidR="00DE4D5C" w:rsidRPr="00726904">
        <w:rPr>
          <w:rFonts w:ascii="Tahoma" w:hAnsi="Tahoma" w:cs="Tahoma"/>
          <w:i/>
          <w:sz w:val="24"/>
          <w:szCs w:val="24"/>
        </w:rPr>
        <w:t xml:space="preserve">Döntés </w:t>
      </w:r>
      <w:r w:rsidR="00EC6A5F" w:rsidRPr="00726904">
        <w:rPr>
          <w:rFonts w:ascii="Tahoma" w:hAnsi="Tahoma" w:cs="Tahoma"/>
          <w:i/>
          <w:sz w:val="24"/>
          <w:szCs w:val="24"/>
        </w:rPr>
        <w:t>a</w:t>
      </w:r>
      <w:r w:rsidR="007962FC" w:rsidRPr="00726904">
        <w:rPr>
          <w:rFonts w:ascii="Tahoma" w:hAnsi="Tahoma" w:cs="Tahoma"/>
          <w:i/>
          <w:sz w:val="24"/>
          <w:szCs w:val="24"/>
        </w:rPr>
        <w:t>z</w:t>
      </w:r>
      <w:r w:rsidR="00705976" w:rsidRPr="00726904">
        <w:rPr>
          <w:rFonts w:ascii="Tahoma" w:hAnsi="Tahoma" w:cs="Tahoma"/>
          <w:i/>
          <w:sz w:val="24"/>
          <w:szCs w:val="24"/>
        </w:rPr>
        <w:t xml:space="preserve"> </w:t>
      </w:r>
      <w:r w:rsidR="007962FC" w:rsidRPr="00726904">
        <w:rPr>
          <w:rFonts w:ascii="Tahoma" w:hAnsi="Tahoma" w:cs="Tahoma"/>
          <w:i/>
          <w:sz w:val="24"/>
          <w:szCs w:val="24"/>
        </w:rPr>
        <w:t>5</w:t>
      </w:r>
      <w:r w:rsidR="00EC6A5F" w:rsidRPr="00726904">
        <w:rPr>
          <w:rFonts w:ascii="Tahoma" w:hAnsi="Tahoma" w:cs="Tahoma"/>
          <w:i/>
          <w:sz w:val="24"/>
          <w:szCs w:val="24"/>
        </w:rPr>
        <w:t>. Ukrán-magyar klasszikus és népzenei találkozóról</w:t>
      </w:r>
      <w:r w:rsidRPr="00726904">
        <w:rPr>
          <w:rFonts w:ascii="Tahoma" w:hAnsi="Tahoma" w:cs="Tahoma"/>
          <w:i/>
          <w:sz w:val="24"/>
          <w:szCs w:val="24"/>
        </w:rPr>
        <w:t>”</w:t>
      </w:r>
      <w:r w:rsidRPr="00726904">
        <w:rPr>
          <w:rFonts w:ascii="Tahoma" w:hAnsi="Tahoma" w:cs="Tahoma"/>
          <w:sz w:val="24"/>
          <w:szCs w:val="24"/>
        </w:rPr>
        <w:t xml:space="preserve"> című előterje</w:t>
      </w:r>
      <w:r w:rsidR="00EE2067" w:rsidRPr="00726904">
        <w:rPr>
          <w:rFonts w:ascii="Tahoma" w:hAnsi="Tahoma" w:cs="Tahoma"/>
          <w:sz w:val="24"/>
          <w:szCs w:val="24"/>
        </w:rPr>
        <w:t>sztést</w:t>
      </w:r>
      <w:r w:rsidR="00553AAC" w:rsidRPr="00726904">
        <w:rPr>
          <w:rFonts w:ascii="Tahoma" w:hAnsi="Tahoma" w:cs="Tahoma"/>
          <w:sz w:val="24"/>
          <w:szCs w:val="24"/>
        </w:rPr>
        <w:t>,</w:t>
      </w:r>
      <w:r w:rsidR="00EE2067" w:rsidRPr="00726904">
        <w:rPr>
          <w:rFonts w:ascii="Tahoma" w:hAnsi="Tahoma" w:cs="Tahoma"/>
          <w:sz w:val="24"/>
          <w:szCs w:val="24"/>
        </w:rPr>
        <w:t xml:space="preserve"> és az alábbi döntést hozt</w:t>
      </w:r>
      <w:r w:rsidRPr="00726904">
        <w:rPr>
          <w:rFonts w:ascii="Tahoma" w:hAnsi="Tahoma" w:cs="Tahoma"/>
          <w:sz w:val="24"/>
          <w:szCs w:val="24"/>
        </w:rPr>
        <w:t>a:</w:t>
      </w:r>
    </w:p>
    <w:p w:rsidR="00930C4B" w:rsidRPr="00726904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7962FC" w:rsidRPr="00946053" w:rsidRDefault="00EC6A5F" w:rsidP="00946053">
      <w:pPr>
        <w:pStyle w:val="NormlWeb"/>
        <w:numPr>
          <w:ilvl w:val="0"/>
          <w:numId w:val="19"/>
        </w:numPr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  <w:r w:rsidRPr="00726904">
        <w:rPr>
          <w:rFonts w:ascii="Tahoma" w:hAnsi="Tahoma" w:cs="Tahoma"/>
          <w:color w:val="000000"/>
        </w:rPr>
        <w:t>A Veszprémi Ukrán Nemzetiségi Önkormányzat a Veszprém-Balaton 2023. Zrt-hez Európa Kulturális Fő</w:t>
      </w:r>
      <w:r w:rsidR="00946053">
        <w:rPr>
          <w:rFonts w:ascii="Tahoma" w:hAnsi="Tahoma" w:cs="Tahoma"/>
          <w:color w:val="000000"/>
        </w:rPr>
        <w:t xml:space="preserve">városa 2023. eseménysorozathoz kapcsolódó </w:t>
      </w:r>
      <w:r w:rsidR="003F22F3" w:rsidRPr="00726904">
        <w:rPr>
          <w:rFonts w:ascii="Tahoma" w:hAnsi="Tahoma" w:cs="Tahoma"/>
          <w:bCs/>
        </w:rPr>
        <w:t>OC-MUV/4-2022/974158</w:t>
      </w:r>
      <w:r w:rsidR="003F22F3" w:rsidRPr="00726904">
        <w:rPr>
          <w:rFonts w:ascii="Tahoma" w:hAnsi="Tahoma" w:cs="Tahoma"/>
          <w:b/>
          <w:bCs/>
        </w:rPr>
        <w:t xml:space="preserve"> </w:t>
      </w:r>
      <w:r w:rsidR="003F22F3" w:rsidRPr="00726904">
        <w:rPr>
          <w:rFonts w:ascii="Tahoma" w:hAnsi="Tahoma" w:cs="Tahoma"/>
        </w:rPr>
        <w:t xml:space="preserve">azonosítószámú </w:t>
      </w:r>
      <w:r w:rsidRPr="00726904">
        <w:rPr>
          <w:rFonts w:ascii="Tahoma" w:hAnsi="Tahoma" w:cs="Tahoma"/>
          <w:color w:val="000000"/>
        </w:rPr>
        <w:t>nyertes pályázat keretében az</w:t>
      </w:r>
      <w:r w:rsidR="007962FC" w:rsidRPr="00726904">
        <w:rPr>
          <w:rFonts w:ascii="Tahoma" w:hAnsi="Tahoma" w:cs="Tahoma"/>
          <w:color w:val="000000"/>
        </w:rPr>
        <w:t xml:space="preserve"> 5. </w:t>
      </w:r>
      <w:r w:rsidRPr="00726904">
        <w:rPr>
          <w:rFonts w:ascii="Tahoma" w:hAnsi="Tahoma" w:cs="Tahoma"/>
        </w:rPr>
        <w:t xml:space="preserve">Ukrán-magyar klasszikus és népzenei </w:t>
      </w:r>
      <w:r w:rsidR="00946053">
        <w:rPr>
          <w:rFonts w:ascii="Tahoma" w:hAnsi="Tahoma" w:cs="Tahoma"/>
        </w:rPr>
        <w:t>találkozót</w:t>
      </w:r>
      <w:r w:rsidRPr="00946053">
        <w:rPr>
          <w:rFonts w:ascii="Tahoma" w:hAnsi="Tahoma" w:cs="Tahoma"/>
        </w:rPr>
        <w:t xml:space="preserve"> </w:t>
      </w:r>
      <w:r w:rsidR="007962FC" w:rsidRPr="00946053">
        <w:rPr>
          <w:rFonts w:ascii="Tahoma" w:hAnsi="Tahoma" w:cs="Tahoma"/>
          <w:color w:val="000000"/>
        </w:rPr>
        <w:t xml:space="preserve">2023. </w:t>
      </w:r>
      <w:r w:rsidR="00314669" w:rsidRPr="00946053">
        <w:rPr>
          <w:rFonts w:ascii="Tahoma" w:hAnsi="Tahoma" w:cs="Tahoma"/>
        </w:rPr>
        <w:t xml:space="preserve">augusztusban </w:t>
      </w:r>
      <w:r w:rsidR="00946053">
        <w:rPr>
          <w:rFonts w:ascii="Tahoma" w:hAnsi="Tahoma" w:cs="Tahoma"/>
        </w:rPr>
        <w:t xml:space="preserve">valósítja meg </w:t>
      </w:r>
      <w:r w:rsidR="00946053">
        <w:rPr>
          <w:rFonts w:ascii="Tahoma" w:hAnsi="Tahoma" w:cs="Tahoma"/>
          <w:color w:val="000000"/>
        </w:rPr>
        <w:t>Várpalotán</w:t>
      </w:r>
      <w:r w:rsidR="007962FC" w:rsidRPr="00946053">
        <w:rPr>
          <w:rFonts w:ascii="Tahoma" w:hAnsi="Tahoma" w:cs="Tahoma"/>
          <w:color w:val="000000"/>
        </w:rPr>
        <w:t xml:space="preserve">. </w:t>
      </w:r>
    </w:p>
    <w:p w:rsidR="005663B1" w:rsidRPr="00726904" w:rsidRDefault="005663B1" w:rsidP="007962FC">
      <w:pPr>
        <w:pStyle w:val="Listaszerbekezds"/>
        <w:jc w:val="both"/>
        <w:rPr>
          <w:rFonts w:ascii="Tahoma" w:hAnsi="Tahoma" w:cs="Arial"/>
          <w:color w:val="000000"/>
          <w:sz w:val="24"/>
          <w:szCs w:val="24"/>
        </w:rPr>
      </w:pPr>
      <w:r w:rsidRPr="00726904">
        <w:rPr>
          <w:rFonts w:ascii="Tahoma" w:hAnsi="Tahoma" w:cs="Arial"/>
          <w:color w:val="000000"/>
          <w:sz w:val="24"/>
          <w:szCs w:val="24"/>
        </w:rPr>
        <w:t>A rendezvény két program</w:t>
      </w:r>
      <w:r w:rsidR="00946053">
        <w:rPr>
          <w:rFonts w:ascii="Tahoma" w:hAnsi="Tahoma" w:cs="Arial"/>
          <w:color w:val="000000"/>
          <w:sz w:val="24"/>
          <w:szCs w:val="24"/>
        </w:rPr>
        <w:t>elemből</w:t>
      </w:r>
      <w:r w:rsidRPr="00726904">
        <w:rPr>
          <w:rFonts w:ascii="Tahoma" w:hAnsi="Tahoma" w:cs="Arial"/>
          <w:color w:val="000000"/>
          <w:sz w:val="24"/>
          <w:szCs w:val="24"/>
        </w:rPr>
        <w:t xml:space="preserve"> tevődik össze: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15,00 órától - Hangszerbemutató, hangszer simogató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16,00 órától - Koncert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Gyerekfellépők: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Bernáth Attila-klarinét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color w:val="050505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Bernáth Péter-szaxofon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Fellépő művészek: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Bernáth Ferenc-gitár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Bernáth Viktória-ének, gyerekprogram vezető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Nincz Erzsébet-zongora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Koloszová Viktória-ének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Borscs Ljubomér-zongora</w:t>
      </w:r>
    </w:p>
    <w:p w:rsidR="005663B1" w:rsidRPr="00726904" w:rsidRDefault="005663B1" w:rsidP="005663B1">
      <w:pPr>
        <w:pStyle w:val="Listaszerbekezds"/>
        <w:rPr>
          <w:rFonts w:ascii="Tahoma" w:hAnsi="Tahoma" w:cs="Tahoma"/>
          <w:color w:val="050505"/>
          <w:sz w:val="24"/>
          <w:szCs w:val="24"/>
        </w:rPr>
      </w:pPr>
      <w:r w:rsidRPr="00726904">
        <w:rPr>
          <w:rFonts w:ascii="Tahoma" w:hAnsi="Tahoma" w:cs="Tahoma"/>
          <w:color w:val="050505"/>
          <w:sz w:val="24"/>
          <w:szCs w:val="24"/>
        </w:rPr>
        <w:t>Szoroka Dániel-harmonika</w:t>
      </w:r>
    </w:p>
    <w:p w:rsidR="003F22F3" w:rsidRPr="00726904" w:rsidRDefault="003F22F3" w:rsidP="00726904">
      <w:pPr>
        <w:ind w:left="709"/>
        <w:jc w:val="both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sz w:val="24"/>
          <w:szCs w:val="24"/>
        </w:rPr>
        <w:t>„Kárpátok Színei” ukrán népi ének és táncegyüttes</w:t>
      </w:r>
      <w:r w:rsidR="00946053">
        <w:rPr>
          <w:rFonts w:ascii="Tahoma" w:hAnsi="Tahoma" w:cs="Tahoma"/>
          <w:sz w:val="24"/>
          <w:szCs w:val="24"/>
        </w:rPr>
        <w:t>, Ungvár</w:t>
      </w:r>
      <w:r w:rsidRPr="00726904">
        <w:rPr>
          <w:rFonts w:ascii="Tahoma" w:hAnsi="Tahoma" w:cs="Tahoma"/>
          <w:sz w:val="24"/>
          <w:szCs w:val="24"/>
        </w:rPr>
        <w:t xml:space="preserve"> </w:t>
      </w:r>
    </w:p>
    <w:p w:rsidR="008349AF" w:rsidRPr="00726904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946053" w:rsidRDefault="00946053" w:rsidP="00946053">
      <w:pPr>
        <w:ind w:left="709" w:hanging="349"/>
        <w:jc w:val="both"/>
        <w:textAlignment w:val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bookmarkStart w:id="0" w:name="_GoBack"/>
      <w:bookmarkEnd w:id="0"/>
      <w:r w:rsidR="00553AAC" w:rsidRPr="00946053">
        <w:rPr>
          <w:rFonts w:ascii="Tahoma" w:hAnsi="Tahoma" w:cs="Tahoma"/>
          <w:sz w:val="24"/>
          <w:szCs w:val="24"/>
        </w:rPr>
        <w:t xml:space="preserve">A Veszprémi </w:t>
      </w:r>
      <w:r w:rsidR="00F916C0" w:rsidRPr="00946053">
        <w:rPr>
          <w:rFonts w:ascii="Tahoma" w:hAnsi="Tahoma" w:cs="Tahoma"/>
          <w:sz w:val="24"/>
          <w:szCs w:val="24"/>
        </w:rPr>
        <w:t>Ukrán</w:t>
      </w:r>
      <w:r w:rsidR="00553AAC" w:rsidRPr="00946053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6148E7" w:rsidRPr="00946053">
        <w:rPr>
          <w:rFonts w:ascii="Tahoma" w:hAnsi="Tahoma" w:cs="Tahoma"/>
          <w:sz w:val="24"/>
          <w:szCs w:val="24"/>
        </w:rPr>
        <w:t xml:space="preserve">a rendezvény </w:t>
      </w:r>
      <w:r w:rsidR="005663B1" w:rsidRPr="00946053">
        <w:rPr>
          <w:rFonts w:ascii="Tahoma" w:hAnsi="Tahoma" w:cs="Tahoma"/>
          <w:sz w:val="24"/>
          <w:szCs w:val="24"/>
        </w:rPr>
        <w:t xml:space="preserve">lebonyolításának költségeit az Önkormányzat által elnyert Európa Kulturális Fővárosa 2023 pályázati forrásból biztosítja. </w:t>
      </w:r>
    </w:p>
    <w:p w:rsidR="005663B1" w:rsidRPr="00726904" w:rsidRDefault="005663B1" w:rsidP="005663B1">
      <w:pPr>
        <w:pStyle w:val="Listaszerbekezds"/>
        <w:tabs>
          <w:tab w:val="left" w:pos="0"/>
        </w:tabs>
        <w:jc w:val="both"/>
        <w:textAlignment w:val="auto"/>
        <w:rPr>
          <w:rFonts w:ascii="Tahoma" w:hAnsi="Tahoma" w:cs="Tahoma"/>
          <w:b/>
          <w:bCs/>
          <w:sz w:val="24"/>
          <w:szCs w:val="24"/>
        </w:rPr>
      </w:pPr>
    </w:p>
    <w:p w:rsidR="008349AF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726904">
        <w:rPr>
          <w:rFonts w:ascii="Tahoma" w:hAnsi="Tahoma" w:cs="Tahoma"/>
          <w:b/>
          <w:bCs/>
          <w:sz w:val="24"/>
          <w:szCs w:val="24"/>
        </w:rPr>
        <w:t>Határidő</w:t>
      </w:r>
      <w:r w:rsidRPr="00726904">
        <w:rPr>
          <w:rFonts w:ascii="Tahoma" w:hAnsi="Tahoma" w:cs="Tahoma"/>
          <w:bCs/>
          <w:sz w:val="24"/>
          <w:szCs w:val="24"/>
        </w:rPr>
        <w:t xml:space="preserve">: </w:t>
      </w:r>
      <w:r w:rsidR="00553AAC" w:rsidRPr="00726904">
        <w:rPr>
          <w:rFonts w:ascii="Tahoma" w:hAnsi="Tahoma" w:cs="Tahoma"/>
          <w:bCs/>
          <w:sz w:val="24"/>
          <w:szCs w:val="24"/>
        </w:rPr>
        <w:t xml:space="preserve">2. pont: </w:t>
      </w:r>
      <w:r w:rsidRPr="00946053">
        <w:rPr>
          <w:rFonts w:ascii="Tahoma" w:hAnsi="Tahoma" w:cs="Tahoma"/>
          <w:bCs/>
          <w:sz w:val="24"/>
          <w:szCs w:val="24"/>
        </w:rPr>
        <w:t>202</w:t>
      </w:r>
      <w:r w:rsidR="00885D54" w:rsidRPr="00946053">
        <w:rPr>
          <w:rFonts w:ascii="Tahoma" w:hAnsi="Tahoma" w:cs="Tahoma"/>
          <w:bCs/>
          <w:sz w:val="24"/>
          <w:szCs w:val="24"/>
        </w:rPr>
        <w:t>3</w:t>
      </w:r>
      <w:r w:rsidRPr="00946053">
        <w:rPr>
          <w:rFonts w:ascii="Tahoma" w:hAnsi="Tahoma" w:cs="Tahoma"/>
          <w:bCs/>
          <w:sz w:val="24"/>
          <w:szCs w:val="24"/>
        </w:rPr>
        <w:t xml:space="preserve">. </w:t>
      </w:r>
      <w:r w:rsidR="007962FC" w:rsidRPr="00946053">
        <w:rPr>
          <w:rFonts w:ascii="Tahoma" w:hAnsi="Tahoma" w:cs="Tahoma"/>
          <w:bCs/>
          <w:sz w:val="24"/>
          <w:szCs w:val="24"/>
        </w:rPr>
        <w:t xml:space="preserve">augusztus </w:t>
      </w:r>
      <w:r w:rsidR="00314669" w:rsidRPr="00946053">
        <w:rPr>
          <w:rFonts w:ascii="Tahoma" w:hAnsi="Tahoma" w:cs="Tahoma"/>
          <w:bCs/>
          <w:sz w:val="24"/>
          <w:szCs w:val="24"/>
        </w:rPr>
        <w:t>31</w:t>
      </w:r>
      <w:r w:rsidR="007962FC" w:rsidRPr="00946053">
        <w:rPr>
          <w:rFonts w:ascii="Tahoma" w:hAnsi="Tahoma" w:cs="Tahoma"/>
          <w:bCs/>
          <w:sz w:val="24"/>
          <w:szCs w:val="24"/>
        </w:rPr>
        <w:t>.</w:t>
      </w:r>
      <w:r w:rsidR="007962FC" w:rsidRPr="00726904">
        <w:rPr>
          <w:rFonts w:ascii="Tahoma" w:hAnsi="Tahoma" w:cs="Tahoma"/>
          <w:bCs/>
          <w:sz w:val="24"/>
          <w:szCs w:val="24"/>
        </w:rPr>
        <w:t xml:space="preserve"> </w:t>
      </w:r>
    </w:p>
    <w:p w:rsidR="00946053" w:rsidRPr="00726904" w:rsidRDefault="00946053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</w:p>
    <w:p w:rsidR="008349AF" w:rsidRPr="00726904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726904">
        <w:rPr>
          <w:rFonts w:ascii="Tahoma" w:hAnsi="Tahoma" w:cs="Tahoma"/>
          <w:b/>
          <w:sz w:val="24"/>
          <w:szCs w:val="24"/>
        </w:rPr>
        <w:t>Felelős:</w:t>
      </w:r>
      <w:r w:rsidRPr="00726904">
        <w:rPr>
          <w:rFonts w:ascii="Tahoma" w:hAnsi="Tahoma" w:cs="Tahoma"/>
          <w:sz w:val="24"/>
          <w:szCs w:val="24"/>
        </w:rPr>
        <w:t xml:space="preserve"> </w:t>
      </w:r>
      <w:r w:rsidR="00F916C0" w:rsidRPr="00726904">
        <w:rPr>
          <w:rFonts w:ascii="Tahoma" w:hAnsi="Tahoma" w:cs="Tahoma"/>
          <w:sz w:val="24"/>
          <w:szCs w:val="24"/>
        </w:rPr>
        <w:t>Nincz Erzsébet</w:t>
      </w:r>
      <w:r w:rsidRPr="00726904">
        <w:rPr>
          <w:rFonts w:ascii="Tahoma" w:hAnsi="Tahoma" w:cs="Tahoma"/>
          <w:sz w:val="24"/>
          <w:szCs w:val="24"/>
        </w:rPr>
        <w:t xml:space="preserve"> elnök</w:t>
      </w:r>
    </w:p>
    <w:p w:rsidR="00E96296" w:rsidRPr="00726904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726904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726904">
        <w:rPr>
          <w:rFonts w:ascii="Tahoma" w:hAnsi="Tahoma" w:cs="Tahoma"/>
          <w:b/>
          <w:sz w:val="24"/>
          <w:szCs w:val="24"/>
        </w:rPr>
        <w:t xml:space="preserve">Veszprém, </w:t>
      </w:r>
      <w:r w:rsidRPr="00726904">
        <w:rPr>
          <w:rFonts w:ascii="Tahoma" w:hAnsi="Tahoma" w:cs="Tahoma"/>
          <w:sz w:val="24"/>
          <w:szCs w:val="24"/>
        </w:rPr>
        <w:t xml:space="preserve">2023. </w:t>
      </w:r>
      <w:r w:rsidR="007962FC" w:rsidRPr="00726904">
        <w:rPr>
          <w:rFonts w:ascii="Tahoma" w:hAnsi="Tahoma" w:cs="Tahoma"/>
          <w:sz w:val="24"/>
          <w:szCs w:val="24"/>
        </w:rPr>
        <w:t>június 6</w:t>
      </w:r>
      <w:r w:rsidRPr="00726904">
        <w:rPr>
          <w:rFonts w:ascii="Tahoma" w:hAnsi="Tahoma" w:cs="Tahoma"/>
          <w:sz w:val="24"/>
          <w:szCs w:val="24"/>
        </w:rPr>
        <w:t>.</w:t>
      </w:r>
    </w:p>
    <w:p w:rsidR="00726904" w:rsidRPr="00726904" w:rsidRDefault="00726904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726904" w:rsidTr="0048211E">
        <w:tc>
          <w:tcPr>
            <w:tcW w:w="4606" w:type="dxa"/>
            <w:shd w:val="clear" w:color="auto" w:fill="auto"/>
          </w:tcPr>
          <w:p w:rsidR="00670BDE" w:rsidRPr="00726904" w:rsidRDefault="00F916C0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26904"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72690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726904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26904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726904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26904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726904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26904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  <w:tr w:rsidR="00726904" w:rsidRPr="00726904" w:rsidTr="0048211E">
        <w:tc>
          <w:tcPr>
            <w:tcW w:w="4606" w:type="dxa"/>
            <w:shd w:val="clear" w:color="auto" w:fill="auto"/>
          </w:tcPr>
          <w:p w:rsidR="00726904" w:rsidRPr="00726904" w:rsidRDefault="00726904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726904" w:rsidRPr="00726904" w:rsidRDefault="00726904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:rsidR="002D30F0" w:rsidRDefault="002D30F0" w:rsidP="00726904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946053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946053">
      <w:rPr>
        <w:rStyle w:val="Oldalszm"/>
        <w:noProof/>
        <w:sz w:val="24"/>
      </w:rPr>
      <w:t>3</w:t>
    </w:r>
    <w:r>
      <w:rPr>
        <w:rStyle w:val="Oldalszm"/>
        <w:sz w:val="24"/>
      </w:rPr>
      <w:fldChar w:fldCharType="end"/>
    </w:r>
  </w:p>
  <w:p w:rsidR="009931A0" w:rsidRDefault="00946053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646B7"/>
    <w:multiLevelType w:val="hybridMultilevel"/>
    <w:tmpl w:val="208E5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74195"/>
    <w:multiLevelType w:val="hybridMultilevel"/>
    <w:tmpl w:val="C2E8D526"/>
    <w:lvl w:ilvl="0" w:tplc="37BA3BB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A08D7"/>
    <w:multiLevelType w:val="hybridMultilevel"/>
    <w:tmpl w:val="94F89346"/>
    <w:lvl w:ilvl="0" w:tplc="611628E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B7942"/>
    <w:multiLevelType w:val="hybridMultilevel"/>
    <w:tmpl w:val="B0821028"/>
    <w:lvl w:ilvl="0" w:tplc="934EC2E8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6896C36"/>
    <w:multiLevelType w:val="hybridMultilevel"/>
    <w:tmpl w:val="BD167996"/>
    <w:lvl w:ilvl="0" w:tplc="42066630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14FA2"/>
    <w:multiLevelType w:val="hybridMultilevel"/>
    <w:tmpl w:val="2C147F68"/>
    <w:lvl w:ilvl="0" w:tplc="617E9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8"/>
  </w:num>
  <w:num w:numId="5">
    <w:abstractNumId w:val="17"/>
  </w:num>
  <w:num w:numId="6">
    <w:abstractNumId w:val="3"/>
  </w:num>
  <w:num w:numId="7">
    <w:abstractNumId w:val="11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  <w:num w:numId="12">
    <w:abstractNumId w:val="1"/>
  </w:num>
  <w:num w:numId="13">
    <w:abstractNumId w:val="14"/>
  </w:num>
  <w:num w:numId="14">
    <w:abstractNumId w:val="15"/>
  </w:num>
  <w:num w:numId="15">
    <w:abstractNumId w:val="9"/>
  </w:num>
  <w:num w:numId="16">
    <w:abstractNumId w:val="6"/>
  </w:num>
  <w:num w:numId="17">
    <w:abstractNumId w:val="16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10546"/>
    <w:rsid w:val="00025BAB"/>
    <w:rsid w:val="00055D48"/>
    <w:rsid w:val="00085BDF"/>
    <w:rsid w:val="000D48E8"/>
    <w:rsid w:val="00141941"/>
    <w:rsid w:val="001551BD"/>
    <w:rsid w:val="00185C14"/>
    <w:rsid w:val="00207752"/>
    <w:rsid w:val="0024501B"/>
    <w:rsid w:val="002B38C2"/>
    <w:rsid w:val="002B55DD"/>
    <w:rsid w:val="002D30F0"/>
    <w:rsid w:val="00314669"/>
    <w:rsid w:val="0036217A"/>
    <w:rsid w:val="003F22F3"/>
    <w:rsid w:val="0042728A"/>
    <w:rsid w:val="004B2FFE"/>
    <w:rsid w:val="00553AAC"/>
    <w:rsid w:val="005566A6"/>
    <w:rsid w:val="005663B1"/>
    <w:rsid w:val="005E5DCB"/>
    <w:rsid w:val="005F6676"/>
    <w:rsid w:val="006023D0"/>
    <w:rsid w:val="006148E7"/>
    <w:rsid w:val="006441E4"/>
    <w:rsid w:val="00670BDE"/>
    <w:rsid w:val="006A2B5F"/>
    <w:rsid w:val="006F728B"/>
    <w:rsid w:val="00701288"/>
    <w:rsid w:val="00705976"/>
    <w:rsid w:val="0072674F"/>
    <w:rsid w:val="00726904"/>
    <w:rsid w:val="007962FC"/>
    <w:rsid w:val="00797CEC"/>
    <w:rsid w:val="008349AF"/>
    <w:rsid w:val="00885D54"/>
    <w:rsid w:val="00897A49"/>
    <w:rsid w:val="008D4C3A"/>
    <w:rsid w:val="00930C4B"/>
    <w:rsid w:val="00946053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C719B"/>
    <w:rsid w:val="00D41946"/>
    <w:rsid w:val="00D91EF0"/>
    <w:rsid w:val="00DE4D5C"/>
    <w:rsid w:val="00E96296"/>
    <w:rsid w:val="00EC6A5F"/>
    <w:rsid w:val="00ED61C4"/>
    <w:rsid w:val="00EE2067"/>
    <w:rsid w:val="00F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uiPriority w:val="99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546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Madarászné dr. Ifjú Bernadett</cp:lastModifiedBy>
  <cp:revision>38</cp:revision>
  <cp:lastPrinted>2021-09-13T13:47:00Z</cp:lastPrinted>
  <dcterms:created xsi:type="dcterms:W3CDTF">2020-10-05T10:00:00Z</dcterms:created>
  <dcterms:modified xsi:type="dcterms:W3CDTF">2023-06-05T11:03:00Z</dcterms:modified>
</cp:coreProperties>
</file>