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64F3" w:rsidRDefault="00B5758D" w:rsidP="00FF56A5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Melléklet </w:t>
      </w:r>
      <w:proofErr w:type="gramStart"/>
      <w:r>
        <w:rPr>
          <w:rFonts w:ascii="Tahoma" w:hAnsi="Tahoma" w:cs="Tahoma"/>
          <w:sz w:val="24"/>
          <w:szCs w:val="24"/>
        </w:rPr>
        <w:t xml:space="preserve">a   </w:t>
      </w:r>
      <w:r w:rsidR="00D1797D">
        <w:rPr>
          <w:rFonts w:ascii="Tahoma" w:hAnsi="Tahoma" w:cs="Tahoma"/>
          <w:sz w:val="24"/>
          <w:szCs w:val="24"/>
        </w:rPr>
        <w:t>….</w:t>
      </w:r>
      <w:proofErr w:type="gramEnd"/>
      <w:r>
        <w:rPr>
          <w:rFonts w:ascii="Tahoma" w:hAnsi="Tahoma" w:cs="Tahoma"/>
          <w:sz w:val="24"/>
          <w:szCs w:val="24"/>
        </w:rPr>
        <w:t>/2024.</w:t>
      </w:r>
      <w:r w:rsidR="00D1797D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(</w:t>
      </w:r>
      <w:r w:rsidR="00D1797D">
        <w:rPr>
          <w:rFonts w:ascii="Tahoma" w:hAnsi="Tahoma" w:cs="Tahoma"/>
          <w:sz w:val="24"/>
          <w:szCs w:val="24"/>
        </w:rPr>
        <w:t>….</w:t>
      </w:r>
      <w:bookmarkStart w:id="0" w:name="_GoBack"/>
      <w:bookmarkEnd w:id="0"/>
      <w:r w:rsidR="00FF56A5" w:rsidRPr="00FF56A5">
        <w:rPr>
          <w:rFonts w:ascii="Tahoma" w:hAnsi="Tahoma" w:cs="Tahoma"/>
          <w:sz w:val="24"/>
          <w:szCs w:val="24"/>
        </w:rPr>
        <w:t>.</w:t>
      </w:r>
      <w:r w:rsidR="002D64F3" w:rsidRPr="00FF56A5">
        <w:rPr>
          <w:rFonts w:ascii="Tahoma" w:hAnsi="Tahoma" w:cs="Tahoma"/>
          <w:sz w:val="24"/>
          <w:szCs w:val="24"/>
        </w:rPr>
        <w:t>) határozathoz</w:t>
      </w:r>
    </w:p>
    <w:p w:rsidR="00337AF4" w:rsidRDefault="00337AF4" w:rsidP="00FF56A5">
      <w:pPr>
        <w:rPr>
          <w:rFonts w:ascii="Tahoma" w:hAnsi="Tahoma" w:cs="Tahoma"/>
          <w:sz w:val="24"/>
          <w:szCs w:val="24"/>
        </w:rPr>
      </w:pPr>
    </w:p>
    <w:p w:rsidR="00337AF4" w:rsidRPr="00FF56A5" w:rsidRDefault="00337AF4" w:rsidP="00FF56A5">
      <w:pPr>
        <w:rPr>
          <w:rFonts w:ascii="Tahoma" w:hAnsi="Tahoma" w:cs="Tahoma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1794869F" wp14:editId="37FD4BDE">
            <wp:extent cx="5683250" cy="5895622"/>
            <wp:effectExtent l="19050" t="19050" r="12700" b="1016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01836" cy="59149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337AF4" w:rsidRPr="00FF56A5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29FF" w:rsidRDefault="009F29FF" w:rsidP="00FF56A5">
      <w:pPr>
        <w:spacing w:after="0" w:line="240" w:lineRule="auto"/>
      </w:pPr>
      <w:r>
        <w:separator/>
      </w:r>
    </w:p>
  </w:endnote>
  <w:endnote w:type="continuationSeparator" w:id="0">
    <w:p w:rsidR="009F29FF" w:rsidRDefault="009F29FF" w:rsidP="00FF56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56A5" w:rsidRDefault="00B5758D" w:rsidP="00FF56A5">
    <w:pPr>
      <w:pStyle w:val="llb"/>
      <w:jc w:val="center"/>
    </w:pPr>
    <w:r>
      <w:t>1</w:t>
    </w:r>
  </w:p>
  <w:p w:rsidR="00B5758D" w:rsidRDefault="00B5758D" w:rsidP="00FF56A5">
    <w:pPr>
      <w:pStyle w:val="llb"/>
      <w:jc w:val="center"/>
    </w:pPr>
  </w:p>
  <w:p w:rsidR="00FF56A5" w:rsidRDefault="00FF56A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29FF" w:rsidRDefault="009F29FF" w:rsidP="00FF56A5">
      <w:pPr>
        <w:spacing w:after="0" w:line="240" w:lineRule="auto"/>
      </w:pPr>
      <w:r>
        <w:separator/>
      </w:r>
    </w:p>
  </w:footnote>
  <w:footnote w:type="continuationSeparator" w:id="0">
    <w:p w:rsidR="009F29FF" w:rsidRDefault="009F29FF" w:rsidP="00FF56A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1949"/>
    <w:rsid w:val="00030656"/>
    <w:rsid w:val="002D64F3"/>
    <w:rsid w:val="00337AF4"/>
    <w:rsid w:val="003F050A"/>
    <w:rsid w:val="00471949"/>
    <w:rsid w:val="005E5AF0"/>
    <w:rsid w:val="00662CA0"/>
    <w:rsid w:val="009F29FF"/>
    <w:rsid w:val="00B5758D"/>
    <w:rsid w:val="00BD1D8E"/>
    <w:rsid w:val="00D1797D"/>
    <w:rsid w:val="00D236C3"/>
    <w:rsid w:val="00FF5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039713-FA92-4200-B093-92B83FBBC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D64F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719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71949"/>
    <w:rPr>
      <w:rFonts w:ascii="Segoe UI" w:hAnsi="Segoe UI" w:cs="Segoe UI"/>
      <w:sz w:val="18"/>
      <w:szCs w:val="18"/>
    </w:rPr>
  </w:style>
  <w:style w:type="paragraph" w:styleId="lfej">
    <w:name w:val="header"/>
    <w:basedOn w:val="Norml"/>
    <w:link w:val="lfejChar"/>
    <w:uiPriority w:val="99"/>
    <w:unhideWhenUsed/>
    <w:rsid w:val="00FF56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F56A5"/>
  </w:style>
  <w:style w:type="paragraph" w:styleId="llb">
    <w:name w:val="footer"/>
    <w:basedOn w:val="Norml"/>
    <w:link w:val="llbChar"/>
    <w:uiPriority w:val="99"/>
    <w:unhideWhenUsed/>
    <w:rsid w:val="00FF56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F56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Leimeiszterné Takács Mariann</dc:creator>
  <cp:keywords/>
  <dc:description/>
  <cp:lastModifiedBy>Dr. Lohonyai Bernadett</cp:lastModifiedBy>
  <cp:revision>5</cp:revision>
  <cp:lastPrinted>2023-04-03T07:15:00Z</cp:lastPrinted>
  <dcterms:created xsi:type="dcterms:W3CDTF">2024-09-03T13:22:00Z</dcterms:created>
  <dcterms:modified xsi:type="dcterms:W3CDTF">2024-09-10T08:31:00Z</dcterms:modified>
</cp:coreProperties>
</file>