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5DEF10" w14:textId="77777777" w:rsidR="007A4264" w:rsidRPr="007A4264" w:rsidRDefault="007A4264" w:rsidP="007A4264">
      <w:pPr>
        <w:suppressAutoHyphens/>
        <w:spacing w:before="0" w:after="0"/>
        <w:jc w:val="left"/>
        <w:rPr>
          <w:rFonts w:eastAsia="Calibri" w:cs="Tahoma"/>
          <w:b/>
          <w:kern w:val="2"/>
          <w:szCs w:val="24"/>
          <w:lang w:eastAsia="zh-CN" w:bidi="hi-IN"/>
        </w:rPr>
      </w:pPr>
    </w:p>
    <w:p w14:paraId="4BA90444" w14:textId="41A59F46" w:rsidR="007A4264" w:rsidRDefault="007A4264" w:rsidP="007A4264">
      <w:pPr>
        <w:suppressAutoHyphens/>
        <w:spacing w:before="0" w:after="0"/>
        <w:jc w:val="left"/>
        <w:rPr>
          <w:rFonts w:eastAsia="Calibri" w:cs="Tahoma"/>
          <w:bCs/>
          <w:kern w:val="2"/>
          <w:szCs w:val="24"/>
          <w:lang w:eastAsia="zh-CN" w:bidi="hi-IN"/>
        </w:rPr>
      </w:pPr>
      <w:r w:rsidRPr="007A4264">
        <w:rPr>
          <w:rFonts w:eastAsia="Calibri" w:cs="Tahoma"/>
          <w:b/>
          <w:kern w:val="2"/>
          <w:szCs w:val="24"/>
          <w:lang w:eastAsia="zh-CN" w:bidi="hi-IN"/>
        </w:rPr>
        <w:t xml:space="preserve">Szám: </w:t>
      </w:r>
      <w:r w:rsidRPr="007A4264">
        <w:rPr>
          <w:rFonts w:eastAsia="Calibri" w:cs="Tahoma"/>
          <w:kern w:val="2"/>
          <w:szCs w:val="24"/>
          <w:lang w:eastAsia="zh-CN" w:bidi="hi-IN"/>
        </w:rPr>
        <w:t>ÖNK</w:t>
      </w:r>
      <w:r w:rsidRPr="007A4264">
        <w:rPr>
          <w:rFonts w:eastAsia="Calibri" w:cs="Tahoma"/>
          <w:bCs/>
          <w:kern w:val="2"/>
          <w:szCs w:val="24"/>
          <w:lang w:eastAsia="zh-CN" w:bidi="hi-IN"/>
        </w:rPr>
        <w:t>/</w:t>
      </w:r>
      <w:r w:rsidR="00794337">
        <w:rPr>
          <w:rFonts w:eastAsia="Calibri" w:cs="Tahoma"/>
          <w:bCs/>
          <w:kern w:val="2"/>
          <w:szCs w:val="24"/>
          <w:lang w:eastAsia="zh-CN" w:bidi="hi-IN"/>
        </w:rPr>
        <w:t>1-9</w:t>
      </w:r>
      <w:r w:rsidRPr="007A4264">
        <w:rPr>
          <w:rFonts w:eastAsia="Calibri" w:cs="Tahoma"/>
          <w:bCs/>
          <w:kern w:val="2"/>
          <w:szCs w:val="24"/>
          <w:lang w:eastAsia="zh-CN" w:bidi="hi-IN"/>
        </w:rPr>
        <w:t>/202</w:t>
      </w:r>
      <w:r w:rsidR="0013336F">
        <w:rPr>
          <w:rFonts w:eastAsia="Calibri" w:cs="Tahoma"/>
          <w:bCs/>
          <w:kern w:val="2"/>
          <w:szCs w:val="24"/>
          <w:lang w:eastAsia="zh-CN" w:bidi="hi-IN"/>
        </w:rPr>
        <w:t>4</w:t>
      </w:r>
      <w:r w:rsidRPr="007A4264">
        <w:rPr>
          <w:rFonts w:eastAsia="Calibri" w:cs="Tahoma"/>
          <w:bCs/>
          <w:kern w:val="2"/>
          <w:szCs w:val="24"/>
          <w:lang w:eastAsia="zh-CN" w:bidi="hi-IN"/>
        </w:rPr>
        <w:t>.</w:t>
      </w:r>
    </w:p>
    <w:p w14:paraId="29BC2E54" w14:textId="77777777" w:rsidR="000D2F46" w:rsidRPr="007A4264" w:rsidRDefault="000D2F46" w:rsidP="007A4264">
      <w:pPr>
        <w:suppressAutoHyphens/>
        <w:spacing w:before="0" w:after="0"/>
        <w:jc w:val="left"/>
        <w:rPr>
          <w:rFonts w:eastAsia="Calibri" w:cs="Tahoma"/>
          <w:bCs/>
          <w:kern w:val="2"/>
          <w:szCs w:val="24"/>
          <w:lang w:eastAsia="zh-CN" w:bidi="hi-IN"/>
        </w:rPr>
      </w:pPr>
    </w:p>
    <w:p w14:paraId="2E157B2C" w14:textId="77777777" w:rsidR="007A4264" w:rsidRPr="007A4264" w:rsidRDefault="007A4264" w:rsidP="007A4264">
      <w:pPr>
        <w:suppressAutoHyphens/>
        <w:spacing w:before="0" w:after="0"/>
        <w:jc w:val="left"/>
        <w:rPr>
          <w:rFonts w:eastAsia="Calibri" w:cs="Tahoma"/>
          <w:bCs/>
          <w:noProof/>
          <w:kern w:val="2"/>
          <w:szCs w:val="24"/>
          <w:lang w:eastAsia="zh-CN" w:bidi="hi-IN"/>
        </w:rPr>
      </w:pPr>
    </w:p>
    <w:p w14:paraId="092311FE" w14:textId="77777777" w:rsidR="007A4264" w:rsidRPr="00E06B64" w:rsidRDefault="007A4264" w:rsidP="007A4264">
      <w:pPr>
        <w:suppressAutoHyphens/>
        <w:spacing w:before="0" w:after="0"/>
        <w:jc w:val="center"/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</w:pPr>
      <w:r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ELŐTERJESZTÉS</w:t>
      </w:r>
    </w:p>
    <w:p w14:paraId="2175E9EF" w14:textId="77777777" w:rsidR="007A4264" w:rsidRPr="00E06B64" w:rsidRDefault="007A4264" w:rsidP="000D2F46">
      <w:pPr>
        <w:suppressAutoHyphens/>
        <w:spacing w:before="0" w:after="0"/>
        <w:jc w:val="center"/>
        <w:rPr>
          <w:rFonts w:eastAsia="Times New Roman" w:cs="Tahoma"/>
          <w:b/>
          <w:kern w:val="2"/>
          <w:sz w:val="28"/>
          <w:szCs w:val="28"/>
          <w:lang w:eastAsia="zh-CN" w:bidi="hi-IN"/>
        </w:rPr>
      </w:pPr>
      <w:r w:rsidRPr="00E06B64">
        <w:rPr>
          <w:rFonts w:eastAsia="Times New Roman" w:cs="Tahoma"/>
          <w:b/>
          <w:kern w:val="2"/>
          <w:sz w:val="28"/>
          <w:szCs w:val="28"/>
          <w:lang w:eastAsia="zh-CN" w:bidi="hi-IN"/>
        </w:rPr>
        <w:t xml:space="preserve">Veszprém Megyei Jogú Város Önkormányzatának </w:t>
      </w:r>
    </w:p>
    <w:p w14:paraId="439C3331" w14:textId="55EAEE90" w:rsidR="007A4264" w:rsidRPr="00E06B64" w:rsidRDefault="007A4264" w:rsidP="007A4264">
      <w:pPr>
        <w:suppressAutoHyphens/>
        <w:spacing w:before="0" w:after="0"/>
        <w:jc w:val="center"/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</w:pPr>
      <w:r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202</w:t>
      </w:r>
      <w:r w:rsidR="0013336F"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4</w:t>
      </w:r>
      <w:r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 xml:space="preserve">. </w:t>
      </w:r>
      <w:r w:rsidR="00EC3BB5"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szeptember</w:t>
      </w:r>
      <w:r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 xml:space="preserve"> 2</w:t>
      </w:r>
      <w:r w:rsidR="00E06B64"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6</w:t>
      </w:r>
      <w:r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-i</w:t>
      </w:r>
    </w:p>
    <w:p w14:paraId="5A64AF92" w14:textId="77777777" w:rsidR="007A4264" w:rsidRPr="00E06B64" w:rsidRDefault="007A4264" w:rsidP="007A4264">
      <w:pPr>
        <w:suppressAutoHyphens/>
        <w:spacing w:before="0" w:after="0"/>
        <w:jc w:val="center"/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</w:pPr>
      <w:r w:rsidRPr="00E06B64">
        <w:rPr>
          <w:rFonts w:eastAsia="Times New Roman" w:cs="Tahoma"/>
          <w:b/>
          <w:bCs/>
          <w:kern w:val="2"/>
          <w:sz w:val="28"/>
          <w:szCs w:val="28"/>
          <w:lang w:eastAsia="zh-CN" w:bidi="hi-IN"/>
        </w:rPr>
        <w:t>Közgyűlésére</w:t>
      </w:r>
    </w:p>
    <w:p w14:paraId="63B06CE6" w14:textId="77777777" w:rsidR="007A4264" w:rsidRPr="00E06B64" w:rsidRDefault="007A4264" w:rsidP="007A4264">
      <w:pPr>
        <w:suppressAutoHyphens/>
        <w:spacing w:before="0" w:after="0"/>
        <w:jc w:val="center"/>
        <w:rPr>
          <w:rFonts w:eastAsia="Calibri" w:cs="Tahoma"/>
          <w:b/>
          <w:kern w:val="2"/>
          <w:sz w:val="28"/>
          <w:szCs w:val="28"/>
          <w:lang w:eastAsia="zh-CN" w:bidi="hi-IN"/>
        </w:rPr>
      </w:pPr>
    </w:p>
    <w:p w14:paraId="024E8CE0" w14:textId="77777777" w:rsidR="007A4264" w:rsidRPr="00E06B64" w:rsidRDefault="007A4264" w:rsidP="007A4264">
      <w:pPr>
        <w:suppressAutoHyphens/>
        <w:spacing w:before="0" w:after="0"/>
        <w:jc w:val="center"/>
        <w:rPr>
          <w:rFonts w:eastAsia="Calibri" w:cs="Tahoma"/>
          <w:b/>
          <w:kern w:val="2"/>
          <w:sz w:val="28"/>
          <w:szCs w:val="28"/>
          <w:lang w:eastAsia="zh-CN" w:bidi="hi-IN"/>
        </w:rPr>
      </w:pPr>
    </w:p>
    <w:p w14:paraId="17533CF2" w14:textId="7B639745" w:rsidR="000D54B0" w:rsidRPr="00E06B64" w:rsidRDefault="007A4264" w:rsidP="00EC3BB5">
      <w:pPr>
        <w:spacing w:before="0" w:after="0"/>
        <w:ind w:left="993" w:hanging="993"/>
        <w:rPr>
          <w:rFonts w:cs="Tahoma"/>
          <w:noProof/>
          <w:szCs w:val="24"/>
        </w:rPr>
      </w:pPr>
      <w:r w:rsidRPr="00E06B64">
        <w:rPr>
          <w:rFonts w:eastAsia="Times New Roman" w:cs="Tahoma"/>
          <w:b/>
          <w:kern w:val="2"/>
          <w:szCs w:val="24"/>
          <w:lang w:eastAsia="hu-HU" w:bidi="hi-IN"/>
        </w:rPr>
        <w:t>Tárgy:</w:t>
      </w:r>
      <w:r w:rsidR="000D54B0" w:rsidRPr="00E06B64">
        <w:rPr>
          <w:rFonts w:eastAsia="Times New Roman" w:cs="Tahoma"/>
          <w:b/>
          <w:kern w:val="2"/>
          <w:szCs w:val="24"/>
          <w:lang w:eastAsia="hu-HU" w:bidi="hi-IN"/>
        </w:rPr>
        <w:t xml:space="preserve"> </w:t>
      </w:r>
      <w:r w:rsidR="000D54B0" w:rsidRPr="00E06B64">
        <w:rPr>
          <w:rFonts w:cs="Tahoma"/>
          <w:noProof/>
          <w:szCs w:val="24"/>
        </w:rPr>
        <w:t>Döntés a 202</w:t>
      </w:r>
      <w:r w:rsidR="0013336F" w:rsidRPr="00E06B64">
        <w:rPr>
          <w:rFonts w:cs="Tahoma"/>
          <w:noProof/>
          <w:szCs w:val="24"/>
        </w:rPr>
        <w:t>4</w:t>
      </w:r>
      <w:r w:rsidR="000D54B0" w:rsidRPr="00E06B64">
        <w:rPr>
          <w:rFonts w:cs="Tahoma"/>
          <w:noProof/>
          <w:szCs w:val="24"/>
        </w:rPr>
        <w:t xml:space="preserve">. évi civil </w:t>
      </w:r>
      <w:r w:rsidR="002C6945" w:rsidRPr="00E06B64">
        <w:rPr>
          <w:rFonts w:cs="Tahoma"/>
          <w:noProof/>
          <w:szCs w:val="24"/>
        </w:rPr>
        <w:t xml:space="preserve">költségvetési </w:t>
      </w:r>
      <w:r w:rsidR="000D54B0" w:rsidRPr="00E06B64">
        <w:rPr>
          <w:rFonts w:cs="Tahoma"/>
          <w:noProof/>
          <w:szCs w:val="24"/>
        </w:rPr>
        <w:t>keret pályázat kiírásának elfogadásáról</w:t>
      </w:r>
    </w:p>
    <w:p w14:paraId="4985F5DE" w14:textId="780A7A32" w:rsidR="009D2658" w:rsidRPr="00B61B13" w:rsidRDefault="009D2658" w:rsidP="00B61B13">
      <w:pPr>
        <w:spacing w:before="0" w:after="0"/>
        <w:ind w:left="993" w:hanging="993"/>
        <w:rPr>
          <w:rFonts w:eastAsia="Times New Roman" w:cs="Tahoma"/>
          <w:kern w:val="2"/>
          <w:szCs w:val="24"/>
          <w:lang w:eastAsia="hu-HU" w:bidi="hi-IN"/>
        </w:rPr>
      </w:pPr>
      <w:r>
        <w:rPr>
          <w:rFonts w:eastAsia="Times New Roman" w:cs="Tahoma"/>
          <w:kern w:val="2"/>
          <w:szCs w:val="24"/>
          <w:lang w:eastAsia="hu-HU" w:bidi="hi-IN"/>
        </w:rPr>
        <w:tab/>
      </w:r>
    </w:p>
    <w:p w14:paraId="33362FAC" w14:textId="5975F6EE" w:rsidR="007A4264" w:rsidRDefault="007A4264" w:rsidP="0013336F">
      <w:pPr>
        <w:suppressAutoHyphens/>
        <w:spacing w:before="0" w:after="0"/>
        <w:rPr>
          <w:rFonts w:eastAsia="Times New Roman" w:cs="Tahoma"/>
          <w:kern w:val="2"/>
          <w:szCs w:val="24"/>
          <w:lang w:eastAsia="hu-HU" w:bidi="hi-IN"/>
        </w:rPr>
      </w:pPr>
      <w:r w:rsidRPr="007A4264">
        <w:rPr>
          <w:rFonts w:eastAsia="Times New Roman" w:cs="Tahoma"/>
          <w:b/>
          <w:kern w:val="2"/>
          <w:szCs w:val="24"/>
          <w:lang w:eastAsia="hu-HU" w:bidi="hi-IN"/>
        </w:rPr>
        <w:t>Előterjesztő:</w:t>
      </w:r>
      <w:r w:rsidRPr="007A4264">
        <w:rPr>
          <w:rFonts w:eastAsia="Times New Roman" w:cs="Tahoma"/>
          <w:kern w:val="2"/>
          <w:szCs w:val="24"/>
          <w:lang w:eastAsia="hu-HU" w:bidi="hi-IN"/>
        </w:rPr>
        <w:t xml:space="preserve"> </w:t>
      </w:r>
      <w:r w:rsidR="00B61B13">
        <w:rPr>
          <w:rFonts w:eastAsia="Times New Roman" w:cs="Tahoma"/>
          <w:kern w:val="2"/>
          <w:szCs w:val="24"/>
          <w:lang w:eastAsia="hu-HU" w:bidi="hi-IN"/>
        </w:rPr>
        <w:t>dr. Hegedű</w:t>
      </w:r>
      <w:r w:rsidR="00EC3BB5">
        <w:rPr>
          <w:rFonts w:eastAsia="Times New Roman" w:cs="Tahoma"/>
          <w:kern w:val="2"/>
          <w:szCs w:val="24"/>
          <w:lang w:eastAsia="hu-HU" w:bidi="hi-IN"/>
        </w:rPr>
        <w:t>s Barbara</w:t>
      </w:r>
      <w:r w:rsidRPr="007A4264">
        <w:rPr>
          <w:rFonts w:eastAsia="Times New Roman" w:cs="Tahoma"/>
          <w:kern w:val="2"/>
          <w:szCs w:val="24"/>
          <w:lang w:eastAsia="hu-HU" w:bidi="hi-IN"/>
        </w:rPr>
        <w:t xml:space="preserve"> alpolgármester</w:t>
      </w:r>
    </w:p>
    <w:p w14:paraId="40CFB426" w14:textId="77777777" w:rsidR="007A4264" w:rsidRPr="00794337" w:rsidRDefault="007A4264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hu-HU" w:bidi="hi-IN"/>
        </w:rPr>
      </w:pPr>
    </w:p>
    <w:p w14:paraId="7B3EE766" w14:textId="1E798FBE" w:rsidR="009822FD" w:rsidRPr="00794337" w:rsidRDefault="007A4264" w:rsidP="00CD2C0A">
      <w:pPr>
        <w:suppressAutoHyphens/>
        <w:spacing w:before="0" w:after="0"/>
        <w:ind w:left="5387" w:hanging="5387"/>
        <w:rPr>
          <w:rFonts w:eastAsia="Times New Roman" w:cs="Tahoma"/>
          <w:kern w:val="2"/>
          <w:szCs w:val="24"/>
          <w:lang w:eastAsia="zh-CN" w:bidi="hi-IN"/>
        </w:rPr>
      </w:pPr>
      <w:r w:rsidRPr="00794337">
        <w:rPr>
          <w:rFonts w:eastAsia="Times New Roman" w:cs="Tahoma"/>
          <w:b/>
          <w:kern w:val="2"/>
          <w:szCs w:val="24"/>
          <w:lang w:eastAsia="zh-CN" w:bidi="hi-IN"/>
        </w:rPr>
        <w:t>Az előterjesztés előkészítésében részt vett:</w:t>
      </w:r>
      <w:bookmarkStart w:id="0" w:name="_Hlk137043121"/>
      <w:r w:rsidR="000D2F46">
        <w:rPr>
          <w:rFonts w:eastAsia="Times New Roman" w:cs="Tahoma"/>
          <w:b/>
          <w:kern w:val="2"/>
          <w:szCs w:val="24"/>
          <w:lang w:eastAsia="zh-CN" w:bidi="hi-IN"/>
        </w:rPr>
        <w:t xml:space="preserve"> </w:t>
      </w:r>
      <w:r w:rsidR="00CD2C0A">
        <w:rPr>
          <w:rFonts w:eastAsia="Times New Roman" w:cs="Tahoma"/>
          <w:b/>
          <w:kern w:val="2"/>
          <w:szCs w:val="24"/>
          <w:lang w:eastAsia="zh-CN" w:bidi="hi-IN"/>
        </w:rPr>
        <w:tab/>
      </w:r>
      <w:r w:rsidR="009822FD" w:rsidRPr="00794337">
        <w:rPr>
          <w:rFonts w:eastAsia="Times New Roman" w:cs="Tahoma"/>
          <w:kern w:val="2"/>
          <w:szCs w:val="24"/>
          <w:lang w:eastAsia="zh-CN" w:bidi="hi-IN"/>
        </w:rPr>
        <w:t>Takács Zoltán irodavezető</w:t>
      </w:r>
    </w:p>
    <w:p w14:paraId="3FD55B85" w14:textId="77777777" w:rsidR="009822FD" w:rsidRPr="00794337" w:rsidRDefault="009822FD" w:rsidP="000D2F46">
      <w:pPr>
        <w:suppressAutoHyphens/>
        <w:spacing w:before="0" w:after="0"/>
        <w:ind w:left="5387"/>
        <w:rPr>
          <w:rFonts w:eastAsia="Times New Roman" w:cs="Tahoma"/>
          <w:kern w:val="2"/>
          <w:szCs w:val="24"/>
          <w:lang w:eastAsia="zh-CN" w:bidi="hi-IN"/>
        </w:rPr>
      </w:pPr>
      <w:bookmarkStart w:id="1" w:name="_Hlk145311762"/>
      <w:r w:rsidRPr="00794337">
        <w:rPr>
          <w:rFonts w:eastAsia="Times New Roman" w:cs="Tahoma"/>
          <w:kern w:val="2"/>
          <w:szCs w:val="24"/>
          <w:lang w:eastAsia="zh-CN" w:bidi="hi-IN"/>
        </w:rPr>
        <w:t xml:space="preserve">Szabó Berill </w:t>
      </w:r>
      <w:r w:rsidR="000D54B0" w:rsidRPr="00794337">
        <w:rPr>
          <w:rFonts w:eastAsia="Times New Roman" w:cs="Tahoma"/>
          <w:kern w:val="2"/>
          <w:szCs w:val="24"/>
          <w:lang w:eastAsia="zh-CN" w:bidi="hi-IN"/>
        </w:rPr>
        <w:t>kabineti referens</w:t>
      </w:r>
    </w:p>
    <w:bookmarkEnd w:id="0"/>
    <w:bookmarkEnd w:id="1"/>
    <w:p w14:paraId="49D70750" w14:textId="77777777" w:rsidR="00794337" w:rsidRPr="00794337" w:rsidRDefault="00794337" w:rsidP="007A4264">
      <w:pPr>
        <w:suppressAutoHyphens/>
        <w:spacing w:before="0" w:after="0"/>
        <w:jc w:val="left"/>
        <w:rPr>
          <w:rFonts w:eastAsia="Times New Roman" w:cs="Tahoma"/>
          <w:b/>
          <w:kern w:val="2"/>
          <w:szCs w:val="24"/>
          <w:lang w:eastAsia="zh-CN" w:bidi="hi-IN"/>
        </w:rPr>
      </w:pPr>
    </w:p>
    <w:p w14:paraId="5E44F595" w14:textId="77777777" w:rsidR="007A4264" w:rsidRPr="00794337" w:rsidRDefault="007A4264" w:rsidP="007A4264">
      <w:pPr>
        <w:tabs>
          <w:tab w:val="left" w:pos="4253"/>
        </w:tabs>
        <w:suppressAutoHyphens/>
        <w:spacing w:before="0" w:after="0"/>
        <w:ind w:left="3969" w:hanging="3969"/>
        <w:jc w:val="left"/>
        <w:rPr>
          <w:rFonts w:eastAsia="Times New Roman" w:cs="Tahoma"/>
          <w:b/>
          <w:kern w:val="2"/>
          <w:szCs w:val="24"/>
          <w:lang w:eastAsia="zh-CN" w:bidi="hi-IN"/>
        </w:rPr>
      </w:pPr>
      <w:r w:rsidRPr="00794337">
        <w:rPr>
          <w:rFonts w:eastAsia="Times New Roman" w:cs="Tahoma"/>
          <w:b/>
          <w:kern w:val="2"/>
          <w:szCs w:val="24"/>
          <w:lang w:eastAsia="zh-CN" w:bidi="hi-IN"/>
        </w:rPr>
        <w:t xml:space="preserve">Az előterjesztést megtárgyalta: </w:t>
      </w:r>
      <w:r w:rsidRPr="00794337">
        <w:rPr>
          <w:rFonts w:eastAsia="Times New Roman" w:cs="Tahoma"/>
          <w:b/>
          <w:kern w:val="2"/>
          <w:szCs w:val="24"/>
          <w:lang w:eastAsia="zh-CN" w:bidi="hi-IN"/>
        </w:rPr>
        <w:tab/>
      </w:r>
      <w:r w:rsidRPr="00794337">
        <w:rPr>
          <w:rFonts w:eastAsia="Times New Roman" w:cs="Tahoma"/>
          <w:kern w:val="2"/>
          <w:szCs w:val="24"/>
          <w:lang w:eastAsia="zh-CN" w:bidi="hi-IN"/>
        </w:rPr>
        <w:t>Veszprém MJV Önkormányzata Közgyűlésének:</w:t>
      </w:r>
    </w:p>
    <w:p w14:paraId="6861C99E" w14:textId="77777777" w:rsidR="007A4264" w:rsidRPr="00794337" w:rsidRDefault="007A4264" w:rsidP="007A4264">
      <w:pPr>
        <w:suppressAutoHyphens/>
        <w:spacing w:before="0" w:after="0"/>
        <w:ind w:left="3969"/>
        <w:rPr>
          <w:rFonts w:eastAsia="Times New Roman" w:cs="Tahoma"/>
          <w:bCs/>
          <w:kern w:val="2"/>
          <w:szCs w:val="24"/>
          <w:lang w:eastAsia="zh-CN" w:bidi="hi-IN"/>
        </w:rPr>
      </w:pPr>
      <w:bookmarkStart w:id="2" w:name="_Toc207092155"/>
      <w:r w:rsidRPr="00794337">
        <w:rPr>
          <w:rFonts w:eastAsia="Times New Roman" w:cs="Tahoma"/>
          <w:bCs/>
          <w:kern w:val="2"/>
          <w:szCs w:val="24"/>
          <w:lang w:eastAsia="zh-CN" w:bidi="hi-IN"/>
        </w:rPr>
        <w:t>Közjóléti Bizottsága</w:t>
      </w:r>
    </w:p>
    <w:p w14:paraId="0A8094B5" w14:textId="77777777" w:rsidR="00EC3BB5" w:rsidRPr="00794337" w:rsidRDefault="00EC3BB5" w:rsidP="007A4264">
      <w:pPr>
        <w:suppressAutoHyphens/>
        <w:spacing w:before="0" w:after="0"/>
        <w:ind w:left="3969"/>
        <w:rPr>
          <w:rFonts w:eastAsia="Times New Roman" w:cs="Tahoma"/>
          <w:bCs/>
          <w:kern w:val="2"/>
          <w:szCs w:val="24"/>
          <w:lang w:eastAsia="zh-CN" w:bidi="hi-IN"/>
        </w:rPr>
      </w:pPr>
      <w:r w:rsidRPr="00794337">
        <w:rPr>
          <w:rFonts w:eastAsia="Times New Roman" w:cs="Tahoma"/>
          <w:bCs/>
          <w:kern w:val="2"/>
          <w:szCs w:val="24"/>
          <w:lang w:eastAsia="zh-CN" w:bidi="hi-IN"/>
        </w:rPr>
        <w:t>Köznevelési, Ifjúsági, Sport</w:t>
      </w:r>
      <w:r w:rsidR="001F73BD" w:rsidRPr="00794337">
        <w:rPr>
          <w:rFonts w:eastAsia="Times New Roman" w:cs="Tahoma"/>
          <w:bCs/>
          <w:kern w:val="2"/>
          <w:szCs w:val="24"/>
          <w:lang w:eastAsia="zh-CN" w:bidi="hi-IN"/>
        </w:rPr>
        <w:t>, és Civil Bizottsága</w:t>
      </w:r>
    </w:p>
    <w:p w14:paraId="01D5A339" w14:textId="77777777" w:rsidR="001F73BD" w:rsidRPr="00794337" w:rsidRDefault="001F73BD" w:rsidP="007A4264">
      <w:pPr>
        <w:suppressAutoHyphens/>
        <w:spacing w:before="0" w:after="0"/>
        <w:ind w:left="3969"/>
        <w:rPr>
          <w:rFonts w:eastAsia="Times New Roman" w:cs="Tahoma"/>
          <w:bCs/>
          <w:kern w:val="2"/>
          <w:szCs w:val="24"/>
          <w:lang w:eastAsia="zh-CN" w:bidi="hi-IN"/>
        </w:rPr>
      </w:pPr>
      <w:r w:rsidRPr="00794337">
        <w:rPr>
          <w:rFonts w:eastAsia="Times New Roman" w:cs="Tahoma"/>
          <w:bCs/>
          <w:kern w:val="2"/>
          <w:szCs w:val="24"/>
          <w:lang w:eastAsia="zh-CN" w:bidi="hi-IN"/>
        </w:rPr>
        <w:t>Pénzügyi és Költségvetési Bizottsága</w:t>
      </w:r>
    </w:p>
    <w:p w14:paraId="36D27F33" w14:textId="77777777" w:rsidR="007A4264" w:rsidRPr="00794337" w:rsidRDefault="007A4264" w:rsidP="007A4264">
      <w:pPr>
        <w:suppressAutoHyphens/>
        <w:spacing w:before="0" w:after="0"/>
        <w:ind w:left="3969"/>
        <w:rPr>
          <w:rFonts w:eastAsia="Times New Roman" w:cs="Tahoma"/>
          <w:bCs/>
          <w:kern w:val="2"/>
          <w:szCs w:val="24"/>
          <w:lang w:eastAsia="zh-CN" w:bidi="hi-IN"/>
        </w:rPr>
      </w:pPr>
      <w:r w:rsidRPr="00794337">
        <w:rPr>
          <w:rFonts w:eastAsia="Times New Roman" w:cs="Tahoma"/>
          <w:bCs/>
          <w:kern w:val="2"/>
          <w:szCs w:val="24"/>
          <w:lang w:eastAsia="zh-CN" w:bidi="hi-IN"/>
        </w:rPr>
        <w:t>Ügyrendi és Igazgatási Bizottsága</w:t>
      </w:r>
    </w:p>
    <w:p w14:paraId="44669634" w14:textId="77777777" w:rsidR="007A4264" w:rsidRDefault="007A4264" w:rsidP="007A4264">
      <w:pPr>
        <w:tabs>
          <w:tab w:val="left" w:pos="3828"/>
        </w:tabs>
        <w:suppressAutoHyphens/>
        <w:spacing w:before="0" w:after="0"/>
        <w:ind w:left="3969" w:hanging="3969"/>
        <w:rPr>
          <w:rFonts w:eastAsia="Times New Roman" w:cs="Tahoma"/>
          <w:kern w:val="2"/>
          <w:szCs w:val="24"/>
          <w:lang w:eastAsia="zh-CN" w:bidi="hi-IN"/>
        </w:rPr>
      </w:pPr>
    </w:p>
    <w:p w14:paraId="59405ED4" w14:textId="77777777" w:rsidR="00794337" w:rsidRDefault="00794337" w:rsidP="007A4264">
      <w:pPr>
        <w:tabs>
          <w:tab w:val="left" w:pos="3828"/>
        </w:tabs>
        <w:suppressAutoHyphens/>
        <w:spacing w:before="0" w:after="0"/>
        <w:ind w:left="3969" w:hanging="3969"/>
        <w:rPr>
          <w:rFonts w:eastAsia="Times New Roman" w:cs="Tahoma"/>
          <w:kern w:val="2"/>
          <w:szCs w:val="24"/>
          <w:lang w:eastAsia="zh-CN" w:bidi="hi-IN"/>
        </w:rPr>
      </w:pPr>
    </w:p>
    <w:p w14:paraId="1582D1E5" w14:textId="77777777" w:rsidR="00794337" w:rsidRDefault="00794337" w:rsidP="007A4264">
      <w:pPr>
        <w:tabs>
          <w:tab w:val="left" w:pos="3828"/>
        </w:tabs>
        <w:suppressAutoHyphens/>
        <w:spacing w:before="0" w:after="0"/>
        <w:ind w:left="3969" w:hanging="3969"/>
        <w:rPr>
          <w:rFonts w:eastAsia="Times New Roman" w:cs="Tahoma"/>
          <w:kern w:val="2"/>
          <w:szCs w:val="24"/>
          <w:lang w:eastAsia="zh-CN" w:bidi="hi-IN"/>
        </w:rPr>
      </w:pPr>
    </w:p>
    <w:p w14:paraId="56BB00BA" w14:textId="77777777" w:rsidR="00794337" w:rsidRPr="00794337" w:rsidRDefault="00794337" w:rsidP="007A4264">
      <w:pPr>
        <w:tabs>
          <w:tab w:val="left" w:pos="3828"/>
        </w:tabs>
        <w:suppressAutoHyphens/>
        <w:spacing w:before="0" w:after="0"/>
        <w:ind w:left="3969" w:hanging="3969"/>
        <w:rPr>
          <w:rFonts w:eastAsia="Times New Roman" w:cs="Tahoma"/>
          <w:kern w:val="2"/>
          <w:szCs w:val="24"/>
          <w:lang w:eastAsia="zh-CN" w:bidi="hi-IN"/>
        </w:rPr>
      </w:pPr>
    </w:p>
    <w:p w14:paraId="4EB5897B" w14:textId="0C53DA4B" w:rsidR="00CA4044" w:rsidRPr="00794337" w:rsidRDefault="00CA4044" w:rsidP="00CA4044">
      <w:pPr>
        <w:rPr>
          <w:rFonts w:cs="Tahoma"/>
          <w:szCs w:val="24"/>
        </w:rPr>
      </w:pPr>
      <w:r w:rsidRPr="00794337">
        <w:rPr>
          <w:rFonts w:cs="Tahoma"/>
          <w:szCs w:val="24"/>
        </w:rPr>
        <w:t xml:space="preserve">A döntés meghozatala </w:t>
      </w:r>
      <w:r w:rsidRPr="00794337">
        <w:rPr>
          <w:rFonts w:cs="Tahoma"/>
          <w:b/>
          <w:szCs w:val="24"/>
        </w:rPr>
        <w:t>egyszerű</w:t>
      </w:r>
      <w:r w:rsidRPr="00794337">
        <w:rPr>
          <w:rFonts w:cs="Tahoma"/>
          <w:szCs w:val="24"/>
        </w:rPr>
        <w:t xml:space="preserve"> többséget igényel</w:t>
      </w:r>
      <w:r w:rsidR="00794337" w:rsidRPr="00794337">
        <w:rPr>
          <w:rFonts w:cs="Tahoma"/>
          <w:szCs w:val="24"/>
        </w:rPr>
        <w:t>.</w:t>
      </w:r>
    </w:p>
    <w:p w14:paraId="5BB203F8" w14:textId="77777777" w:rsidR="007A4264" w:rsidRDefault="007A4264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5F17C4CC" w14:textId="77777777" w:rsidR="00794337" w:rsidRDefault="00794337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2DE5AF29" w14:textId="77777777" w:rsidR="00794337" w:rsidRDefault="00794337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5F7D84B2" w14:textId="77777777" w:rsidR="00794337" w:rsidRDefault="00794337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6D588178" w14:textId="77777777" w:rsidR="00794337" w:rsidRDefault="00794337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776BCC81" w14:textId="77777777" w:rsidR="00794337" w:rsidRDefault="00794337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4FAB6AEC" w14:textId="77777777" w:rsidR="00794337" w:rsidRPr="007A4264" w:rsidRDefault="00794337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773F6FF7" w14:textId="77777777" w:rsidR="007A4264" w:rsidRDefault="007A4264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17BA2077" w14:textId="77777777" w:rsidR="000D2F46" w:rsidRDefault="000D2F46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5A7C26D5" w14:textId="77777777" w:rsidR="000D2F46" w:rsidRDefault="000D2F46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67EA9CA8" w14:textId="77777777" w:rsidR="000D2F46" w:rsidRDefault="000D2F46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2E88CCB9" w14:textId="77777777" w:rsidR="000D2F46" w:rsidRDefault="000D2F46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51229A11" w14:textId="77777777" w:rsidR="000D2F46" w:rsidRDefault="000D2F46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377D553E" w14:textId="77777777" w:rsidR="000D2F46" w:rsidRPr="007A4264" w:rsidRDefault="000D2F46" w:rsidP="007A4264">
      <w:pPr>
        <w:suppressAutoHyphens/>
        <w:spacing w:before="0" w:after="0"/>
        <w:rPr>
          <w:rFonts w:eastAsia="Times New Roman" w:cs="Tahoma"/>
          <w:kern w:val="2"/>
          <w:szCs w:val="24"/>
          <w:lang w:eastAsia="zh-CN" w:bidi="hi-IN"/>
        </w:rPr>
      </w:pPr>
    </w:p>
    <w:p w14:paraId="57B75369" w14:textId="77777777" w:rsidR="007A4264" w:rsidRPr="007A4264" w:rsidRDefault="007A4264" w:rsidP="007A4264">
      <w:pPr>
        <w:tabs>
          <w:tab w:val="left" w:pos="6943"/>
        </w:tabs>
        <w:suppressAutoHyphens/>
        <w:spacing w:before="0" w:after="0"/>
        <w:jc w:val="left"/>
        <w:rPr>
          <w:rFonts w:eastAsia="Times New Roman" w:cs="Tahoma"/>
          <w:b/>
          <w:kern w:val="2"/>
          <w:szCs w:val="24"/>
          <w:lang w:eastAsia="zh-CN" w:bidi="hi-IN"/>
        </w:rPr>
      </w:pPr>
      <w:r w:rsidRPr="007A4264">
        <w:rPr>
          <w:rFonts w:eastAsia="Times New Roman" w:cs="Tahoma"/>
          <w:b/>
          <w:kern w:val="2"/>
          <w:szCs w:val="24"/>
          <w:lang w:eastAsia="zh-CN" w:bidi="hi-IN"/>
        </w:rPr>
        <w:t>Az előterjesztés törvényességi felülvizsgálatát végezte:</w:t>
      </w:r>
    </w:p>
    <w:p w14:paraId="2F07C693" w14:textId="77777777" w:rsidR="007A4264" w:rsidRPr="007A4264" w:rsidRDefault="007A4264" w:rsidP="007A4264">
      <w:pPr>
        <w:tabs>
          <w:tab w:val="left" w:pos="6943"/>
        </w:tabs>
        <w:suppressAutoHyphens/>
        <w:spacing w:before="0" w:after="0"/>
        <w:jc w:val="left"/>
        <w:rPr>
          <w:rFonts w:eastAsia="Times New Roman" w:cs="Tahoma"/>
          <w:b/>
          <w:kern w:val="2"/>
          <w:szCs w:val="24"/>
          <w:lang w:eastAsia="zh-CN" w:bidi="hi-IN"/>
        </w:rPr>
      </w:pPr>
    </w:p>
    <w:p w14:paraId="6279D2AF" w14:textId="2D62623D" w:rsidR="0021109D" w:rsidRPr="00BF14BA" w:rsidRDefault="007A4264" w:rsidP="000D2F46">
      <w:pPr>
        <w:spacing w:before="0" w:after="0"/>
        <w:jc w:val="center"/>
        <w:rPr>
          <w:rFonts w:cs="Tahoma"/>
          <w:szCs w:val="24"/>
        </w:rPr>
      </w:pPr>
      <w:r w:rsidRPr="007A4264">
        <w:rPr>
          <w:rFonts w:eastAsia="Times New Roman" w:cs="Tahoma"/>
          <w:kern w:val="2"/>
          <w:szCs w:val="24"/>
          <w:lang w:eastAsia="zh-CN" w:bidi="hi-IN"/>
        </w:rPr>
        <w:tab/>
      </w:r>
      <w:bookmarkEnd w:id="2"/>
      <w:r w:rsidR="0021109D" w:rsidRPr="00BF14BA">
        <w:rPr>
          <w:rFonts w:cs="Tahoma"/>
          <w:bCs/>
          <w:szCs w:val="24"/>
        </w:rPr>
        <w:t xml:space="preserve">         </w:t>
      </w:r>
      <w:r w:rsidR="0021109D">
        <w:rPr>
          <w:rFonts w:cs="Tahoma"/>
          <w:bCs/>
          <w:szCs w:val="24"/>
        </w:rPr>
        <w:tab/>
      </w:r>
      <w:r w:rsidR="0021109D">
        <w:rPr>
          <w:rFonts w:cs="Tahoma"/>
          <w:bCs/>
          <w:szCs w:val="24"/>
        </w:rPr>
        <w:tab/>
      </w:r>
      <w:r w:rsidR="0021109D">
        <w:rPr>
          <w:rFonts w:cs="Tahoma"/>
          <w:bCs/>
          <w:szCs w:val="24"/>
        </w:rPr>
        <w:tab/>
      </w:r>
      <w:r w:rsidR="0021109D">
        <w:rPr>
          <w:rFonts w:cs="Tahoma"/>
          <w:bCs/>
          <w:szCs w:val="24"/>
        </w:rPr>
        <w:tab/>
      </w:r>
      <w:r w:rsidR="0021109D">
        <w:rPr>
          <w:rFonts w:cs="Tahoma"/>
          <w:bCs/>
          <w:szCs w:val="24"/>
        </w:rPr>
        <w:tab/>
      </w:r>
      <w:r w:rsidR="0021109D">
        <w:rPr>
          <w:rFonts w:cs="Tahoma"/>
          <w:bCs/>
          <w:szCs w:val="24"/>
        </w:rPr>
        <w:tab/>
      </w:r>
      <w:r w:rsidR="0021109D">
        <w:rPr>
          <w:rFonts w:cs="Tahoma"/>
          <w:bCs/>
          <w:szCs w:val="24"/>
        </w:rPr>
        <w:tab/>
      </w:r>
      <w:r w:rsidR="0021109D" w:rsidRPr="00BF14BA">
        <w:rPr>
          <w:rFonts w:cs="Tahoma"/>
          <w:bCs/>
          <w:szCs w:val="24"/>
        </w:rPr>
        <w:t xml:space="preserve">   </w:t>
      </w:r>
      <w:r w:rsidR="0021109D" w:rsidRPr="00BF14BA">
        <w:rPr>
          <w:rFonts w:cs="Tahoma"/>
          <w:szCs w:val="24"/>
        </w:rPr>
        <w:t>Madarászné dr. Ifju Bernadett</w:t>
      </w:r>
    </w:p>
    <w:p w14:paraId="76947730" w14:textId="104DE796" w:rsidR="0021109D" w:rsidRPr="00BF14BA" w:rsidRDefault="000D2F46" w:rsidP="000D2F46">
      <w:pPr>
        <w:tabs>
          <w:tab w:val="left" w:pos="4962"/>
        </w:tabs>
        <w:spacing w:before="0" w:after="0"/>
        <w:rPr>
          <w:rFonts w:cs="Tahoma"/>
          <w:bCs/>
          <w:szCs w:val="24"/>
        </w:rPr>
      </w:pPr>
      <w:r>
        <w:rPr>
          <w:rFonts w:cs="Tahoma"/>
          <w:szCs w:val="24"/>
        </w:rPr>
        <w:tab/>
      </w:r>
      <w:r>
        <w:rPr>
          <w:rFonts w:cs="Tahoma"/>
          <w:szCs w:val="24"/>
        </w:rPr>
        <w:tab/>
      </w:r>
      <w:r>
        <w:rPr>
          <w:rFonts w:cs="Tahoma"/>
          <w:szCs w:val="24"/>
        </w:rPr>
        <w:tab/>
        <w:t xml:space="preserve">     </w:t>
      </w:r>
      <w:proofErr w:type="gramStart"/>
      <w:r w:rsidR="0021109D" w:rsidRPr="00BF14BA">
        <w:rPr>
          <w:rFonts w:cs="Tahoma"/>
          <w:szCs w:val="24"/>
        </w:rPr>
        <w:t>csoportvezető</w:t>
      </w:r>
      <w:proofErr w:type="gramEnd"/>
      <w:r w:rsidR="0021109D" w:rsidRPr="00BF14BA">
        <w:rPr>
          <w:rFonts w:cs="Tahoma"/>
          <w:bCs/>
          <w:szCs w:val="24"/>
        </w:rPr>
        <w:t xml:space="preserve"> </w:t>
      </w:r>
    </w:p>
    <w:p w14:paraId="27941F24" w14:textId="1915114E" w:rsidR="009D2658" w:rsidRDefault="009D2658" w:rsidP="00F13B57">
      <w:pPr>
        <w:spacing w:before="0" w:after="0"/>
        <w:jc w:val="left"/>
        <w:rPr>
          <w:rFonts w:cs="Tahoma"/>
          <w:b/>
        </w:rPr>
      </w:pPr>
      <w:r w:rsidRPr="00877E03">
        <w:rPr>
          <w:rFonts w:cs="Tahoma"/>
          <w:b/>
        </w:rPr>
        <w:lastRenderedPageBreak/>
        <w:t>Tisztelt Közgyűlés!</w:t>
      </w:r>
    </w:p>
    <w:p w14:paraId="2411220A" w14:textId="77777777" w:rsidR="001C2316" w:rsidRPr="001C2316" w:rsidRDefault="001C2316" w:rsidP="00F13B57">
      <w:pPr>
        <w:spacing w:before="0" w:after="0"/>
        <w:jc w:val="left"/>
        <w:rPr>
          <w:rFonts w:cs="Tahoma"/>
          <w:b/>
        </w:rPr>
      </w:pPr>
    </w:p>
    <w:p w14:paraId="787B6B23" w14:textId="7467ADA0" w:rsidR="009D2658" w:rsidRDefault="005328F9" w:rsidP="00F13B57">
      <w:pPr>
        <w:spacing w:before="0" w:after="0"/>
        <w:rPr>
          <w:rFonts w:cs="Tahoma"/>
          <w:szCs w:val="24"/>
        </w:rPr>
      </w:pPr>
      <w:r>
        <w:rPr>
          <w:rFonts w:cs="Tahoma"/>
          <w:szCs w:val="24"/>
        </w:rPr>
        <w:t>A Városi Civil K</w:t>
      </w:r>
      <w:r w:rsidR="009D2658">
        <w:rPr>
          <w:rFonts w:cs="Tahoma"/>
          <w:szCs w:val="24"/>
        </w:rPr>
        <w:t>eret – Pályázati Keret összegét a Közgyűlés a 202</w:t>
      </w:r>
      <w:r w:rsidR="0013336F">
        <w:rPr>
          <w:rFonts w:cs="Tahoma"/>
          <w:szCs w:val="24"/>
        </w:rPr>
        <w:t>4</w:t>
      </w:r>
      <w:r w:rsidR="009D2658">
        <w:rPr>
          <w:rFonts w:cs="Tahoma"/>
          <w:szCs w:val="24"/>
        </w:rPr>
        <w:t>. évi költségvetésében biztosítja.</w:t>
      </w:r>
    </w:p>
    <w:p w14:paraId="4053AA68" w14:textId="77777777" w:rsidR="001C2316" w:rsidRDefault="001C2316" w:rsidP="00F13B57">
      <w:pPr>
        <w:spacing w:before="0" w:after="0"/>
        <w:rPr>
          <w:rFonts w:cs="Tahoma"/>
          <w:szCs w:val="24"/>
        </w:rPr>
      </w:pPr>
    </w:p>
    <w:p w14:paraId="31CA0D5C" w14:textId="424D72FE" w:rsidR="00877E03" w:rsidRDefault="005328F9" w:rsidP="00F13B57">
      <w:pPr>
        <w:spacing w:before="0" w:after="0"/>
        <w:rPr>
          <w:rFonts w:cs="Tahoma"/>
          <w:noProof/>
          <w:szCs w:val="24"/>
        </w:rPr>
      </w:pPr>
      <w:r>
        <w:rPr>
          <w:rFonts w:cs="Tahoma"/>
          <w:szCs w:val="24"/>
        </w:rPr>
        <w:t xml:space="preserve">Az Önkormányzat Veszprém Megyei Jogú Város Önkormányzata Közgyűlésének </w:t>
      </w:r>
      <w:r w:rsidR="00877E03">
        <w:rPr>
          <w:rFonts w:cs="Tahoma"/>
          <w:szCs w:val="24"/>
        </w:rPr>
        <w:t xml:space="preserve">a civil szervezeteknek nyújtható önkormányzati támogatásokról szóló </w:t>
      </w:r>
      <w:r>
        <w:rPr>
          <w:rFonts w:cs="Tahoma"/>
          <w:szCs w:val="24"/>
        </w:rPr>
        <w:t xml:space="preserve">önkormányzati </w:t>
      </w:r>
      <w:r w:rsidR="00877E03">
        <w:rPr>
          <w:rFonts w:cs="Tahoma"/>
          <w:szCs w:val="24"/>
        </w:rPr>
        <w:t xml:space="preserve">rendelete alapján </w:t>
      </w:r>
      <w:r w:rsidR="00877E03">
        <w:rPr>
          <w:rFonts w:cs="Tahoma"/>
          <w:noProof/>
          <w:szCs w:val="24"/>
        </w:rPr>
        <w:t>évente</w:t>
      </w:r>
      <w:r w:rsidR="00877E03" w:rsidRPr="00855FA5">
        <w:rPr>
          <w:rFonts w:cs="Tahoma"/>
          <w:noProof/>
          <w:szCs w:val="24"/>
        </w:rPr>
        <w:t xml:space="preserve"> egy alkalommal pályázati lehetőséget</w:t>
      </w:r>
      <w:r w:rsidR="00794337" w:rsidRPr="00794337">
        <w:rPr>
          <w:rFonts w:cs="Tahoma"/>
          <w:noProof/>
          <w:szCs w:val="24"/>
        </w:rPr>
        <w:t xml:space="preserve"> </w:t>
      </w:r>
      <w:r w:rsidR="00794337" w:rsidRPr="00855FA5">
        <w:rPr>
          <w:rFonts w:cs="Tahoma"/>
          <w:noProof/>
          <w:szCs w:val="24"/>
        </w:rPr>
        <w:t>nyújt</w:t>
      </w:r>
      <w:r w:rsidR="00877E03">
        <w:rPr>
          <w:rFonts w:cs="Tahoma"/>
          <w:noProof/>
          <w:szCs w:val="24"/>
        </w:rPr>
        <w:t xml:space="preserve"> a helyi civil szervezeteknek tevékenységük támogatására.</w:t>
      </w:r>
    </w:p>
    <w:p w14:paraId="2B01D01D" w14:textId="77777777" w:rsidR="00F13B57" w:rsidRPr="00855FA5" w:rsidRDefault="00F13B57" w:rsidP="00F13B57">
      <w:pPr>
        <w:spacing w:before="0" w:after="0"/>
        <w:rPr>
          <w:rFonts w:cs="Tahoma"/>
          <w:szCs w:val="24"/>
        </w:rPr>
      </w:pPr>
    </w:p>
    <w:p w14:paraId="2F6F4EC6" w14:textId="13DD4D24" w:rsidR="009D2658" w:rsidRDefault="005328F9" w:rsidP="00F13B57">
      <w:pPr>
        <w:spacing w:before="0" w:after="0"/>
        <w:rPr>
          <w:rFonts w:cs="Tahoma"/>
          <w:noProof/>
          <w:szCs w:val="24"/>
        </w:rPr>
      </w:pPr>
      <w:r>
        <w:rPr>
          <w:rFonts w:cs="Tahoma"/>
          <w:noProof/>
          <w:szCs w:val="24"/>
        </w:rPr>
        <w:t>Az Önkormányzat</w:t>
      </w:r>
      <w:r w:rsidR="009D2658" w:rsidRPr="00855FA5">
        <w:rPr>
          <w:rFonts w:cs="Tahoma"/>
          <w:noProof/>
          <w:szCs w:val="24"/>
        </w:rPr>
        <w:t xml:space="preserve"> </w:t>
      </w:r>
      <w:r>
        <w:rPr>
          <w:rFonts w:cs="Tahoma"/>
          <w:szCs w:val="24"/>
        </w:rPr>
        <w:t xml:space="preserve">Veszprém Megyei Jogú Város Önkormányzata Közgyűlésének </w:t>
      </w:r>
      <w:r w:rsidR="009D2658">
        <w:rPr>
          <w:rFonts w:cs="Tahoma"/>
          <w:noProof/>
          <w:szCs w:val="24"/>
        </w:rPr>
        <w:t>a 202</w:t>
      </w:r>
      <w:r w:rsidR="0013336F">
        <w:rPr>
          <w:rFonts w:cs="Tahoma"/>
          <w:noProof/>
          <w:szCs w:val="24"/>
        </w:rPr>
        <w:t>4</w:t>
      </w:r>
      <w:r w:rsidR="009D2658">
        <w:rPr>
          <w:rFonts w:cs="Tahoma"/>
          <w:noProof/>
          <w:szCs w:val="24"/>
        </w:rPr>
        <w:t xml:space="preserve">. évi költségvetésről szóló </w:t>
      </w:r>
      <w:r w:rsidR="00DE5950" w:rsidRPr="007B03E0">
        <w:rPr>
          <w:rFonts w:cs="Tahoma"/>
          <w:noProof/>
          <w:szCs w:val="24"/>
        </w:rPr>
        <w:t>5</w:t>
      </w:r>
      <w:r w:rsidR="009D2658" w:rsidRPr="007B03E0">
        <w:rPr>
          <w:rFonts w:cs="Tahoma"/>
          <w:noProof/>
          <w:szCs w:val="24"/>
        </w:rPr>
        <w:t>/202</w:t>
      </w:r>
      <w:r w:rsidR="00DE5950" w:rsidRPr="007B03E0">
        <w:rPr>
          <w:rFonts w:cs="Tahoma"/>
          <w:noProof/>
          <w:szCs w:val="24"/>
        </w:rPr>
        <w:t>4</w:t>
      </w:r>
      <w:r w:rsidR="009D2658" w:rsidRPr="007B03E0">
        <w:rPr>
          <w:rFonts w:cs="Tahoma"/>
          <w:noProof/>
          <w:szCs w:val="24"/>
        </w:rPr>
        <w:t>. (II. 2</w:t>
      </w:r>
      <w:r w:rsidR="00DE5950" w:rsidRPr="007B03E0">
        <w:rPr>
          <w:rFonts w:cs="Tahoma"/>
          <w:noProof/>
          <w:szCs w:val="24"/>
        </w:rPr>
        <w:t>9</w:t>
      </w:r>
      <w:r w:rsidR="009D2658" w:rsidRPr="007B03E0">
        <w:rPr>
          <w:rFonts w:cs="Tahoma"/>
          <w:noProof/>
          <w:szCs w:val="24"/>
        </w:rPr>
        <w:t xml:space="preserve">.) önkormányzati rendelete </w:t>
      </w:r>
      <w:r w:rsidR="00794337">
        <w:rPr>
          <w:rFonts w:cs="Tahoma"/>
          <w:noProof/>
          <w:szCs w:val="24"/>
        </w:rPr>
        <w:t xml:space="preserve">alapján </w:t>
      </w:r>
      <w:r w:rsidR="009D2658" w:rsidRPr="007B03E0">
        <w:rPr>
          <w:rFonts w:cs="Tahoma"/>
          <w:noProof/>
          <w:szCs w:val="24"/>
        </w:rPr>
        <w:t>a 202</w:t>
      </w:r>
      <w:r w:rsidR="007B03E0" w:rsidRPr="007B03E0">
        <w:rPr>
          <w:rFonts w:cs="Tahoma"/>
          <w:noProof/>
          <w:szCs w:val="24"/>
        </w:rPr>
        <w:t>4</w:t>
      </w:r>
      <w:r w:rsidR="009D2658" w:rsidRPr="007B03E0">
        <w:rPr>
          <w:rFonts w:cs="Tahoma"/>
          <w:noProof/>
          <w:szCs w:val="24"/>
        </w:rPr>
        <w:t xml:space="preserve">. évi költségvetésben meghatározott Városi Civil Keret </w:t>
      </w:r>
      <w:r w:rsidR="00F13B57" w:rsidRPr="007B03E0">
        <w:rPr>
          <w:rFonts w:cs="Tahoma"/>
          <w:noProof/>
          <w:szCs w:val="24"/>
        </w:rPr>
        <w:t>–</w:t>
      </w:r>
      <w:r w:rsidR="009D2658" w:rsidRPr="007B03E0">
        <w:rPr>
          <w:rFonts w:cs="Tahoma"/>
          <w:noProof/>
          <w:szCs w:val="24"/>
        </w:rPr>
        <w:t xml:space="preserve"> Pályázati Keretre </w:t>
      </w:r>
      <w:r w:rsidR="00877E03" w:rsidRPr="007B03E0">
        <w:rPr>
          <w:rFonts w:cs="Tahoma"/>
          <w:noProof/>
          <w:szCs w:val="24"/>
        </w:rPr>
        <w:t xml:space="preserve">kiírja a pályázatot. </w:t>
      </w:r>
    </w:p>
    <w:p w14:paraId="4E0AEE64" w14:textId="77777777" w:rsidR="00F13B57" w:rsidRPr="00762D8E" w:rsidRDefault="00F13B57" w:rsidP="00F13B57">
      <w:pPr>
        <w:spacing w:before="0" w:after="0"/>
        <w:rPr>
          <w:rFonts w:cs="Tahoma"/>
          <w:noProof/>
          <w:color w:val="FF0000"/>
          <w:szCs w:val="24"/>
        </w:rPr>
      </w:pPr>
    </w:p>
    <w:p w14:paraId="5C2DDF4A" w14:textId="2E0BD3C5" w:rsidR="009D2658" w:rsidRDefault="009D2658" w:rsidP="00F13B57">
      <w:pPr>
        <w:spacing w:before="0" w:after="0"/>
        <w:rPr>
          <w:rFonts w:cs="Tahoma"/>
          <w:noProof/>
          <w:szCs w:val="24"/>
        </w:rPr>
      </w:pPr>
      <w:r w:rsidRPr="006B54E0">
        <w:rPr>
          <w:rFonts w:cs="Tahoma"/>
          <w:noProof/>
          <w:szCs w:val="24"/>
        </w:rPr>
        <w:t xml:space="preserve">A pályázati felhívás </w:t>
      </w:r>
      <w:r>
        <w:rPr>
          <w:rFonts w:cs="Tahoma"/>
          <w:noProof/>
          <w:szCs w:val="24"/>
        </w:rPr>
        <w:t xml:space="preserve">a határozat kihirdetését követően hirdetésre kerül </w:t>
      </w:r>
      <w:r w:rsidR="00F13B57">
        <w:rPr>
          <w:rFonts w:cs="Tahoma"/>
          <w:noProof/>
          <w:szCs w:val="24"/>
        </w:rPr>
        <w:t>Veszprém város</w:t>
      </w:r>
      <w:r>
        <w:rPr>
          <w:rFonts w:cs="Tahoma"/>
          <w:noProof/>
          <w:szCs w:val="24"/>
        </w:rPr>
        <w:t xml:space="preserve"> honlapján, az írott és elektronikus médiában.</w:t>
      </w:r>
    </w:p>
    <w:p w14:paraId="16C7F900" w14:textId="77777777" w:rsidR="00F13B57" w:rsidRPr="006B54E0" w:rsidRDefault="00F13B57" w:rsidP="00F13B57">
      <w:pPr>
        <w:spacing w:before="0" w:after="0"/>
        <w:rPr>
          <w:rFonts w:cs="Tahoma"/>
          <w:noProof/>
          <w:szCs w:val="24"/>
        </w:rPr>
      </w:pPr>
    </w:p>
    <w:p w14:paraId="66DC0028" w14:textId="426D7A99" w:rsidR="009D2658" w:rsidRDefault="009D2658" w:rsidP="00F13B57">
      <w:pPr>
        <w:pStyle w:val="Szvegtrzs"/>
        <w:rPr>
          <w:rStyle w:val="Kiemels"/>
          <w:rFonts w:ascii="Tahoma" w:eastAsiaTheme="majorEastAsia" w:hAnsi="Tahoma" w:cs="Tahoma"/>
          <w:i w:val="0"/>
          <w:noProof/>
          <w:szCs w:val="24"/>
        </w:rPr>
      </w:pPr>
      <w:r w:rsidRPr="00E524A4">
        <w:rPr>
          <w:rStyle w:val="Kiemels"/>
          <w:rFonts w:ascii="Tahoma" w:eastAsiaTheme="majorEastAsia" w:hAnsi="Tahoma" w:cs="Tahoma"/>
          <w:i w:val="0"/>
          <w:noProof/>
          <w:szCs w:val="24"/>
        </w:rPr>
        <w:t>A pályázat benyújtási (postára adási) határideje 202</w:t>
      </w:r>
      <w:r w:rsidR="0013336F">
        <w:rPr>
          <w:rStyle w:val="Kiemels"/>
          <w:rFonts w:ascii="Tahoma" w:eastAsiaTheme="majorEastAsia" w:hAnsi="Tahoma" w:cs="Tahoma"/>
          <w:i w:val="0"/>
          <w:noProof/>
          <w:szCs w:val="24"/>
        </w:rPr>
        <w:t>4</w:t>
      </w:r>
      <w:r w:rsidRPr="00E524A4">
        <w:rPr>
          <w:rStyle w:val="Kiemels"/>
          <w:rFonts w:ascii="Tahoma" w:eastAsiaTheme="majorEastAsia" w:hAnsi="Tahoma" w:cs="Tahoma"/>
          <w:i w:val="0"/>
          <w:noProof/>
          <w:szCs w:val="24"/>
        </w:rPr>
        <w:t xml:space="preserve">. </w:t>
      </w:r>
      <w:r w:rsidR="0013336F">
        <w:rPr>
          <w:rStyle w:val="Kiemels"/>
          <w:rFonts w:ascii="Tahoma" w:eastAsiaTheme="majorEastAsia" w:hAnsi="Tahoma" w:cs="Tahoma"/>
          <w:i w:val="0"/>
          <w:noProof/>
          <w:szCs w:val="24"/>
        </w:rPr>
        <w:t>október 31. (csütörtök)</w:t>
      </w:r>
      <w:r w:rsidR="000C60F9">
        <w:rPr>
          <w:rStyle w:val="Kiemels"/>
          <w:rFonts w:ascii="Tahoma" w:eastAsiaTheme="majorEastAsia" w:hAnsi="Tahoma" w:cs="Tahoma"/>
          <w:i w:val="0"/>
          <w:noProof/>
          <w:szCs w:val="24"/>
        </w:rPr>
        <w:t>.</w:t>
      </w:r>
    </w:p>
    <w:p w14:paraId="73ECBEB2" w14:textId="75CE405C" w:rsidR="000C60F9" w:rsidRPr="00B64954" w:rsidRDefault="000C60F9" w:rsidP="000C60F9">
      <w:pPr>
        <w:pStyle w:val="Szvegtrzs"/>
        <w:spacing w:before="240"/>
        <w:rPr>
          <w:rFonts w:ascii="Tahoma" w:eastAsiaTheme="minorHAnsi" w:hAnsi="Tahoma" w:cs="Tahoma"/>
          <w:noProof/>
          <w:szCs w:val="24"/>
          <w:lang w:eastAsia="en-US"/>
        </w:rPr>
      </w:pPr>
      <w:r w:rsidRPr="00B64954">
        <w:rPr>
          <w:rFonts w:ascii="Tahoma" w:eastAsiaTheme="minorHAnsi" w:hAnsi="Tahoma" w:cs="Tahoma"/>
          <w:noProof/>
          <w:szCs w:val="24"/>
          <w:lang w:eastAsia="en-US"/>
        </w:rPr>
        <w:t>A támogatásban részesülő civil szervezetek kör</w:t>
      </w:r>
      <w:r w:rsidR="00D25B88">
        <w:rPr>
          <w:rFonts w:ascii="Tahoma" w:eastAsiaTheme="minorHAnsi" w:hAnsi="Tahoma" w:cs="Tahoma"/>
          <w:noProof/>
          <w:szCs w:val="24"/>
          <w:lang w:eastAsia="en-US"/>
        </w:rPr>
        <w:t>éről és a támogatás összegéről</w:t>
      </w:r>
      <w:r w:rsidRPr="00B64954">
        <w:rPr>
          <w:rFonts w:ascii="Tahoma" w:eastAsiaTheme="minorHAnsi" w:hAnsi="Tahoma" w:cs="Tahoma"/>
          <w:noProof/>
          <w:szCs w:val="24"/>
          <w:lang w:eastAsia="en-US"/>
        </w:rPr>
        <w:t xml:space="preserve"> Veszprém</w:t>
      </w:r>
      <w:r w:rsidRPr="00B64954">
        <w:rPr>
          <w:rFonts w:ascii="Tahoma" w:hAnsi="Tahoma" w:cs="Tahoma"/>
          <w:szCs w:val="24"/>
        </w:rPr>
        <w:t xml:space="preserve"> Megyei Jogú Város Önkormányzata Közgyűlésének a civil szervezeteknek nyújtható önkormányzati támogatásokról szóló 28/2023. (IX.</w:t>
      </w:r>
      <w:r w:rsidR="00794337">
        <w:rPr>
          <w:rFonts w:ascii="Tahoma" w:hAnsi="Tahoma" w:cs="Tahoma"/>
          <w:szCs w:val="24"/>
        </w:rPr>
        <w:t xml:space="preserve"> </w:t>
      </w:r>
      <w:r w:rsidRPr="00B64954">
        <w:rPr>
          <w:rFonts w:ascii="Tahoma" w:hAnsi="Tahoma" w:cs="Tahoma"/>
          <w:szCs w:val="24"/>
        </w:rPr>
        <w:t>28.) önkormányzati rendelete</w:t>
      </w:r>
      <w:r w:rsidRPr="00B64954">
        <w:rPr>
          <w:rFonts w:ascii="Tahoma" w:eastAsiaTheme="minorHAnsi" w:hAnsi="Tahoma" w:cs="Tahoma"/>
          <w:noProof/>
          <w:szCs w:val="24"/>
          <w:lang w:eastAsia="en-US"/>
        </w:rPr>
        <w:t xml:space="preserve"> 5. §-</w:t>
      </w:r>
      <w:r w:rsidR="00D25B88">
        <w:rPr>
          <w:rFonts w:ascii="Tahoma" w:eastAsiaTheme="minorHAnsi" w:hAnsi="Tahoma" w:cs="Tahoma"/>
          <w:noProof/>
          <w:szCs w:val="24"/>
          <w:lang w:eastAsia="en-US"/>
        </w:rPr>
        <w:t>á</w:t>
      </w:r>
      <w:r w:rsidRPr="00B64954">
        <w:rPr>
          <w:rFonts w:ascii="Tahoma" w:eastAsiaTheme="minorHAnsi" w:hAnsi="Tahoma" w:cs="Tahoma"/>
          <w:noProof/>
          <w:szCs w:val="24"/>
          <w:lang w:eastAsia="en-US"/>
        </w:rPr>
        <w:t>ban meghatározott munkacsoport véle</w:t>
      </w:r>
      <w:r w:rsidR="00D25B88">
        <w:rPr>
          <w:rFonts w:ascii="Tahoma" w:eastAsiaTheme="minorHAnsi" w:hAnsi="Tahoma" w:cs="Tahoma"/>
          <w:noProof/>
          <w:szCs w:val="24"/>
          <w:lang w:eastAsia="en-US"/>
        </w:rPr>
        <w:t xml:space="preserve">ményének figyelembe vételével </w:t>
      </w:r>
      <w:r w:rsidRPr="00B64954">
        <w:rPr>
          <w:rFonts w:ascii="Tahoma" w:eastAsiaTheme="minorHAnsi" w:hAnsi="Tahoma" w:cs="Tahoma"/>
          <w:noProof/>
          <w:szCs w:val="24"/>
          <w:lang w:eastAsia="en-US"/>
        </w:rPr>
        <w:t>a Közgyűlés dönt a pályázat kiírását követő év január hónapban megtartott munkaterv szerinti ülésén.</w:t>
      </w:r>
    </w:p>
    <w:p w14:paraId="20FEFC6A" w14:textId="77777777" w:rsidR="00877E03" w:rsidRDefault="00877E03" w:rsidP="00F13B57">
      <w:pPr>
        <w:pStyle w:val="Szvegtrzs"/>
        <w:rPr>
          <w:rStyle w:val="Kiemels"/>
          <w:rFonts w:ascii="Tahoma" w:eastAsiaTheme="majorEastAsia" w:hAnsi="Tahoma" w:cs="Tahoma"/>
          <w:i w:val="0"/>
          <w:noProof/>
          <w:szCs w:val="24"/>
        </w:rPr>
      </w:pPr>
    </w:p>
    <w:p w14:paraId="712627FA" w14:textId="77777777" w:rsidR="00877E03" w:rsidRDefault="00877E03" w:rsidP="00F13B57">
      <w:pPr>
        <w:spacing w:before="0" w:after="0"/>
        <w:rPr>
          <w:rFonts w:cs="Tahoma"/>
        </w:rPr>
      </w:pPr>
      <w:r>
        <w:rPr>
          <w:rFonts w:cs="Tahoma"/>
        </w:rPr>
        <w:t>Kérem a Tisztelt Közgyűlést, hogy az előterjesztést megvitatni és a határozati javaslatot elfogadni szíveskedjen.</w:t>
      </w:r>
    </w:p>
    <w:p w14:paraId="409F6B2D" w14:textId="77777777" w:rsidR="00BF1588" w:rsidRDefault="00BF1588" w:rsidP="00F13B57">
      <w:pPr>
        <w:spacing w:before="0" w:after="0"/>
        <w:rPr>
          <w:rFonts w:cs="Tahoma"/>
        </w:rPr>
      </w:pPr>
    </w:p>
    <w:p w14:paraId="10E15F24" w14:textId="26E19820" w:rsidR="00877E03" w:rsidRDefault="00877E03" w:rsidP="00F13B57">
      <w:pPr>
        <w:spacing w:before="0" w:after="0"/>
        <w:rPr>
          <w:rFonts w:cs="Tahoma"/>
        </w:rPr>
      </w:pPr>
      <w:r w:rsidRPr="009D2658">
        <w:rPr>
          <w:rFonts w:cs="Tahoma"/>
          <w:b/>
        </w:rPr>
        <w:t>Veszprém,</w:t>
      </w:r>
      <w:r w:rsidR="00F13B57">
        <w:rPr>
          <w:rFonts w:cs="Tahoma"/>
        </w:rPr>
        <w:t xml:space="preserve"> 202</w:t>
      </w:r>
      <w:r w:rsidR="0013336F">
        <w:rPr>
          <w:rFonts w:cs="Tahoma"/>
        </w:rPr>
        <w:t>4</w:t>
      </w:r>
      <w:r w:rsidR="00D25B88">
        <w:rPr>
          <w:rFonts w:cs="Tahoma"/>
        </w:rPr>
        <w:t>. szeptember 5</w:t>
      </w:r>
      <w:r>
        <w:rPr>
          <w:rFonts w:cs="Tahoma"/>
        </w:rPr>
        <w:t>.</w:t>
      </w:r>
    </w:p>
    <w:p w14:paraId="4742F8CE" w14:textId="77777777" w:rsidR="00F13B57" w:rsidRDefault="00F13B57" w:rsidP="00F13B57">
      <w:pPr>
        <w:spacing w:before="0" w:after="0"/>
        <w:rPr>
          <w:rFonts w:cs="Tahoma"/>
        </w:rPr>
      </w:pPr>
    </w:p>
    <w:p w14:paraId="6F4FC150" w14:textId="77777777" w:rsidR="00F13B57" w:rsidRDefault="00F13B57" w:rsidP="00F13B57">
      <w:pPr>
        <w:spacing w:before="0" w:after="0"/>
        <w:rPr>
          <w:rFonts w:cs="Tahoma"/>
        </w:rPr>
      </w:pPr>
    </w:p>
    <w:p w14:paraId="310B957C" w14:textId="6C3F5231" w:rsidR="00877E03" w:rsidRPr="009D2658" w:rsidRDefault="00877E03" w:rsidP="00F13B57">
      <w:pPr>
        <w:spacing w:before="0" w:after="0"/>
        <w:rPr>
          <w:rFonts w:cs="Tahoma"/>
          <w:b/>
        </w:rPr>
      </w:pP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r>
        <w:rPr>
          <w:rFonts w:cs="Tahoma"/>
        </w:rPr>
        <w:tab/>
      </w:r>
      <w:proofErr w:type="gramStart"/>
      <w:r w:rsidR="00F13B57">
        <w:rPr>
          <w:rFonts w:cs="Tahoma"/>
          <w:b/>
        </w:rPr>
        <w:t>dr.</w:t>
      </w:r>
      <w:proofErr w:type="gramEnd"/>
      <w:r w:rsidR="00F13B57">
        <w:rPr>
          <w:rFonts w:cs="Tahoma"/>
          <w:b/>
        </w:rPr>
        <w:t xml:space="preserve"> Hegedű</w:t>
      </w:r>
      <w:r w:rsidRPr="009D2658">
        <w:rPr>
          <w:rFonts w:cs="Tahoma"/>
          <w:b/>
        </w:rPr>
        <w:t>s Barbara</w:t>
      </w:r>
    </w:p>
    <w:p w14:paraId="247292BC" w14:textId="77777777" w:rsidR="009D2658" w:rsidRDefault="009D2658" w:rsidP="001C2316">
      <w:pPr>
        <w:spacing w:before="0" w:after="0" w:line="259" w:lineRule="auto"/>
        <w:jc w:val="left"/>
        <w:rPr>
          <w:rFonts w:cs="Tahoma"/>
        </w:rPr>
      </w:pPr>
      <w:r>
        <w:rPr>
          <w:rFonts w:cs="Tahoma"/>
        </w:rPr>
        <w:br w:type="page"/>
      </w:r>
    </w:p>
    <w:p w14:paraId="2FD2D4F3" w14:textId="3D9AE542" w:rsidR="00A505A0" w:rsidRPr="00794337" w:rsidRDefault="00A505A0" w:rsidP="00794337">
      <w:pPr>
        <w:spacing w:before="0" w:after="0"/>
        <w:jc w:val="center"/>
        <w:rPr>
          <w:rFonts w:eastAsia="Times New Roman" w:cs="Tahoma"/>
          <w:b/>
          <w:noProof/>
          <w:color w:val="000000"/>
          <w:sz w:val="28"/>
          <w:szCs w:val="28"/>
          <w:lang w:eastAsia="hu-HU"/>
        </w:rPr>
      </w:pPr>
      <w:r w:rsidRPr="00794337">
        <w:rPr>
          <w:rFonts w:eastAsia="Times New Roman" w:cs="Tahoma"/>
          <w:b/>
          <w:noProof/>
          <w:color w:val="000000"/>
          <w:sz w:val="28"/>
          <w:szCs w:val="28"/>
          <w:lang w:eastAsia="hu-HU"/>
        </w:rPr>
        <w:lastRenderedPageBreak/>
        <w:t>HATÁROZATI JAVASLAT</w:t>
      </w:r>
    </w:p>
    <w:p w14:paraId="46404ABD" w14:textId="77777777" w:rsidR="00A505A0" w:rsidRPr="00A505A0" w:rsidRDefault="00A505A0" w:rsidP="007D210E">
      <w:pPr>
        <w:spacing w:before="0" w:after="0"/>
        <w:jc w:val="center"/>
        <w:rPr>
          <w:rFonts w:eastAsia="Times New Roman" w:cs="Tahoma"/>
          <w:b/>
          <w:noProof/>
          <w:color w:val="000000"/>
          <w:szCs w:val="24"/>
          <w:lang w:eastAsia="hu-HU"/>
        </w:rPr>
      </w:pPr>
    </w:p>
    <w:p w14:paraId="2B80140C" w14:textId="77777777" w:rsidR="00A505A0" w:rsidRPr="00A505A0" w:rsidRDefault="00A505A0" w:rsidP="007D210E">
      <w:pPr>
        <w:spacing w:before="0" w:after="0"/>
        <w:jc w:val="center"/>
        <w:rPr>
          <w:rFonts w:eastAsia="Times New Roman" w:cs="Tahoma"/>
          <w:b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>Veszprém Megyei Jogú Város Önkormányzata Közgyűlésének</w:t>
      </w:r>
    </w:p>
    <w:p w14:paraId="6B8DCC99" w14:textId="6B6903D3" w:rsidR="00A505A0" w:rsidRPr="00A505A0" w:rsidRDefault="00A505A0" w:rsidP="007D210E">
      <w:pPr>
        <w:spacing w:before="0" w:after="0"/>
        <w:jc w:val="center"/>
        <w:rPr>
          <w:rFonts w:eastAsia="Times New Roman" w:cs="Tahoma"/>
          <w:b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>…. / 202</w:t>
      </w:r>
      <w:r w:rsidR="00DE5950">
        <w:rPr>
          <w:rFonts w:eastAsia="Times New Roman" w:cs="Tahoma"/>
          <w:b/>
          <w:noProof/>
          <w:color w:val="000000"/>
          <w:szCs w:val="24"/>
          <w:lang w:eastAsia="hu-HU"/>
        </w:rPr>
        <w:t>4</w:t>
      </w: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>. (…..) határozata</w:t>
      </w:r>
    </w:p>
    <w:p w14:paraId="39EF0B49" w14:textId="3070A7B0" w:rsidR="00A505A0" w:rsidRPr="00A505A0" w:rsidRDefault="00A505A0" w:rsidP="007D210E">
      <w:pPr>
        <w:spacing w:before="0" w:after="0"/>
        <w:jc w:val="center"/>
        <w:rPr>
          <w:rFonts w:eastAsia="Times New Roman" w:cs="Tahoma"/>
          <w:b/>
          <w:noProof/>
          <w:szCs w:val="24"/>
          <w:lang w:eastAsia="hu-HU"/>
        </w:rPr>
      </w:pPr>
      <w:r w:rsidRPr="00A505A0">
        <w:rPr>
          <w:rFonts w:eastAsia="Times New Roman" w:cs="Tahoma"/>
          <w:b/>
          <w:noProof/>
          <w:szCs w:val="24"/>
          <w:lang w:eastAsia="hu-HU"/>
        </w:rPr>
        <w:t>a 202</w:t>
      </w:r>
      <w:r w:rsidR="00DE5950">
        <w:rPr>
          <w:rFonts w:eastAsia="Times New Roman" w:cs="Tahoma"/>
          <w:b/>
          <w:noProof/>
          <w:szCs w:val="24"/>
          <w:lang w:eastAsia="hu-HU"/>
        </w:rPr>
        <w:t>4</w:t>
      </w:r>
      <w:r w:rsidRPr="00A505A0">
        <w:rPr>
          <w:rFonts w:eastAsia="Times New Roman" w:cs="Tahoma"/>
          <w:b/>
          <w:noProof/>
          <w:szCs w:val="24"/>
          <w:lang w:eastAsia="hu-HU"/>
        </w:rPr>
        <w:t xml:space="preserve">. évi civil </w:t>
      </w:r>
      <w:r w:rsidR="002C6945">
        <w:rPr>
          <w:rFonts w:eastAsia="Times New Roman" w:cs="Tahoma"/>
          <w:b/>
          <w:noProof/>
          <w:szCs w:val="24"/>
          <w:lang w:eastAsia="hu-HU"/>
        </w:rPr>
        <w:t xml:space="preserve">költségvetési </w:t>
      </w:r>
      <w:r w:rsidRPr="00A505A0">
        <w:rPr>
          <w:rFonts w:eastAsia="Times New Roman" w:cs="Tahoma"/>
          <w:b/>
          <w:noProof/>
          <w:szCs w:val="24"/>
          <w:lang w:eastAsia="hu-HU"/>
        </w:rPr>
        <w:t xml:space="preserve">keret pályázat kiírásának elfogadásáról </w:t>
      </w:r>
    </w:p>
    <w:p w14:paraId="2290B32F" w14:textId="77777777" w:rsidR="00A505A0" w:rsidRPr="00A505A0" w:rsidRDefault="00A505A0" w:rsidP="007D210E">
      <w:pPr>
        <w:spacing w:before="0" w:after="0"/>
        <w:jc w:val="left"/>
        <w:rPr>
          <w:rFonts w:eastAsia="Times New Roman" w:cs="Tahoma"/>
          <w:noProof/>
          <w:color w:val="000000"/>
          <w:szCs w:val="24"/>
          <w:lang w:eastAsia="hu-HU"/>
        </w:rPr>
      </w:pPr>
    </w:p>
    <w:p w14:paraId="2436C660" w14:textId="15C42D4E" w:rsidR="00A505A0" w:rsidRPr="00A505A0" w:rsidRDefault="00A505A0" w:rsidP="007D210E">
      <w:pPr>
        <w:spacing w:before="0" w:after="0"/>
        <w:rPr>
          <w:rFonts w:eastAsia="Times New Roman" w:cs="Tahoma"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noProof/>
          <w:color w:val="000000"/>
          <w:szCs w:val="24"/>
          <w:lang w:eastAsia="hu-HU"/>
        </w:rPr>
        <w:t>Veszprém Megyei Jogú Város Önkormányzatának Közgyűlése megtárgyalta a „</w:t>
      </w:r>
      <w:r w:rsidRPr="00A505A0">
        <w:rPr>
          <w:rFonts w:eastAsia="Times New Roman" w:cs="Tahoma"/>
          <w:i/>
          <w:noProof/>
          <w:color w:val="000000"/>
          <w:szCs w:val="24"/>
          <w:lang w:eastAsia="hu-HU"/>
        </w:rPr>
        <w:t xml:space="preserve">Döntés </w:t>
      </w:r>
      <w:r w:rsidRPr="00A505A0">
        <w:rPr>
          <w:rFonts w:eastAsia="Times New Roman" w:cs="Tahoma"/>
          <w:i/>
          <w:noProof/>
          <w:szCs w:val="24"/>
          <w:lang w:eastAsia="hu-HU"/>
        </w:rPr>
        <w:t>a 202</w:t>
      </w:r>
      <w:r w:rsidR="00DE5950">
        <w:rPr>
          <w:rFonts w:eastAsia="Times New Roman" w:cs="Tahoma"/>
          <w:i/>
          <w:noProof/>
          <w:szCs w:val="24"/>
          <w:lang w:eastAsia="hu-HU"/>
        </w:rPr>
        <w:t>4</w:t>
      </w:r>
      <w:r w:rsidRPr="00A505A0">
        <w:rPr>
          <w:rFonts w:eastAsia="Times New Roman" w:cs="Tahoma"/>
          <w:i/>
          <w:noProof/>
          <w:szCs w:val="24"/>
          <w:lang w:eastAsia="hu-HU"/>
        </w:rPr>
        <w:t xml:space="preserve">. évi civil </w:t>
      </w:r>
      <w:r w:rsidR="002C6945">
        <w:rPr>
          <w:rFonts w:eastAsia="Times New Roman" w:cs="Tahoma"/>
          <w:i/>
          <w:noProof/>
          <w:szCs w:val="24"/>
          <w:lang w:eastAsia="hu-HU"/>
        </w:rPr>
        <w:t xml:space="preserve">költségvetési </w:t>
      </w:r>
      <w:r w:rsidRPr="00A505A0">
        <w:rPr>
          <w:rFonts w:eastAsia="Times New Roman" w:cs="Tahoma"/>
          <w:i/>
          <w:noProof/>
          <w:szCs w:val="24"/>
          <w:lang w:eastAsia="hu-HU"/>
        </w:rPr>
        <w:t>keret pályázat kiírásának elfogadásáról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” című előterjesztést</w:t>
      </w:r>
      <w:r w:rsidR="007D210E">
        <w:rPr>
          <w:rFonts w:eastAsia="Times New Roman" w:cs="Tahoma"/>
          <w:noProof/>
          <w:color w:val="000000"/>
          <w:szCs w:val="24"/>
          <w:lang w:eastAsia="hu-HU"/>
        </w:rPr>
        <w:t>,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 xml:space="preserve"> és az alábbi döntést hozta:</w:t>
      </w:r>
    </w:p>
    <w:p w14:paraId="64652278" w14:textId="77777777" w:rsidR="00A505A0" w:rsidRPr="00A505A0" w:rsidRDefault="00A505A0" w:rsidP="007D210E">
      <w:pPr>
        <w:spacing w:before="0" w:after="0"/>
        <w:ind w:left="360"/>
        <w:rPr>
          <w:rFonts w:eastAsia="Times New Roman" w:cs="Tahoma"/>
          <w:noProof/>
          <w:color w:val="000000"/>
          <w:szCs w:val="24"/>
          <w:lang w:eastAsia="hu-HU"/>
        </w:rPr>
      </w:pPr>
    </w:p>
    <w:p w14:paraId="09E42BC6" w14:textId="4B68AD3A" w:rsidR="007D210E" w:rsidRDefault="00A505A0" w:rsidP="007D210E">
      <w:pPr>
        <w:numPr>
          <w:ilvl w:val="0"/>
          <w:numId w:val="7"/>
        </w:numPr>
        <w:tabs>
          <w:tab w:val="clear" w:pos="720"/>
        </w:tabs>
        <w:spacing w:before="0" w:after="0"/>
        <w:ind w:left="284" w:hanging="284"/>
        <w:rPr>
          <w:rFonts w:eastAsia="Times New Roman" w:cs="Tahoma"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noProof/>
          <w:color w:val="000000"/>
          <w:szCs w:val="24"/>
          <w:lang w:eastAsia="hu-HU"/>
        </w:rPr>
        <w:t>Veszprém Megyei Jogú Város Önkormányzatának Közgyűlése elfogadja a 202</w:t>
      </w:r>
      <w:r w:rsidR="00DE5950">
        <w:rPr>
          <w:rFonts w:eastAsia="Times New Roman" w:cs="Tahoma"/>
          <w:noProof/>
          <w:color w:val="000000"/>
          <w:szCs w:val="24"/>
          <w:lang w:eastAsia="hu-HU"/>
        </w:rPr>
        <w:t>4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 xml:space="preserve">. évi költségvetésében a </w:t>
      </w:r>
      <w:r>
        <w:rPr>
          <w:rFonts w:eastAsia="Times New Roman" w:cs="Tahoma"/>
          <w:noProof/>
          <w:color w:val="000000"/>
          <w:szCs w:val="24"/>
          <w:lang w:eastAsia="hu-HU"/>
        </w:rPr>
        <w:t>Városi Civil Keret –</w:t>
      </w:r>
      <w:r w:rsidR="00D25B88">
        <w:rPr>
          <w:rFonts w:eastAsia="Times New Roman" w:cs="Tahoma"/>
          <w:noProof/>
          <w:color w:val="000000"/>
          <w:szCs w:val="24"/>
          <w:lang w:eastAsia="hu-HU"/>
        </w:rPr>
        <w:t xml:space="preserve"> Pályázati K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eret címen elkülönített összegre kiírt pály</w:t>
      </w:r>
      <w:r w:rsidR="007D210E">
        <w:rPr>
          <w:rFonts w:eastAsia="Times New Roman" w:cs="Tahoma"/>
          <w:noProof/>
          <w:color w:val="000000"/>
          <w:szCs w:val="24"/>
          <w:lang w:eastAsia="hu-HU"/>
        </w:rPr>
        <w:t xml:space="preserve">ázati feltételek meghatározását a határozat 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melléklete szerinti tartalommal.</w:t>
      </w:r>
    </w:p>
    <w:p w14:paraId="0F7A193A" w14:textId="77777777" w:rsidR="007D210E" w:rsidRDefault="007D210E" w:rsidP="007D210E">
      <w:pPr>
        <w:spacing w:before="0" w:after="0"/>
        <w:ind w:left="284"/>
        <w:rPr>
          <w:rFonts w:eastAsia="Times New Roman" w:cs="Tahoma"/>
          <w:noProof/>
          <w:color w:val="000000"/>
          <w:szCs w:val="24"/>
          <w:lang w:eastAsia="hu-HU"/>
        </w:rPr>
      </w:pPr>
    </w:p>
    <w:p w14:paraId="339092DF" w14:textId="65A59D61" w:rsidR="00A505A0" w:rsidRPr="007D210E" w:rsidRDefault="007D210E" w:rsidP="007D210E">
      <w:pPr>
        <w:numPr>
          <w:ilvl w:val="0"/>
          <w:numId w:val="7"/>
        </w:numPr>
        <w:tabs>
          <w:tab w:val="clear" w:pos="720"/>
        </w:tabs>
        <w:spacing w:before="0" w:after="0"/>
        <w:ind w:left="284" w:hanging="284"/>
        <w:rPr>
          <w:rFonts w:eastAsia="Times New Roman" w:cs="Tahoma"/>
          <w:noProof/>
          <w:color w:val="000000"/>
          <w:szCs w:val="24"/>
          <w:lang w:eastAsia="hu-HU"/>
        </w:rPr>
      </w:pPr>
      <w:r w:rsidRPr="007D210E">
        <w:rPr>
          <w:rFonts w:eastAsia="Times New Roman" w:cs="Tahoma"/>
          <w:noProof/>
          <w:color w:val="000000"/>
          <w:szCs w:val="24"/>
          <w:lang w:eastAsia="hu-HU"/>
        </w:rPr>
        <w:t xml:space="preserve">Veszprém Megyei Jogú Város Önkormányzatának Közgyűlése </w:t>
      </w:r>
      <w:r w:rsidR="00A505A0" w:rsidRPr="007D210E">
        <w:rPr>
          <w:rFonts w:eastAsia="Times New Roman" w:cs="Tahoma"/>
          <w:noProof/>
          <w:color w:val="000000"/>
          <w:szCs w:val="24"/>
          <w:lang w:eastAsia="hu-HU"/>
        </w:rPr>
        <w:t>felkéri a polgármestert, hogy a média útján tájékoztassa az érintetteket a pályázat</w:t>
      </w:r>
      <w:r w:rsidR="00D25B88">
        <w:rPr>
          <w:rFonts w:eastAsia="Times New Roman" w:cs="Tahoma"/>
          <w:noProof/>
          <w:color w:val="000000"/>
          <w:szCs w:val="24"/>
          <w:lang w:eastAsia="hu-HU"/>
        </w:rPr>
        <w:t xml:space="preserve"> </w:t>
      </w:r>
      <w:r w:rsidR="00A505A0" w:rsidRPr="007D210E">
        <w:rPr>
          <w:rFonts w:eastAsia="Times New Roman" w:cs="Tahoma"/>
          <w:noProof/>
          <w:color w:val="000000"/>
          <w:szCs w:val="24"/>
          <w:lang w:eastAsia="hu-HU"/>
        </w:rPr>
        <w:t>kiírásáról és feltételeiről.</w:t>
      </w:r>
    </w:p>
    <w:p w14:paraId="4C5F4483" w14:textId="77777777" w:rsidR="00A505A0" w:rsidRPr="00A505A0" w:rsidRDefault="00A505A0" w:rsidP="007D210E">
      <w:pPr>
        <w:spacing w:before="0" w:after="0"/>
        <w:rPr>
          <w:rFonts w:eastAsia="Times New Roman" w:cs="Tahoma"/>
          <w:noProof/>
          <w:color w:val="000000"/>
          <w:szCs w:val="24"/>
          <w:lang w:eastAsia="hu-HU"/>
        </w:rPr>
      </w:pPr>
    </w:p>
    <w:p w14:paraId="7DD424B6" w14:textId="2899F92C" w:rsidR="00A505A0" w:rsidRPr="00A505A0" w:rsidRDefault="007D210E" w:rsidP="007D210E">
      <w:pPr>
        <w:numPr>
          <w:ilvl w:val="0"/>
          <w:numId w:val="7"/>
        </w:numPr>
        <w:spacing w:before="0" w:after="0"/>
        <w:ind w:left="360"/>
        <w:rPr>
          <w:rFonts w:eastAsia="Times New Roman" w:cs="Tahoma"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noProof/>
          <w:color w:val="000000"/>
          <w:szCs w:val="24"/>
          <w:lang w:eastAsia="hu-HU"/>
        </w:rPr>
        <w:t xml:space="preserve">Veszprém Megyei Jogú Város Önkormányzatának Közgyűlése </w:t>
      </w:r>
      <w:r w:rsidR="00A505A0" w:rsidRPr="00A505A0">
        <w:rPr>
          <w:rFonts w:eastAsia="Times New Roman" w:cs="Tahoma"/>
          <w:noProof/>
          <w:color w:val="000000"/>
          <w:szCs w:val="24"/>
          <w:lang w:eastAsia="hu-HU"/>
        </w:rPr>
        <w:t xml:space="preserve">felkéri a polgármestert, hogy gondoskodjon a </w:t>
      </w:r>
      <w:r w:rsidR="00D25B88">
        <w:rPr>
          <w:rFonts w:eastAsia="Times New Roman" w:cs="Tahoma"/>
          <w:noProof/>
          <w:color w:val="000000"/>
          <w:szCs w:val="24"/>
          <w:lang w:eastAsia="hu-HU"/>
        </w:rPr>
        <w:t>beérkezett pályázatok</w:t>
      </w:r>
      <w:r w:rsidR="00A505A0" w:rsidRPr="00A505A0">
        <w:rPr>
          <w:rFonts w:eastAsia="Times New Roman" w:cs="Tahoma"/>
          <w:noProof/>
          <w:color w:val="000000"/>
          <w:szCs w:val="24"/>
          <w:lang w:eastAsia="hu-HU"/>
        </w:rPr>
        <w:t xml:space="preserve"> elbíráláshoz kapcsolódó döntéselőkészítési feladatok teljesítéséről.</w:t>
      </w:r>
    </w:p>
    <w:p w14:paraId="4E915320" w14:textId="77777777" w:rsidR="00A505A0" w:rsidRPr="00A505A0" w:rsidRDefault="00A505A0" w:rsidP="007D210E">
      <w:pPr>
        <w:spacing w:before="0" w:after="0"/>
        <w:rPr>
          <w:rFonts w:eastAsia="Times New Roman" w:cs="Tahoma"/>
          <w:noProof/>
          <w:color w:val="000000"/>
          <w:szCs w:val="24"/>
          <w:lang w:eastAsia="hu-HU"/>
        </w:rPr>
      </w:pPr>
    </w:p>
    <w:p w14:paraId="382ED9F4" w14:textId="7A7015DF" w:rsidR="00A505A0" w:rsidRPr="00E524A4" w:rsidRDefault="00A505A0" w:rsidP="007D210E">
      <w:pPr>
        <w:spacing w:before="0" w:after="0"/>
        <w:ind w:left="360"/>
        <w:jc w:val="left"/>
        <w:rPr>
          <w:rFonts w:eastAsia="Times New Roman" w:cs="Tahoma"/>
          <w:noProof/>
          <w:color w:val="000000"/>
          <w:szCs w:val="24"/>
          <w:lang w:eastAsia="hu-HU"/>
        </w:rPr>
      </w:pPr>
      <w:r w:rsidRPr="00E524A4">
        <w:rPr>
          <w:rFonts w:eastAsia="Times New Roman" w:cs="Tahoma"/>
          <w:b/>
          <w:noProof/>
          <w:color w:val="000000"/>
          <w:szCs w:val="24"/>
          <w:lang w:eastAsia="hu-HU"/>
        </w:rPr>
        <w:t>Határidő:</w:t>
      </w:r>
      <w:r w:rsidRPr="00E524A4">
        <w:rPr>
          <w:rFonts w:eastAsia="Times New Roman" w:cs="Tahoma"/>
          <w:noProof/>
          <w:color w:val="000000"/>
          <w:szCs w:val="24"/>
          <w:lang w:eastAsia="hu-HU"/>
        </w:rPr>
        <w:tab/>
        <w:t>2. pont: 202</w:t>
      </w:r>
      <w:r w:rsidR="00DE5950">
        <w:rPr>
          <w:rFonts w:eastAsia="Times New Roman" w:cs="Tahoma"/>
          <w:noProof/>
          <w:color w:val="000000"/>
          <w:szCs w:val="24"/>
          <w:lang w:eastAsia="hu-HU"/>
        </w:rPr>
        <w:t>4</w:t>
      </w:r>
      <w:r w:rsidRPr="00E524A4">
        <w:rPr>
          <w:rFonts w:eastAsia="Times New Roman" w:cs="Tahoma"/>
          <w:noProof/>
          <w:color w:val="000000"/>
          <w:szCs w:val="24"/>
          <w:lang w:eastAsia="hu-HU"/>
        </w:rPr>
        <w:t xml:space="preserve">. </w:t>
      </w:r>
      <w:r w:rsidR="00E524A4" w:rsidRPr="00E524A4">
        <w:rPr>
          <w:rFonts w:eastAsia="Times New Roman" w:cs="Tahoma"/>
          <w:noProof/>
          <w:color w:val="000000"/>
          <w:szCs w:val="24"/>
          <w:lang w:eastAsia="hu-HU"/>
        </w:rPr>
        <w:t>október 2.</w:t>
      </w:r>
    </w:p>
    <w:p w14:paraId="786C2B9F" w14:textId="5D8A8F24" w:rsidR="00A505A0" w:rsidRPr="00A505A0" w:rsidRDefault="00A505A0" w:rsidP="007D210E">
      <w:pPr>
        <w:tabs>
          <w:tab w:val="left" w:pos="2127"/>
        </w:tabs>
        <w:spacing w:before="0" w:after="0"/>
        <w:ind w:left="360"/>
        <w:jc w:val="left"/>
        <w:rPr>
          <w:rFonts w:eastAsia="Times New Roman" w:cs="Tahoma"/>
          <w:noProof/>
          <w:color w:val="000000"/>
          <w:szCs w:val="24"/>
          <w:lang w:eastAsia="hu-HU"/>
        </w:rPr>
      </w:pPr>
      <w:r w:rsidRPr="00E524A4">
        <w:rPr>
          <w:rFonts w:eastAsia="Times New Roman" w:cs="Tahoma"/>
          <w:noProof/>
          <w:color w:val="000000"/>
          <w:szCs w:val="24"/>
          <w:lang w:eastAsia="hu-HU"/>
        </w:rPr>
        <w:tab/>
        <w:t>3. pont: 202</w:t>
      </w:r>
      <w:r w:rsidR="00DE5950">
        <w:rPr>
          <w:rFonts w:eastAsia="Times New Roman" w:cs="Tahoma"/>
          <w:noProof/>
          <w:color w:val="000000"/>
          <w:szCs w:val="24"/>
          <w:lang w:eastAsia="hu-HU"/>
        </w:rPr>
        <w:t>5</w:t>
      </w:r>
      <w:r w:rsidR="00D25B88">
        <w:rPr>
          <w:rFonts w:eastAsia="Times New Roman" w:cs="Tahoma"/>
          <w:noProof/>
          <w:color w:val="000000"/>
          <w:szCs w:val="24"/>
          <w:lang w:eastAsia="hu-HU"/>
        </w:rPr>
        <w:t>. január 15</w:t>
      </w:r>
      <w:r w:rsidR="00E524A4" w:rsidRPr="00E524A4">
        <w:rPr>
          <w:rFonts w:eastAsia="Times New Roman" w:cs="Tahoma"/>
          <w:noProof/>
          <w:color w:val="000000"/>
          <w:szCs w:val="24"/>
          <w:lang w:eastAsia="hu-HU"/>
        </w:rPr>
        <w:t>.</w:t>
      </w:r>
    </w:p>
    <w:p w14:paraId="68D265A0" w14:textId="77777777" w:rsidR="00A505A0" w:rsidRPr="00A505A0" w:rsidRDefault="00A505A0" w:rsidP="007D210E">
      <w:pPr>
        <w:spacing w:before="0" w:after="0"/>
        <w:ind w:left="360"/>
        <w:jc w:val="left"/>
        <w:rPr>
          <w:rFonts w:eastAsia="Times New Roman" w:cs="Tahoma"/>
          <w:b/>
          <w:noProof/>
          <w:color w:val="000000"/>
          <w:szCs w:val="24"/>
          <w:lang w:eastAsia="hu-HU"/>
        </w:rPr>
      </w:pPr>
    </w:p>
    <w:p w14:paraId="6A91967F" w14:textId="050FABF0" w:rsidR="00A505A0" w:rsidRPr="00A505A0" w:rsidRDefault="00A505A0" w:rsidP="007D210E">
      <w:pPr>
        <w:spacing w:before="0" w:after="0"/>
        <w:ind w:left="360"/>
        <w:jc w:val="left"/>
        <w:rPr>
          <w:rFonts w:eastAsia="Times New Roman" w:cs="Tahoma"/>
          <w:b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>Felelős: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ab/>
      </w:r>
      <w:r w:rsidR="007D210E">
        <w:rPr>
          <w:rFonts w:eastAsia="Times New Roman" w:cs="Tahoma"/>
          <w:noProof/>
          <w:color w:val="000000"/>
          <w:szCs w:val="24"/>
          <w:lang w:eastAsia="hu-HU"/>
        </w:rPr>
        <w:tab/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Porga Gyula polgármester</w:t>
      </w:r>
    </w:p>
    <w:p w14:paraId="6E476B23" w14:textId="77777777" w:rsidR="00A505A0" w:rsidRPr="00A505A0" w:rsidRDefault="00A505A0" w:rsidP="007D210E">
      <w:pPr>
        <w:spacing w:before="0" w:after="0"/>
        <w:ind w:left="360"/>
        <w:jc w:val="left"/>
        <w:rPr>
          <w:rFonts w:eastAsia="Times New Roman" w:cs="Tahoma"/>
          <w:noProof/>
          <w:color w:val="000000"/>
          <w:szCs w:val="24"/>
          <w:lang w:eastAsia="hu-HU"/>
        </w:rPr>
      </w:pPr>
    </w:p>
    <w:p w14:paraId="44E61839" w14:textId="77777777" w:rsidR="00A505A0" w:rsidRDefault="00A505A0" w:rsidP="007D210E">
      <w:pPr>
        <w:tabs>
          <w:tab w:val="left" w:pos="5580"/>
        </w:tabs>
        <w:spacing w:before="0" w:after="0"/>
        <w:ind w:left="360"/>
        <w:jc w:val="left"/>
        <w:rPr>
          <w:rFonts w:eastAsia="Times New Roman" w:cs="Tahoma"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 xml:space="preserve">A végrehajtás előkészítéséért felelős köztisztviselő: </w:t>
      </w: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ab/>
      </w:r>
    </w:p>
    <w:p w14:paraId="4A3C1BF2" w14:textId="56319E32" w:rsidR="00A505A0" w:rsidRPr="00A505A0" w:rsidRDefault="007D210E" w:rsidP="007D210E">
      <w:pPr>
        <w:spacing w:before="0" w:after="0"/>
        <w:ind w:left="360"/>
        <w:rPr>
          <w:rFonts w:eastAsia="Times New Roman" w:cs="Tahoma"/>
          <w:noProof/>
          <w:color w:val="000000"/>
          <w:szCs w:val="24"/>
          <w:lang w:eastAsia="hu-HU"/>
        </w:rPr>
      </w:pPr>
      <w:r>
        <w:rPr>
          <w:rFonts w:eastAsia="Times New Roman" w:cs="Tahoma"/>
          <w:noProof/>
          <w:color w:val="000000"/>
          <w:szCs w:val="24"/>
          <w:lang w:eastAsia="hu-HU"/>
        </w:rPr>
        <w:tab/>
      </w:r>
      <w:r>
        <w:rPr>
          <w:rFonts w:eastAsia="Times New Roman" w:cs="Tahoma"/>
          <w:noProof/>
          <w:color w:val="000000"/>
          <w:szCs w:val="24"/>
          <w:lang w:eastAsia="hu-HU"/>
        </w:rPr>
        <w:tab/>
      </w:r>
      <w:r>
        <w:rPr>
          <w:rFonts w:eastAsia="Times New Roman" w:cs="Tahoma"/>
          <w:noProof/>
          <w:color w:val="000000"/>
          <w:szCs w:val="24"/>
          <w:lang w:eastAsia="hu-HU"/>
        </w:rPr>
        <w:tab/>
      </w:r>
      <w:r w:rsidR="00A505A0">
        <w:rPr>
          <w:rFonts w:eastAsia="Times New Roman" w:cs="Tahoma"/>
          <w:noProof/>
          <w:color w:val="000000"/>
          <w:szCs w:val="24"/>
          <w:lang w:eastAsia="hu-HU"/>
        </w:rPr>
        <w:t>Takács Zoltán irodavezető</w:t>
      </w:r>
    </w:p>
    <w:p w14:paraId="7F08F990" w14:textId="77777777" w:rsidR="00A505A0" w:rsidRPr="00A505A0" w:rsidRDefault="00A505A0" w:rsidP="007D210E">
      <w:pPr>
        <w:spacing w:before="0" w:after="0"/>
        <w:ind w:firstLine="708"/>
        <w:jc w:val="left"/>
        <w:rPr>
          <w:rFonts w:eastAsia="Times New Roman" w:cs="Tahoma"/>
          <w:b/>
          <w:noProof/>
          <w:color w:val="000000"/>
          <w:szCs w:val="24"/>
          <w:lang w:eastAsia="hu-HU"/>
        </w:rPr>
      </w:pPr>
    </w:p>
    <w:p w14:paraId="165B03AC" w14:textId="22B4B150" w:rsidR="00A505A0" w:rsidRPr="00A505A0" w:rsidRDefault="00A505A0" w:rsidP="007D210E">
      <w:pPr>
        <w:spacing w:before="0" w:after="0"/>
        <w:jc w:val="left"/>
        <w:rPr>
          <w:rFonts w:eastAsia="Times New Roman" w:cs="Tahoma"/>
          <w:noProof/>
          <w:color w:val="000000"/>
          <w:szCs w:val="24"/>
          <w:lang w:eastAsia="hu-HU"/>
        </w:rPr>
      </w:pPr>
      <w:r>
        <w:rPr>
          <w:rFonts w:eastAsia="Times New Roman" w:cs="Tahoma"/>
          <w:b/>
          <w:noProof/>
          <w:color w:val="000000"/>
          <w:szCs w:val="24"/>
          <w:lang w:eastAsia="hu-HU"/>
        </w:rPr>
        <w:t xml:space="preserve">Veszprém, 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202</w:t>
      </w:r>
      <w:r w:rsidR="00DE5950">
        <w:rPr>
          <w:rFonts w:eastAsia="Times New Roman" w:cs="Tahoma"/>
          <w:noProof/>
          <w:color w:val="000000"/>
          <w:szCs w:val="24"/>
          <w:lang w:eastAsia="hu-HU"/>
        </w:rPr>
        <w:t>4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 xml:space="preserve">. </w:t>
      </w:r>
      <w:r>
        <w:rPr>
          <w:rFonts w:eastAsia="Times New Roman" w:cs="Tahoma"/>
          <w:noProof/>
          <w:color w:val="000000"/>
          <w:szCs w:val="24"/>
          <w:lang w:eastAsia="hu-HU"/>
        </w:rPr>
        <w:t>szeptember</w:t>
      </w:r>
      <w:r w:rsidR="00877E03">
        <w:rPr>
          <w:rFonts w:eastAsia="Times New Roman" w:cs="Tahoma"/>
          <w:noProof/>
          <w:color w:val="000000"/>
          <w:szCs w:val="24"/>
          <w:lang w:eastAsia="hu-HU"/>
        </w:rPr>
        <w:t xml:space="preserve"> </w:t>
      </w:r>
      <w:r>
        <w:rPr>
          <w:rFonts w:eastAsia="Times New Roman" w:cs="Tahoma"/>
          <w:noProof/>
          <w:color w:val="000000"/>
          <w:szCs w:val="24"/>
          <w:lang w:eastAsia="hu-HU"/>
        </w:rPr>
        <w:t>2</w:t>
      </w:r>
      <w:r w:rsidR="000C6C99">
        <w:rPr>
          <w:rFonts w:eastAsia="Times New Roman" w:cs="Tahoma"/>
          <w:noProof/>
          <w:color w:val="000000"/>
          <w:szCs w:val="24"/>
          <w:lang w:eastAsia="hu-HU"/>
        </w:rPr>
        <w:t>6</w:t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.</w:t>
      </w:r>
    </w:p>
    <w:p w14:paraId="3CA8A8CA" w14:textId="77777777" w:rsidR="00A505A0" w:rsidRPr="00A505A0" w:rsidRDefault="00A505A0" w:rsidP="007D210E">
      <w:pPr>
        <w:spacing w:before="0" w:after="0"/>
        <w:ind w:firstLine="708"/>
        <w:jc w:val="left"/>
        <w:rPr>
          <w:rFonts w:eastAsia="Times New Roman" w:cs="Tahoma"/>
          <w:noProof/>
          <w:color w:val="000000"/>
          <w:szCs w:val="24"/>
          <w:lang w:eastAsia="hu-HU"/>
        </w:rPr>
      </w:pPr>
    </w:p>
    <w:p w14:paraId="2D6015EA" w14:textId="77777777" w:rsidR="00A505A0" w:rsidRPr="00A505A0" w:rsidRDefault="00A505A0" w:rsidP="007D210E">
      <w:pPr>
        <w:spacing w:before="0" w:after="0"/>
        <w:ind w:firstLine="708"/>
        <w:jc w:val="left"/>
        <w:rPr>
          <w:rFonts w:eastAsia="Times New Roman" w:cs="Tahoma"/>
          <w:noProof/>
          <w:color w:val="000000"/>
          <w:szCs w:val="24"/>
          <w:lang w:eastAsia="hu-HU"/>
        </w:rPr>
      </w:pPr>
    </w:p>
    <w:p w14:paraId="5A358540" w14:textId="77777777" w:rsidR="00A505A0" w:rsidRPr="00A505A0" w:rsidRDefault="00A505A0" w:rsidP="007D210E">
      <w:pPr>
        <w:tabs>
          <w:tab w:val="center" w:pos="2268"/>
          <w:tab w:val="center" w:pos="6804"/>
        </w:tabs>
        <w:spacing w:before="0" w:after="0"/>
        <w:jc w:val="left"/>
        <w:rPr>
          <w:rFonts w:eastAsia="Times New Roman" w:cs="Tahoma"/>
          <w:b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ab/>
      </w:r>
      <w:smartTag w:uri="urn:schemas-microsoft-com:office:smarttags" w:element="PersonName">
        <w:r w:rsidRPr="00A505A0">
          <w:rPr>
            <w:rFonts w:eastAsia="Times New Roman" w:cs="Tahoma"/>
            <w:b/>
            <w:noProof/>
            <w:color w:val="000000"/>
            <w:szCs w:val="24"/>
            <w:lang w:eastAsia="hu-HU"/>
          </w:rPr>
          <w:t>Porga Gyula</w:t>
        </w:r>
      </w:smartTag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 xml:space="preserve"> sk.</w:t>
      </w: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ab/>
        <w:t xml:space="preserve">dr. </w:t>
      </w:r>
      <w:r>
        <w:rPr>
          <w:rFonts w:eastAsia="Times New Roman" w:cs="Tahoma"/>
          <w:b/>
          <w:noProof/>
          <w:color w:val="000000"/>
          <w:szCs w:val="24"/>
          <w:lang w:eastAsia="hu-HU"/>
        </w:rPr>
        <w:t>Dancs Judit</w:t>
      </w: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 xml:space="preserve"> sk.</w:t>
      </w:r>
    </w:p>
    <w:p w14:paraId="5245E0E2" w14:textId="77777777" w:rsidR="00A505A0" w:rsidRPr="00A505A0" w:rsidRDefault="00A505A0" w:rsidP="007D210E">
      <w:pPr>
        <w:tabs>
          <w:tab w:val="center" w:pos="2268"/>
          <w:tab w:val="center" w:pos="6804"/>
        </w:tabs>
        <w:spacing w:before="0" w:after="0"/>
        <w:jc w:val="left"/>
        <w:rPr>
          <w:rFonts w:eastAsia="Times New Roman" w:cs="Tahoma"/>
          <w:b/>
          <w:noProof/>
          <w:color w:val="000000"/>
          <w:szCs w:val="24"/>
          <w:lang w:eastAsia="hu-HU"/>
        </w:rPr>
      </w:pP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ab/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polgármester</w:t>
      </w:r>
      <w:r w:rsidRPr="00A505A0">
        <w:rPr>
          <w:rFonts w:eastAsia="Times New Roman" w:cs="Tahoma"/>
          <w:b/>
          <w:noProof/>
          <w:color w:val="000000"/>
          <w:szCs w:val="24"/>
          <w:lang w:eastAsia="hu-HU"/>
        </w:rPr>
        <w:tab/>
      </w:r>
      <w:r w:rsidRPr="00A505A0">
        <w:rPr>
          <w:rFonts w:eastAsia="Times New Roman" w:cs="Tahoma"/>
          <w:noProof/>
          <w:color w:val="000000"/>
          <w:szCs w:val="24"/>
          <w:lang w:eastAsia="hu-HU"/>
        </w:rPr>
        <w:t>jegyző</w:t>
      </w:r>
    </w:p>
    <w:p w14:paraId="5DD128DF" w14:textId="77777777" w:rsidR="00A505A0" w:rsidRPr="00A505A0" w:rsidRDefault="00A505A0" w:rsidP="007D210E">
      <w:pPr>
        <w:tabs>
          <w:tab w:val="left" w:pos="2268"/>
        </w:tabs>
        <w:spacing w:before="0" w:after="0"/>
        <w:jc w:val="left"/>
        <w:rPr>
          <w:rFonts w:eastAsia="Times New Roman" w:cs="Tahoma"/>
          <w:szCs w:val="24"/>
          <w:lang w:eastAsia="hu-HU"/>
        </w:rPr>
      </w:pPr>
      <w:r w:rsidRPr="00A505A0">
        <w:rPr>
          <w:rFonts w:eastAsia="Times New Roman" w:cs="Tahoma"/>
          <w:szCs w:val="24"/>
          <w:lang w:eastAsia="hu-HU"/>
        </w:rPr>
        <w:tab/>
      </w:r>
    </w:p>
    <w:p w14:paraId="3C19ECFF" w14:textId="77777777" w:rsidR="00BB1668" w:rsidRDefault="00BB1668">
      <w:pPr>
        <w:spacing w:before="0" w:after="160" w:line="259" w:lineRule="auto"/>
        <w:jc w:val="left"/>
        <w:rPr>
          <w:rFonts w:cs="Tahoma"/>
        </w:rPr>
      </w:pPr>
    </w:p>
    <w:p w14:paraId="59C0C147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52C3B947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39A7B5A1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71EFBD59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153FF3B3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5174D0F3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0980D997" w14:textId="77777777" w:rsidR="000C6C99" w:rsidRDefault="000C6C99">
      <w:pPr>
        <w:spacing w:before="0" w:after="160" w:line="259" w:lineRule="auto"/>
        <w:jc w:val="left"/>
        <w:rPr>
          <w:rFonts w:cs="Tahoma"/>
        </w:rPr>
      </w:pPr>
    </w:p>
    <w:p w14:paraId="1411E899" w14:textId="6A47DD5F" w:rsidR="00F8086F" w:rsidRPr="00F8086F" w:rsidRDefault="00F8086F" w:rsidP="00F8086F">
      <w:pPr>
        <w:pStyle w:val="Cm"/>
        <w:spacing w:line="240" w:lineRule="auto"/>
        <w:jc w:val="left"/>
        <w:rPr>
          <w:rFonts w:cs="Tahoma"/>
          <w:b w:val="0"/>
          <w:sz w:val="24"/>
          <w:szCs w:val="24"/>
        </w:rPr>
      </w:pPr>
      <w:r w:rsidRPr="00F8086F">
        <w:rPr>
          <w:rFonts w:cs="Tahoma"/>
          <w:b w:val="0"/>
          <w:sz w:val="24"/>
          <w:szCs w:val="24"/>
        </w:rPr>
        <w:lastRenderedPageBreak/>
        <w:t xml:space="preserve">Melléklet </w:t>
      </w:r>
      <w:proofErr w:type="gramStart"/>
      <w:r w:rsidRPr="00F8086F">
        <w:rPr>
          <w:rFonts w:cs="Tahoma"/>
          <w:b w:val="0"/>
          <w:sz w:val="24"/>
          <w:szCs w:val="24"/>
        </w:rPr>
        <w:t>a …</w:t>
      </w:r>
      <w:proofErr w:type="gramEnd"/>
      <w:r w:rsidRPr="00F8086F">
        <w:rPr>
          <w:rFonts w:cs="Tahoma"/>
          <w:b w:val="0"/>
          <w:sz w:val="24"/>
          <w:szCs w:val="24"/>
        </w:rPr>
        <w:t>/2024. (….) határozathoz</w:t>
      </w:r>
    </w:p>
    <w:p w14:paraId="62048377" w14:textId="77777777" w:rsidR="00F8086F" w:rsidRPr="00F8086F" w:rsidRDefault="00F8086F" w:rsidP="00F8086F"/>
    <w:p w14:paraId="4D92CDC7" w14:textId="77777777" w:rsidR="009576BE" w:rsidRDefault="000C6C99" w:rsidP="009576BE">
      <w:pPr>
        <w:pStyle w:val="Cm"/>
        <w:tabs>
          <w:tab w:val="left" w:pos="4140"/>
        </w:tabs>
        <w:spacing w:line="240" w:lineRule="auto"/>
        <w:ind w:firstLine="2520"/>
        <w:jc w:val="left"/>
        <w:rPr>
          <w:rFonts w:cs="Tahoma"/>
          <w:szCs w:val="28"/>
        </w:rPr>
      </w:pPr>
      <w:r w:rsidRPr="00F80FB4">
        <w:rPr>
          <w:rFonts w:cs="Tahoma"/>
          <w:szCs w:val="28"/>
        </w:rPr>
        <w:t>PÁLYÁZATI KIÍRÁS - CIVIL KERET</w:t>
      </w:r>
    </w:p>
    <w:p w14:paraId="597B1DE1" w14:textId="09F8CF13" w:rsidR="000C6C99" w:rsidRPr="00C702B9" w:rsidRDefault="009576BE" w:rsidP="009576BE">
      <w:pPr>
        <w:pStyle w:val="Cm"/>
        <w:tabs>
          <w:tab w:val="left" w:pos="4140"/>
        </w:tabs>
        <w:spacing w:line="240" w:lineRule="auto"/>
        <w:ind w:firstLine="2520"/>
        <w:jc w:val="left"/>
        <w:rPr>
          <w:rFonts w:cs="Tahoma"/>
          <w:sz w:val="24"/>
          <w:szCs w:val="24"/>
        </w:rPr>
      </w:pPr>
      <w:bookmarkStart w:id="3" w:name="_GoBack"/>
      <w:bookmarkEnd w:id="3"/>
      <w:r>
        <w:rPr>
          <w:rFonts w:cs="Tahoma"/>
          <w:szCs w:val="28"/>
        </w:rPr>
        <w:tab/>
      </w:r>
      <w:r w:rsidR="000C6C99" w:rsidRPr="00C702B9">
        <w:rPr>
          <w:rFonts w:cs="Tahoma"/>
          <w:sz w:val="24"/>
          <w:szCs w:val="24"/>
        </w:rPr>
        <w:t>202</w:t>
      </w:r>
      <w:r w:rsidR="000C6C99">
        <w:rPr>
          <w:rFonts w:cs="Tahoma"/>
          <w:sz w:val="24"/>
          <w:szCs w:val="24"/>
        </w:rPr>
        <w:t>4</w:t>
      </w:r>
      <w:r w:rsidR="000C6C99" w:rsidRPr="00C702B9">
        <w:rPr>
          <w:rFonts w:cs="Tahoma"/>
          <w:sz w:val="24"/>
          <w:szCs w:val="24"/>
        </w:rPr>
        <w:t xml:space="preserve">. </w:t>
      </w:r>
    </w:p>
    <w:p w14:paraId="63362870" w14:textId="392365B8" w:rsidR="000C6C99" w:rsidRPr="00C702B9" w:rsidRDefault="000C6C99" w:rsidP="000C6C99">
      <w:pPr>
        <w:spacing w:before="240" w:after="24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Veszprém Megyei Jogú Város </w:t>
      </w:r>
      <w:r w:rsidRPr="004F245D">
        <w:rPr>
          <w:rFonts w:cs="Tahoma"/>
          <w:szCs w:val="24"/>
        </w:rPr>
        <w:t>Önkormányzata pályázatot hirdet az Önkormányzat 2024. évi költségvetésében elkülönített Városi Civil Keret / Pályázati Keret terhére.</w:t>
      </w:r>
      <w:r w:rsidRPr="00C702B9">
        <w:rPr>
          <w:rFonts w:cs="Tahoma"/>
          <w:szCs w:val="24"/>
        </w:rPr>
        <w:t xml:space="preserve"> </w:t>
      </w:r>
    </w:p>
    <w:p w14:paraId="2FBA3983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 xml:space="preserve">Pályázat célja </w:t>
      </w:r>
    </w:p>
    <w:p w14:paraId="163D34DA" w14:textId="29FEA05F" w:rsidR="000C6C99" w:rsidRPr="00C702B9" w:rsidRDefault="000C6C99" w:rsidP="000C6C99">
      <w:pPr>
        <w:spacing w:after="240"/>
        <w:rPr>
          <w:rFonts w:cs="Tahoma"/>
          <w:szCs w:val="24"/>
        </w:rPr>
      </w:pPr>
      <w:r w:rsidRPr="00C702B9">
        <w:rPr>
          <w:rFonts w:cs="Tahoma"/>
          <w:szCs w:val="24"/>
        </w:rPr>
        <w:t>A pályázat a civil társadalom erősítését, a civil szervezetek társadalmi szerepvállalásának segítését szolgálja. A</w:t>
      </w:r>
      <w:r w:rsidR="00794337">
        <w:rPr>
          <w:rFonts w:cs="Tahoma"/>
          <w:szCs w:val="24"/>
        </w:rPr>
        <w:t xml:space="preserve"> pályázat célja a</w:t>
      </w:r>
      <w:r w:rsidRPr="00C702B9">
        <w:rPr>
          <w:rFonts w:cs="Tahoma"/>
          <w:szCs w:val="24"/>
        </w:rPr>
        <w:t xml:space="preserve"> bírósági nyilvántartás szerint veszprémi székhellyel rendelkező, vagy Veszprémben tagszervezettel, fiókszervezettel működő alapítványok, egyesületek támogatása.</w:t>
      </w:r>
    </w:p>
    <w:p w14:paraId="45215601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Pályázati összeg</w:t>
      </w:r>
    </w:p>
    <w:p w14:paraId="2AED30CB" w14:textId="77777777" w:rsidR="000C6C99" w:rsidRPr="004D62F4" w:rsidRDefault="000C6C99" w:rsidP="000C6C99">
      <w:pPr>
        <w:spacing w:after="0"/>
        <w:rPr>
          <w:rFonts w:cs="Tahoma"/>
          <w:b/>
          <w:szCs w:val="24"/>
        </w:rPr>
      </w:pPr>
      <w:r w:rsidRPr="00C702B9">
        <w:rPr>
          <w:rFonts w:cs="Tahoma"/>
          <w:szCs w:val="24"/>
        </w:rPr>
        <w:t xml:space="preserve">A jelen pályázaton rendelkezésre álló </w:t>
      </w:r>
      <w:r w:rsidRPr="004D62F4">
        <w:rPr>
          <w:rFonts w:cs="Tahoma"/>
          <w:szCs w:val="24"/>
        </w:rPr>
        <w:t xml:space="preserve">keretösszeg: </w:t>
      </w:r>
      <w:r w:rsidRPr="004D62F4">
        <w:rPr>
          <w:rFonts w:cs="Tahoma"/>
          <w:b/>
          <w:szCs w:val="24"/>
        </w:rPr>
        <w:t xml:space="preserve">10.000.000,- Ft. </w:t>
      </w:r>
    </w:p>
    <w:p w14:paraId="687599B6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Pályázati kategóriák</w:t>
      </w:r>
    </w:p>
    <w:p w14:paraId="0296BD47" w14:textId="77777777" w:rsidR="000C6C99" w:rsidRPr="00C702B9" w:rsidRDefault="000C6C99" w:rsidP="000C6C99">
      <w:pPr>
        <w:tabs>
          <w:tab w:val="num" w:pos="720"/>
        </w:tabs>
        <w:spacing w:after="0"/>
        <w:rPr>
          <w:rFonts w:cs="Tahoma"/>
          <w:i/>
          <w:szCs w:val="24"/>
        </w:rPr>
      </w:pPr>
      <w:r w:rsidRPr="00C702B9">
        <w:rPr>
          <w:rFonts w:cs="Tahoma"/>
          <w:b/>
          <w:i/>
          <w:szCs w:val="24"/>
          <w:u w:val="single"/>
        </w:rPr>
        <w:t xml:space="preserve">Működési célú vagy programtámogatás elnyerése </w:t>
      </w:r>
    </w:p>
    <w:p w14:paraId="6BE7FE51" w14:textId="77777777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b/>
          <w:i/>
          <w:szCs w:val="24"/>
        </w:rPr>
        <w:t>Cél:</w:t>
      </w:r>
      <w:r w:rsidRPr="00C702B9">
        <w:rPr>
          <w:rFonts w:cs="Tahoma"/>
          <w:szCs w:val="24"/>
        </w:rPr>
        <w:t xml:space="preserve"> a civil szervezetek 202</w:t>
      </w:r>
      <w:r>
        <w:rPr>
          <w:rFonts w:cs="Tahoma"/>
          <w:szCs w:val="24"/>
        </w:rPr>
        <w:t>5</w:t>
      </w:r>
      <w:r w:rsidRPr="00C702B9">
        <w:rPr>
          <w:rFonts w:cs="Tahoma"/>
          <w:szCs w:val="24"/>
        </w:rPr>
        <w:t>. évi működési kiadásaihoz való hozzájárulás és/vagy a civil szervezetek programjainak támogatására. (Számlák teljesítési határideje: 202</w:t>
      </w:r>
      <w:r>
        <w:rPr>
          <w:rFonts w:cs="Tahoma"/>
          <w:szCs w:val="24"/>
        </w:rPr>
        <w:t>5</w:t>
      </w:r>
      <w:r w:rsidRPr="00C702B9">
        <w:rPr>
          <w:rFonts w:cs="Tahoma"/>
          <w:szCs w:val="24"/>
        </w:rPr>
        <w:t>. január 1. – 202</w:t>
      </w:r>
      <w:r>
        <w:rPr>
          <w:rFonts w:cs="Tahoma"/>
          <w:szCs w:val="24"/>
        </w:rPr>
        <w:t>5</w:t>
      </w:r>
      <w:r w:rsidRPr="00C702B9">
        <w:rPr>
          <w:rFonts w:cs="Tahoma"/>
          <w:szCs w:val="24"/>
        </w:rPr>
        <w:t>. december 31. között, rendezvény megvalósítási ideje: 202</w:t>
      </w:r>
      <w:r>
        <w:rPr>
          <w:rFonts w:cs="Tahoma"/>
          <w:szCs w:val="24"/>
        </w:rPr>
        <w:t>5</w:t>
      </w:r>
      <w:r w:rsidRPr="00C702B9">
        <w:rPr>
          <w:rFonts w:cs="Tahoma"/>
          <w:szCs w:val="24"/>
        </w:rPr>
        <w:t>. január 1. – 202</w:t>
      </w:r>
      <w:r>
        <w:rPr>
          <w:rFonts w:cs="Tahoma"/>
          <w:szCs w:val="24"/>
        </w:rPr>
        <w:t>5</w:t>
      </w:r>
      <w:r w:rsidRPr="00C702B9">
        <w:rPr>
          <w:rFonts w:cs="Tahoma"/>
          <w:szCs w:val="24"/>
        </w:rPr>
        <w:t>. december 31.)</w:t>
      </w:r>
    </w:p>
    <w:p w14:paraId="3E146C1A" w14:textId="507A132C" w:rsidR="000C6C99" w:rsidRPr="00794337" w:rsidRDefault="000C6C99" w:rsidP="000B26FC">
      <w:pPr>
        <w:spacing w:before="0" w:after="0"/>
        <w:rPr>
          <w:rFonts w:cs="Tahoma"/>
          <w:szCs w:val="24"/>
        </w:rPr>
      </w:pPr>
      <w:r w:rsidRPr="00C702B9">
        <w:rPr>
          <w:rFonts w:cs="Tahoma"/>
          <w:b/>
          <w:i/>
          <w:szCs w:val="24"/>
        </w:rPr>
        <w:t>Pályázni lehet:</w:t>
      </w:r>
      <w:r w:rsidRPr="00C702B9">
        <w:rPr>
          <w:rFonts w:cs="Tahoma"/>
          <w:szCs w:val="24"/>
        </w:rPr>
        <w:t xml:space="preserve"> minden, a szervezet </w:t>
      </w:r>
      <w:r w:rsidRPr="00794337">
        <w:rPr>
          <w:rFonts w:cs="Tahoma"/>
          <w:szCs w:val="24"/>
          <w:u w:val="single"/>
        </w:rPr>
        <w:t>alapszabály szerinti tevékenységével</w:t>
      </w:r>
      <w:r w:rsidRPr="00C702B9">
        <w:rPr>
          <w:rFonts w:cs="Tahoma"/>
          <w:szCs w:val="24"/>
        </w:rPr>
        <w:t xml:space="preserve"> összefüggő költség és kiadás és a szervezet gondozásában megvalósuló program költségeinek finanszírozására. Az elszámolható költségeket részletesen a civil szervezeteknek nyújtható önkormányzati támogatásokról szóló </w:t>
      </w:r>
      <w:r>
        <w:rPr>
          <w:rFonts w:cs="Tahoma"/>
          <w:szCs w:val="24"/>
        </w:rPr>
        <w:t>28/</w:t>
      </w:r>
      <w:r w:rsidRPr="00C702B9">
        <w:rPr>
          <w:rFonts w:cs="Tahoma"/>
          <w:szCs w:val="24"/>
        </w:rPr>
        <w:t xml:space="preserve">2023. (IX.28.) önkormányzati rendelet szabályozza). </w:t>
      </w:r>
      <w:r w:rsidR="00210826" w:rsidRPr="00794337">
        <w:rPr>
          <w:rFonts w:cs="Tahoma"/>
          <w:szCs w:val="24"/>
        </w:rPr>
        <w:t>A támogató Önrész meglétét nem írja elő.</w:t>
      </w:r>
      <w:r w:rsidR="000B26FC" w:rsidRPr="00794337">
        <w:rPr>
          <w:rFonts w:cs="Tahoma"/>
          <w:szCs w:val="24"/>
        </w:rPr>
        <w:t xml:space="preserve"> Munkabér</w:t>
      </w:r>
      <w:r w:rsidR="00B944DD" w:rsidRPr="00794337">
        <w:rPr>
          <w:rFonts w:cs="Tahoma"/>
          <w:szCs w:val="24"/>
        </w:rPr>
        <w:t>,</w:t>
      </w:r>
      <w:r w:rsidR="000B26FC" w:rsidRPr="00794337">
        <w:rPr>
          <w:rFonts w:cs="Tahoma"/>
          <w:szCs w:val="24"/>
        </w:rPr>
        <w:t xml:space="preserve"> bérjellegű juttatás</w:t>
      </w:r>
      <w:r w:rsidR="00794337">
        <w:rPr>
          <w:rFonts w:cs="Tahoma"/>
          <w:szCs w:val="24"/>
        </w:rPr>
        <w:t>ok</w:t>
      </w:r>
      <w:r w:rsidR="000B26FC" w:rsidRPr="00794337">
        <w:rPr>
          <w:rFonts w:cs="Tahoma"/>
          <w:szCs w:val="24"/>
        </w:rPr>
        <w:t xml:space="preserve"> </w:t>
      </w:r>
      <w:r w:rsidR="000B26FC" w:rsidRPr="00794337">
        <w:rPr>
          <w:rFonts w:cs="Tahoma"/>
          <w:szCs w:val="24"/>
          <w:u w:val="single"/>
        </w:rPr>
        <w:t>a pályázat terhére nem számolható</w:t>
      </w:r>
      <w:r w:rsidR="00794337" w:rsidRPr="00794337">
        <w:rPr>
          <w:rFonts w:cs="Tahoma"/>
          <w:szCs w:val="24"/>
          <w:u w:val="single"/>
        </w:rPr>
        <w:t>ak</w:t>
      </w:r>
      <w:r w:rsidR="000B26FC" w:rsidRPr="00794337">
        <w:rPr>
          <w:rFonts w:cs="Tahoma"/>
          <w:szCs w:val="24"/>
          <w:u w:val="single"/>
        </w:rPr>
        <w:t xml:space="preserve"> el.</w:t>
      </w:r>
      <w:r w:rsidR="00210826" w:rsidRPr="00794337">
        <w:rPr>
          <w:rFonts w:cs="Tahoma"/>
          <w:szCs w:val="24"/>
        </w:rPr>
        <w:t xml:space="preserve"> </w:t>
      </w:r>
    </w:p>
    <w:p w14:paraId="547F57D8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Pályázat benyújtására jogosult szervezetek</w:t>
      </w:r>
    </w:p>
    <w:p w14:paraId="3459D0C3" w14:textId="77777777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b/>
          <w:szCs w:val="24"/>
        </w:rPr>
        <w:t xml:space="preserve">Pályázatot nyújthatnak be </w:t>
      </w:r>
      <w:r w:rsidRPr="00C702B9">
        <w:rPr>
          <w:rFonts w:cs="Tahoma"/>
          <w:b/>
          <w:szCs w:val="24"/>
          <w:u w:val="single"/>
        </w:rPr>
        <w:t>alapítványok, egyesületek</w:t>
      </w:r>
      <w:r w:rsidRPr="00C702B9">
        <w:rPr>
          <w:rFonts w:cs="Tahoma"/>
          <w:szCs w:val="24"/>
        </w:rPr>
        <w:t>:</w:t>
      </w:r>
    </w:p>
    <w:p w14:paraId="74AA93C4" w14:textId="77777777" w:rsidR="000C6C99" w:rsidRPr="00C702B9" w:rsidRDefault="000C6C99" w:rsidP="000C6C99">
      <w:pPr>
        <w:tabs>
          <w:tab w:val="left" w:pos="540"/>
        </w:tabs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Civil Keretből támogatást kaphatnak az egyesülési jogról, a közhasznú jogállásról, valamint a civil szervezetek működéséről és támogatásáról szóló törvényben meghatározott alapítványok és egyesületek (továbbiakban együtt: civil szervezet). </w:t>
      </w:r>
    </w:p>
    <w:p w14:paraId="4EF3B89E" w14:textId="77777777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támogatás biztosításának feltétele, hogy a civil szervezet a bírósági nyilvántartás szerint veszprémi székhellyel rendelkezik, vagy Veszprémben tagszervezete vagy fiókszervezete működik. </w:t>
      </w:r>
    </w:p>
    <w:p w14:paraId="19B4E085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A pályázat benyújtásának módja</w:t>
      </w:r>
    </w:p>
    <w:p w14:paraId="4B16205D" w14:textId="2850C8EB" w:rsidR="000C6C99" w:rsidRPr="00C702B9" w:rsidRDefault="000C6C99" w:rsidP="000C6C99">
      <w:pPr>
        <w:spacing w:after="0"/>
        <w:rPr>
          <w:rFonts w:cs="Tahoma"/>
          <w:b/>
          <w:szCs w:val="24"/>
        </w:rPr>
      </w:pPr>
      <w:r w:rsidRPr="00C702B9">
        <w:rPr>
          <w:rFonts w:cs="Tahoma"/>
          <w:szCs w:val="24"/>
        </w:rPr>
        <w:t xml:space="preserve">A pályázatokat </w:t>
      </w:r>
      <w:r w:rsidRPr="00C702B9">
        <w:rPr>
          <w:rFonts w:cs="Tahoma"/>
          <w:b/>
          <w:i/>
          <w:szCs w:val="24"/>
        </w:rPr>
        <w:t xml:space="preserve">kizárólag a </w:t>
      </w:r>
      <w:r w:rsidRPr="00C702B9">
        <w:rPr>
          <w:rFonts w:cs="Tahoma"/>
          <w:b/>
          <w:szCs w:val="24"/>
        </w:rPr>
        <w:t>„PÁLYÁZATI ŰRLAP-CIVIL KERET 202</w:t>
      </w:r>
      <w:r>
        <w:rPr>
          <w:rFonts w:cs="Tahoma"/>
          <w:b/>
          <w:szCs w:val="24"/>
        </w:rPr>
        <w:t>4</w:t>
      </w:r>
      <w:r w:rsidRPr="00C702B9">
        <w:rPr>
          <w:rFonts w:cs="Tahoma"/>
          <w:b/>
          <w:szCs w:val="24"/>
        </w:rPr>
        <w:t>.”</w:t>
      </w:r>
      <w:r w:rsidRPr="00C702B9">
        <w:rPr>
          <w:rFonts w:cs="Tahoma"/>
          <w:b/>
          <w:i/>
          <w:szCs w:val="24"/>
        </w:rPr>
        <w:t xml:space="preserve"> c. pályázati űrlap kitöltésével</w:t>
      </w:r>
      <w:r w:rsidRPr="00C702B9">
        <w:rPr>
          <w:rFonts w:cs="Tahoma"/>
          <w:szCs w:val="24"/>
        </w:rPr>
        <w:t xml:space="preserve">, illetve az abban foglalt iránymutatások szerint lehet benyújtani. Az űrlap nélkül beküldött pályázatokat az Önkormányzat értékelés nélkül elutasítja. A pályázatokat </w:t>
      </w:r>
      <w:r w:rsidRPr="00C702B9">
        <w:rPr>
          <w:rFonts w:cs="Tahoma"/>
          <w:b/>
          <w:szCs w:val="24"/>
          <w:u w:val="single"/>
        </w:rPr>
        <w:t>1 példányban</w:t>
      </w:r>
      <w:r w:rsidRPr="00C702B9">
        <w:rPr>
          <w:rFonts w:cs="Tahoma"/>
          <w:b/>
          <w:szCs w:val="24"/>
        </w:rPr>
        <w:t xml:space="preserve"> </w:t>
      </w:r>
      <w:r w:rsidR="003B44B7" w:rsidRPr="00D879DA">
        <w:rPr>
          <w:rFonts w:cs="Tahoma"/>
          <w:b/>
          <w:szCs w:val="24"/>
        </w:rPr>
        <w:t>gép</w:t>
      </w:r>
      <w:r w:rsidR="00B944DD" w:rsidRPr="00D879DA">
        <w:rPr>
          <w:rFonts w:cs="Tahoma"/>
          <w:b/>
          <w:szCs w:val="24"/>
        </w:rPr>
        <w:t xml:space="preserve">elt és </w:t>
      </w:r>
      <w:r w:rsidRPr="00D879DA">
        <w:rPr>
          <w:rFonts w:cs="Tahoma"/>
          <w:b/>
          <w:szCs w:val="24"/>
        </w:rPr>
        <w:t xml:space="preserve">nyomtatott formában </w:t>
      </w:r>
      <w:r w:rsidRPr="00D879DA">
        <w:rPr>
          <w:rFonts w:cs="Tahoma"/>
          <w:szCs w:val="24"/>
        </w:rPr>
        <w:t>kell benyújtani</w:t>
      </w:r>
      <w:r w:rsidR="00D879DA" w:rsidRPr="00D879DA">
        <w:rPr>
          <w:rFonts w:cs="Tahoma"/>
          <w:szCs w:val="24"/>
        </w:rPr>
        <w:t xml:space="preserve">. </w:t>
      </w:r>
      <w:r w:rsidRPr="00C702B9">
        <w:rPr>
          <w:rFonts w:cs="Tahoma"/>
          <w:szCs w:val="24"/>
        </w:rPr>
        <w:t xml:space="preserve">Minden pályázatot </w:t>
      </w:r>
      <w:r w:rsidRPr="00C702B9">
        <w:rPr>
          <w:rFonts w:cs="Tahoma"/>
          <w:b/>
          <w:szCs w:val="24"/>
        </w:rPr>
        <w:t>zárt borítékban</w:t>
      </w:r>
      <w:r w:rsidRPr="00C702B9">
        <w:rPr>
          <w:rFonts w:cs="Tahoma"/>
          <w:szCs w:val="24"/>
        </w:rPr>
        <w:t xml:space="preserve"> a Polgármesteri Hivatal (8200 Veszprém, Óváros tér 9.) címére, a kabineti referens részére kell eljuttatni. </w:t>
      </w:r>
    </w:p>
    <w:p w14:paraId="2AE465A8" w14:textId="77777777" w:rsidR="000C6C99" w:rsidRPr="00973201" w:rsidRDefault="000C6C99" w:rsidP="000C6C9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zCs w:val="24"/>
        </w:rPr>
      </w:pPr>
      <w:r w:rsidRPr="00C702B9">
        <w:rPr>
          <w:rFonts w:cs="Tahoma"/>
          <w:b/>
          <w:szCs w:val="24"/>
        </w:rPr>
        <w:lastRenderedPageBreak/>
        <w:t xml:space="preserve">Felhívjuk a Tisztelt Pályázók figyelmét, hogy a személyesen behozott pályázatokat kizárólag a Polgármesteri Hivatal Ügyfélszolgálati Irodáján lehet </w:t>
      </w:r>
      <w:r w:rsidRPr="00973201">
        <w:rPr>
          <w:rFonts w:cs="Tahoma"/>
          <w:b/>
          <w:szCs w:val="24"/>
        </w:rPr>
        <w:t>benyújtani ügyfélfogadási időben. (Munkanapokon H</w:t>
      </w:r>
      <w:proofErr w:type="gramStart"/>
      <w:r w:rsidRPr="00973201">
        <w:rPr>
          <w:rFonts w:cs="Tahoma"/>
          <w:b/>
          <w:szCs w:val="24"/>
        </w:rPr>
        <w:t>,K</w:t>
      </w:r>
      <w:proofErr w:type="gramEnd"/>
      <w:r w:rsidRPr="00973201">
        <w:rPr>
          <w:rFonts w:cs="Tahoma"/>
          <w:b/>
          <w:szCs w:val="24"/>
        </w:rPr>
        <w:t>,SZ,Cs:7:30-16:00, P:7:30-13:30)</w:t>
      </w:r>
    </w:p>
    <w:p w14:paraId="171C97A7" w14:textId="77777777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>A borítékra írják rá, hogy "CIVIL KERET PÁLYÁZAT 202</w:t>
      </w:r>
      <w:r>
        <w:rPr>
          <w:rFonts w:cs="Tahoma"/>
          <w:szCs w:val="24"/>
        </w:rPr>
        <w:t>4</w:t>
      </w:r>
      <w:r w:rsidRPr="00C702B9">
        <w:rPr>
          <w:rFonts w:cs="Tahoma"/>
          <w:szCs w:val="24"/>
        </w:rPr>
        <w:t>".</w:t>
      </w:r>
    </w:p>
    <w:p w14:paraId="028B9356" w14:textId="2ADD5880" w:rsidR="00D80510" w:rsidRPr="00851F20" w:rsidRDefault="000C6C99" w:rsidP="000C6C99">
      <w:pPr>
        <w:spacing w:after="0"/>
        <w:rPr>
          <w:rFonts w:cs="Tahoma"/>
          <w:color w:val="FF0000"/>
          <w:szCs w:val="24"/>
        </w:rPr>
      </w:pPr>
      <w:r w:rsidRPr="00C702B9">
        <w:rPr>
          <w:rFonts w:cs="Tahoma"/>
          <w:b/>
          <w:szCs w:val="24"/>
        </w:rPr>
        <w:t xml:space="preserve">Pályázati űrlap </w:t>
      </w:r>
      <w:r w:rsidRPr="00973201">
        <w:rPr>
          <w:rFonts w:cs="Tahoma"/>
          <w:b/>
          <w:szCs w:val="24"/>
        </w:rPr>
        <w:t>beszerezhető</w:t>
      </w:r>
      <w:r w:rsidRPr="00973201">
        <w:rPr>
          <w:rFonts w:cs="Tahoma"/>
          <w:szCs w:val="24"/>
        </w:rPr>
        <w:t xml:space="preserve"> a Polgármesteri Hivatal Ügyfélszolgálati Irodáján, a</w:t>
      </w:r>
      <w:r>
        <w:rPr>
          <w:rFonts w:cs="Tahoma"/>
          <w:color w:val="FF0000"/>
          <w:szCs w:val="24"/>
        </w:rPr>
        <w:t xml:space="preserve"> </w:t>
      </w:r>
      <w:r w:rsidRPr="00CD21BD">
        <w:rPr>
          <w:rFonts w:cs="Tahoma"/>
          <w:szCs w:val="24"/>
        </w:rPr>
        <w:t xml:space="preserve">Veszprém Megyei Civil Hálózatért Közhasznú Egyesület által működtetett Veszprémi Civil Házban (Kossuth u. 10. I. em. 107. szoba), valamint letölthető a </w:t>
      </w:r>
      <w:hyperlink r:id="rId8" w:history="1">
        <w:r w:rsidR="00235248" w:rsidRPr="00235248">
          <w:t xml:space="preserve"> </w:t>
        </w:r>
        <w:r w:rsidR="00235248" w:rsidRPr="00235248">
          <w:rPr>
            <w:rStyle w:val="Hiperhivatkozs"/>
            <w:rFonts w:cs="Tahoma"/>
            <w:szCs w:val="24"/>
          </w:rPr>
          <w:t>https://</w:t>
        </w:r>
        <w:r w:rsidR="00F80FB4" w:rsidRPr="00DE0D35">
          <w:rPr>
            <w:rStyle w:val="Hiperhivatkozs"/>
            <w:rFonts w:cs="Tahoma"/>
            <w:szCs w:val="24"/>
          </w:rPr>
          <w:t>veszprem.hu/hirdetmenyek/palyazat</w:t>
        </w:r>
      </w:hyperlink>
      <w:r w:rsidR="00235248" w:rsidRPr="00235248">
        <w:rPr>
          <w:rStyle w:val="Hiperhivatkozs"/>
          <w:rFonts w:cs="Tahoma"/>
          <w:szCs w:val="24"/>
          <w:u w:val="none"/>
        </w:rPr>
        <w:t xml:space="preserve"> </w:t>
      </w:r>
      <w:r w:rsidR="00F80FB4">
        <w:rPr>
          <w:rFonts w:cs="Tahoma"/>
          <w:szCs w:val="24"/>
        </w:rPr>
        <w:t>oldalról</w:t>
      </w:r>
      <w:r w:rsidRPr="00D879DA">
        <w:rPr>
          <w:rFonts w:cs="Tahoma"/>
          <w:szCs w:val="24"/>
        </w:rPr>
        <w:t>.</w:t>
      </w:r>
      <w:r w:rsidR="00D80510" w:rsidRPr="00D879DA">
        <w:rPr>
          <w:rFonts w:cs="Tahoma"/>
          <w:szCs w:val="24"/>
        </w:rPr>
        <w:t xml:space="preserve"> A 28/2023. (IX.28.) önkormányzati rendelet civil szervezeteknek nyújtható önkormányzati támogatásokról elérhető a </w:t>
      </w:r>
      <w:hyperlink r:id="rId9" w:history="1">
        <w:r w:rsidR="00235248" w:rsidRPr="00235248">
          <w:t xml:space="preserve"> </w:t>
        </w:r>
        <w:r w:rsidR="00235248" w:rsidRPr="00235248">
          <w:rPr>
            <w:rStyle w:val="Hiperhivatkozs"/>
            <w:rFonts w:cs="Tahoma"/>
            <w:szCs w:val="24"/>
          </w:rPr>
          <w:t>https://</w:t>
        </w:r>
        <w:r w:rsidR="00D80510" w:rsidRPr="00996B70">
          <w:rPr>
            <w:rStyle w:val="Hiperhivatkozs"/>
            <w:rFonts w:cs="Tahoma"/>
            <w:szCs w:val="24"/>
          </w:rPr>
          <w:t>veszprem.hu/onkormanyzat/helyi-rendeletek</w:t>
        </w:r>
      </w:hyperlink>
      <w:r w:rsidR="00D80510" w:rsidRPr="00996B70">
        <w:rPr>
          <w:rStyle w:val="Hiperhivatkozs"/>
          <w:rFonts w:cs="Tahoma"/>
          <w:szCs w:val="24"/>
        </w:rPr>
        <w:t xml:space="preserve"> </w:t>
      </w:r>
      <w:r w:rsidR="00D80510" w:rsidRPr="00996B70">
        <w:rPr>
          <w:rStyle w:val="Hiperhivatkozs"/>
          <w:rFonts w:cs="Tahoma"/>
          <w:color w:val="auto"/>
          <w:szCs w:val="24"/>
        </w:rPr>
        <w:t>o</w:t>
      </w:r>
      <w:r w:rsidR="00D80510" w:rsidRPr="00996B70">
        <w:t>ldalo</w:t>
      </w:r>
      <w:r w:rsidR="00D80510" w:rsidRPr="00D879DA">
        <w:t>n</w:t>
      </w:r>
      <w:r w:rsidR="00D879DA" w:rsidRPr="00D879DA">
        <w:t>.</w:t>
      </w:r>
    </w:p>
    <w:p w14:paraId="77EE3502" w14:textId="4B56DB44" w:rsidR="005F2D39" w:rsidRPr="00D879DA" w:rsidRDefault="005F2D39" w:rsidP="005F2D3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D879DA">
        <w:rPr>
          <w:rFonts w:cs="Tahoma"/>
          <w:b/>
          <w:smallCaps/>
          <w:szCs w:val="24"/>
        </w:rPr>
        <w:t xml:space="preserve">Benyújtandó dokumentumok </w:t>
      </w:r>
      <w:r w:rsidR="00BF1588" w:rsidRPr="00D879DA">
        <w:rPr>
          <w:rFonts w:cs="Tahoma"/>
          <w:b/>
          <w:smallCaps/>
          <w:szCs w:val="24"/>
        </w:rPr>
        <w:t xml:space="preserve">– első körben </w:t>
      </w:r>
    </w:p>
    <w:p w14:paraId="0B1DE5C8" w14:textId="089F7EED" w:rsidR="0011604E" w:rsidRDefault="005F2D39" w:rsidP="0011604E">
      <w:pPr>
        <w:pStyle w:val="Listaszerbekezds"/>
        <w:numPr>
          <w:ilvl w:val="0"/>
          <w:numId w:val="12"/>
        </w:numPr>
        <w:spacing w:after="0"/>
        <w:ind w:left="426"/>
        <w:rPr>
          <w:rFonts w:cs="Tahoma"/>
          <w:szCs w:val="24"/>
        </w:rPr>
      </w:pPr>
      <w:r w:rsidRPr="00D879DA">
        <w:rPr>
          <w:rFonts w:cs="Tahoma"/>
          <w:szCs w:val="24"/>
        </w:rPr>
        <w:t>PÁLYÁZATI ŰRLAP-CIVIL KERET 2024.”</w:t>
      </w:r>
      <w:r w:rsidRPr="00D879DA">
        <w:rPr>
          <w:rFonts w:cs="Tahoma"/>
          <w:b/>
          <w:szCs w:val="24"/>
        </w:rPr>
        <w:t xml:space="preserve"> </w:t>
      </w:r>
      <w:r w:rsidRPr="00D879DA">
        <w:rPr>
          <w:rFonts w:cs="Tahoma"/>
          <w:szCs w:val="24"/>
        </w:rPr>
        <w:t>c. pályázati űrlap</w:t>
      </w:r>
    </w:p>
    <w:p w14:paraId="76095EFD" w14:textId="2F42272A" w:rsidR="0011604E" w:rsidRPr="0011604E" w:rsidRDefault="0011604E" w:rsidP="0011604E">
      <w:pPr>
        <w:pStyle w:val="Listaszerbekezds"/>
        <w:numPr>
          <w:ilvl w:val="0"/>
          <w:numId w:val="12"/>
        </w:numPr>
        <w:spacing w:after="0"/>
        <w:ind w:left="426"/>
        <w:rPr>
          <w:rFonts w:cs="Tahoma"/>
          <w:szCs w:val="24"/>
        </w:rPr>
      </w:pPr>
      <w:r>
        <w:rPr>
          <w:rFonts w:cs="Tahoma"/>
          <w:szCs w:val="24"/>
        </w:rPr>
        <w:t>Részletes költségvetés</w:t>
      </w:r>
    </w:p>
    <w:p w14:paraId="4CC3F7AC" w14:textId="1729CE6E" w:rsidR="00BF1588" w:rsidRPr="00D879DA" w:rsidRDefault="00BF1588" w:rsidP="00BF15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D879DA">
        <w:rPr>
          <w:rFonts w:cs="Tahoma"/>
          <w:b/>
          <w:smallCaps/>
          <w:szCs w:val="24"/>
        </w:rPr>
        <w:t xml:space="preserve">További benyújtandó dokumentumok – sikeres pályázat esetén </w:t>
      </w:r>
    </w:p>
    <w:p w14:paraId="2DCA93C7" w14:textId="55882047" w:rsidR="00A45BFC" w:rsidRPr="00D879DA" w:rsidRDefault="00670B5C" w:rsidP="00BF1588">
      <w:pPr>
        <w:pStyle w:val="Listaszerbekezds"/>
        <w:numPr>
          <w:ilvl w:val="0"/>
          <w:numId w:val="11"/>
        </w:numPr>
        <w:spacing w:before="240" w:after="0"/>
        <w:ind w:left="426"/>
      </w:pPr>
      <w:r w:rsidRPr="00D879DA">
        <w:rPr>
          <w:u w:val="single"/>
        </w:rPr>
        <w:t>L</w:t>
      </w:r>
      <w:r w:rsidR="005F2D39" w:rsidRPr="00D879DA">
        <w:rPr>
          <w:u w:val="single"/>
        </w:rPr>
        <w:t>étesítő okirat, az alapító okirat vagy jogszabályban meghatározott nyilvántartásba vételt igazoló okirat</w:t>
      </w:r>
      <w:r w:rsidR="005F2D39" w:rsidRPr="00D879DA">
        <w:t xml:space="preserve"> eredeti példányának vagy hitelesített másolatának benyújtása. Az iratot nem kell benyújtani, ha a szerződés megkötését megelőző 3 éven belül benyújtásra került, és a pályázó képviselője nyilatkozik, hogy abban változás nem következett be.</w:t>
      </w:r>
      <w:r w:rsidR="007D6295" w:rsidRPr="00D879DA">
        <w:t xml:space="preserve"> </w:t>
      </w:r>
    </w:p>
    <w:p w14:paraId="239E61B3" w14:textId="415B3332" w:rsidR="00A45BFC" w:rsidRPr="00D879DA" w:rsidRDefault="00A45BFC" w:rsidP="00BF1588">
      <w:pPr>
        <w:pStyle w:val="Listaszerbekezds"/>
        <w:numPr>
          <w:ilvl w:val="0"/>
          <w:numId w:val="11"/>
        </w:numPr>
        <w:spacing w:before="240" w:after="0"/>
        <w:ind w:left="426"/>
      </w:pPr>
      <w:r w:rsidRPr="00D879DA">
        <w:t xml:space="preserve">Ügyvéd vagy közjegyző által hitelesített </w:t>
      </w:r>
      <w:r w:rsidRPr="00D879DA">
        <w:rPr>
          <w:u w:val="single"/>
        </w:rPr>
        <w:t>aláírás-minta</w:t>
      </w:r>
      <w:r w:rsidRPr="00D879DA">
        <w:t xml:space="preserve"> benyújtása. Nem kell aláírás-mintát benyújtani, ha a szerződés megkötését megelőző 3 éven belül aláírás-minta benyújtására került sor, és a pályázó képviselője nyilatkozik, hogy abban változás nem következett be.</w:t>
      </w:r>
      <w:r w:rsidR="00A3117F" w:rsidRPr="00D879DA">
        <w:t xml:space="preserve"> </w:t>
      </w:r>
      <w:r w:rsidR="007D6295" w:rsidRPr="00D879DA">
        <w:t xml:space="preserve"> </w:t>
      </w:r>
    </w:p>
    <w:p w14:paraId="1D908E24" w14:textId="77777777" w:rsidR="00000AD2" w:rsidRPr="00C702B9" w:rsidRDefault="00000AD2" w:rsidP="00000A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A pályázat benyújtásának határideje</w:t>
      </w:r>
    </w:p>
    <w:p w14:paraId="4DA9B4C6" w14:textId="77777777" w:rsidR="00000AD2" w:rsidRDefault="00000AD2" w:rsidP="00000AD2">
      <w:pPr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nyomtatott formában benyújtott pályázatokat </w:t>
      </w:r>
      <w:r w:rsidRPr="00C702B9">
        <w:rPr>
          <w:rFonts w:cs="Tahoma"/>
          <w:b/>
          <w:szCs w:val="24"/>
        </w:rPr>
        <w:t>202</w:t>
      </w:r>
      <w:r>
        <w:rPr>
          <w:rFonts w:cs="Tahoma"/>
          <w:b/>
          <w:szCs w:val="24"/>
        </w:rPr>
        <w:t>4</w:t>
      </w:r>
      <w:r w:rsidRPr="00C702B9">
        <w:rPr>
          <w:rFonts w:cs="Tahoma"/>
          <w:b/>
          <w:szCs w:val="24"/>
        </w:rPr>
        <w:t xml:space="preserve">. </w:t>
      </w:r>
      <w:r w:rsidRPr="00FF05FA">
        <w:rPr>
          <w:rFonts w:cs="Tahoma"/>
          <w:b/>
          <w:szCs w:val="24"/>
        </w:rPr>
        <w:t>október 31-ig</w:t>
      </w:r>
      <w:r w:rsidRPr="00FF05FA">
        <w:rPr>
          <w:rFonts w:cs="Tahoma"/>
          <w:szCs w:val="24"/>
        </w:rPr>
        <w:t xml:space="preserve"> lehet postázni (a postabélyegzőn szereplő dátum: </w:t>
      </w:r>
      <w:r w:rsidRPr="00FF05FA">
        <w:rPr>
          <w:rFonts w:cs="Tahoma"/>
          <w:b/>
          <w:szCs w:val="24"/>
        </w:rPr>
        <w:t>2024. október 31</w:t>
      </w:r>
      <w:r w:rsidRPr="00FF05FA">
        <w:rPr>
          <w:rFonts w:cs="Tahoma"/>
          <w:szCs w:val="24"/>
        </w:rPr>
        <w:t>. (csütörtök))</w:t>
      </w:r>
    </w:p>
    <w:p w14:paraId="34CD3F2C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Formai hibák</w:t>
      </w:r>
    </w:p>
    <w:p w14:paraId="40FD4158" w14:textId="77777777" w:rsidR="000C6C99" w:rsidRPr="00C702B9" w:rsidRDefault="000C6C99" w:rsidP="000C6C99">
      <w:pPr>
        <w:spacing w:after="0"/>
        <w:rPr>
          <w:rFonts w:cs="Tahoma"/>
          <w:b/>
          <w:szCs w:val="24"/>
        </w:rPr>
      </w:pPr>
      <w:r w:rsidRPr="00C702B9">
        <w:rPr>
          <w:rFonts w:cs="Tahoma"/>
          <w:b/>
          <w:szCs w:val="24"/>
        </w:rPr>
        <w:t>Formai hibásnak minősül a pályázat, amennyiben az alábbi hibákat tartalmazza:</w:t>
      </w:r>
    </w:p>
    <w:p w14:paraId="4EC095F3" w14:textId="77777777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szCs w:val="24"/>
        </w:rPr>
      </w:pPr>
      <w:r w:rsidRPr="007C26EE">
        <w:rPr>
          <w:rFonts w:cs="Tahoma"/>
          <w:szCs w:val="24"/>
        </w:rPr>
        <w:t xml:space="preserve">Kötelező nyilatkozatokat nem nyújtja be, aláírás hiányzik. (A nyilatkozatok a pályázati űrlap részét képezik.) A tárgyévben kapott támogatásokról szóló kötelező </w:t>
      </w:r>
      <w:r w:rsidRPr="00621B4F">
        <w:rPr>
          <w:rFonts w:cs="Tahoma"/>
          <w:szCs w:val="24"/>
        </w:rPr>
        <w:t xml:space="preserve">nyilatkozatok nincsenek kitöltve (akár </w:t>
      </w:r>
      <w:smartTag w:uri="urn:schemas-microsoft-com:office:smarttags" w:element="metricconverter">
        <w:smartTagPr>
          <w:attr w:name="ProductID" w:val="0 Ft"/>
        </w:smartTagPr>
        <w:r w:rsidRPr="00621B4F">
          <w:rPr>
            <w:rFonts w:cs="Tahoma"/>
            <w:szCs w:val="24"/>
          </w:rPr>
          <w:t>0 Ft</w:t>
        </w:r>
      </w:smartTag>
      <w:r w:rsidRPr="00621B4F">
        <w:rPr>
          <w:rFonts w:cs="Tahoma"/>
          <w:szCs w:val="24"/>
        </w:rPr>
        <w:t xml:space="preserve"> megjelölésével vagy kihúzással), vagy hiányosan van kitöltve.</w:t>
      </w:r>
    </w:p>
    <w:p w14:paraId="4D4561F8" w14:textId="7AF3C502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b/>
          <w:szCs w:val="24"/>
        </w:rPr>
      </w:pPr>
      <w:r w:rsidRPr="00621B4F">
        <w:rPr>
          <w:rFonts w:cs="Tahoma"/>
          <w:szCs w:val="24"/>
        </w:rPr>
        <w:t>Bármely kötelező melléklet hiánya</w:t>
      </w:r>
      <w:r w:rsidR="00E4699D" w:rsidRPr="00621B4F">
        <w:rPr>
          <w:rFonts w:cs="Tahoma"/>
          <w:szCs w:val="24"/>
        </w:rPr>
        <w:t>.</w:t>
      </w:r>
      <w:r w:rsidR="00CE6B88" w:rsidRPr="00621B4F">
        <w:rPr>
          <w:rFonts w:cs="Tahoma"/>
          <w:szCs w:val="24"/>
        </w:rPr>
        <w:t xml:space="preserve"> </w:t>
      </w:r>
    </w:p>
    <w:p w14:paraId="79CC4700" w14:textId="0634A6CD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b/>
          <w:szCs w:val="24"/>
        </w:rPr>
      </w:pPr>
      <w:r w:rsidRPr="00621B4F">
        <w:rPr>
          <w:rFonts w:cs="Tahoma"/>
          <w:szCs w:val="24"/>
        </w:rPr>
        <w:t xml:space="preserve">A rendezvény időpontja </w:t>
      </w:r>
      <w:r w:rsidR="00D879DA" w:rsidRPr="00621B4F">
        <w:rPr>
          <w:rFonts w:cs="Tahoma"/>
          <w:szCs w:val="24"/>
        </w:rPr>
        <w:t xml:space="preserve">– részben vagy egészen – nem </w:t>
      </w:r>
      <w:r w:rsidRPr="00621B4F">
        <w:rPr>
          <w:rFonts w:cs="Tahoma"/>
          <w:szCs w:val="24"/>
        </w:rPr>
        <w:t xml:space="preserve">a kiírásban szerepeltetett </w:t>
      </w:r>
      <w:r w:rsidR="00D879DA" w:rsidRPr="00621B4F">
        <w:rPr>
          <w:rFonts w:cs="Tahoma"/>
          <w:szCs w:val="24"/>
        </w:rPr>
        <w:t>programidőszakra</w:t>
      </w:r>
      <w:r w:rsidRPr="00621B4F">
        <w:rPr>
          <w:rFonts w:cs="Tahoma"/>
          <w:szCs w:val="24"/>
        </w:rPr>
        <w:t xml:space="preserve"> esik, vagy </w:t>
      </w:r>
      <w:r w:rsidR="00D879DA" w:rsidRPr="00621B4F">
        <w:rPr>
          <w:rFonts w:cs="Tahoma"/>
          <w:szCs w:val="24"/>
        </w:rPr>
        <w:t xml:space="preserve">a pályázat </w:t>
      </w:r>
      <w:r w:rsidRPr="00621B4F">
        <w:rPr>
          <w:rFonts w:cs="Tahoma"/>
          <w:szCs w:val="24"/>
        </w:rPr>
        <w:t xml:space="preserve">nem </w:t>
      </w:r>
      <w:r w:rsidR="00D879DA" w:rsidRPr="00621B4F">
        <w:rPr>
          <w:rFonts w:cs="Tahoma"/>
          <w:szCs w:val="24"/>
        </w:rPr>
        <w:t xml:space="preserve">a kiírásban meghatározott időszak </w:t>
      </w:r>
      <w:r w:rsidRPr="00621B4F">
        <w:rPr>
          <w:rFonts w:cs="Tahoma"/>
          <w:szCs w:val="24"/>
        </w:rPr>
        <w:t>működési költsége</w:t>
      </w:r>
      <w:r w:rsidR="00D879DA" w:rsidRPr="00621B4F">
        <w:rPr>
          <w:rFonts w:cs="Tahoma"/>
          <w:szCs w:val="24"/>
        </w:rPr>
        <w:t>i</w:t>
      </w:r>
      <w:r w:rsidRPr="00621B4F">
        <w:rPr>
          <w:rFonts w:cs="Tahoma"/>
          <w:szCs w:val="24"/>
        </w:rPr>
        <w:t xml:space="preserve">re </w:t>
      </w:r>
      <w:r w:rsidR="00D879DA" w:rsidRPr="00621B4F">
        <w:rPr>
          <w:rFonts w:cs="Tahoma"/>
          <w:szCs w:val="24"/>
        </w:rPr>
        <w:t>vonatkozik.</w:t>
      </w:r>
    </w:p>
    <w:p w14:paraId="2CCCB806" w14:textId="77777777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b/>
          <w:szCs w:val="24"/>
        </w:rPr>
      </w:pPr>
      <w:r w:rsidRPr="00621B4F">
        <w:rPr>
          <w:rFonts w:cs="Tahoma"/>
          <w:szCs w:val="24"/>
        </w:rPr>
        <w:t>Költségvetési táblák hibás kitöltése; az eltérő végösszegek alapján ismeretlen teljes költségvetés.</w:t>
      </w:r>
    </w:p>
    <w:p w14:paraId="44BC7CBF" w14:textId="2CEFC557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b/>
          <w:szCs w:val="24"/>
        </w:rPr>
      </w:pPr>
      <w:r w:rsidRPr="00621B4F">
        <w:rPr>
          <w:rFonts w:cs="Tahoma"/>
          <w:szCs w:val="24"/>
        </w:rPr>
        <w:t>Hiányzó aláírás vagy aláírások (a "szervezet képviselője" és/vagy a „pályázat megvalósításáért felelős személy” résznél)</w:t>
      </w:r>
      <w:r w:rsidR="00D879DA" w:rsidRPr="00621B4F">
        <w:rPr>
          <w:rFonts w:cs="Tahoma"/>
          <w:szCs w:val="24"/>
        </w:rPr>
        <w:t>.</w:t>
      </w:r>
    </w:p>
    <w:p w14:paraId="42C00999" w14:textId="5A24529E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b/>
          <w:szCs w:val="24"/>
        </w:rPr>
      </w:pPr>
      <w:r w:rsidRPr="00621B4F">
        <w:rPr>
          <w:rFonts w:cs="Tahoma"/>
          <w:szCs w:val="24"/>
        </w:rPr>
        <w:t xml:space="preserve">Valamely kötelezően kitöltendő rész, táblázat hiányos </w:t>
      </w:r>
      <w:r w:rsidR="00D879DA" w:rsidRPr="00621B4F">
        <w:rPr>
          <w:rFonts w:cs="Tahoma"/>
          <w:szCs w:val="24"/>
        </w:rPr>
        <w:t>kitöltése vagy üresen történő beküldése.</w:t>
      </w:r>
    </w:p>
    <w:p w14:paraId="5C3D11E4" w14:textId="77777777" w:rsidR="000C6C99" w:rsidRPr="00621B4F" w:rsidRDefault="000C6C99" w:rsidP="000C6C99">
      <w:pPr>
        <w:numPr>
          <w:ilvl w:val="0"/>
          <w:numId w:val="9"/>
        </w:numPr>
        <w:spacing w:before="0" w:after="0"/>
        <w:rPr>
          <w:rFonts w:cs="Tahoma"/>
          <w:szCs w:val="24"/>
        </w:rPr>
      </w:pPr>
      <w:r w:rsidRPr="00621B4F">
        <w:rPr>
          <w:rFonts w:cs="Tahoma"/>
          <w:szCs w:val="24"/>
        </w:rPr>
        <w:t>Nem aktuális évi űrlapon benyújtott pályázat.</w:t>
      </w:r>
    </w:p>
    <w:p w14:paraId="26973BB1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Hiánypótlás</w:t>
      </w:r>
    </w:p>
    <w:p w14:paraId="12D9B884" w14:textId="3E826DDC" w:rsidR="000C6C99" w:rsidRPr="00C702B9" w:rsidRDefault="000C6C99" w:rsidP="000C6C99">
      <w:pPr>
        <w:autoSpaceDE w:val="0"/>
        <w:autoSpaceDN w:val="0"/>
        <w:adjustRightInd w:val="0"/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>Amennyiben a pályázó hiányosan nyújtja be pályázatát, a kiíró a pályázat ellenőrzését követően hiánypótlásra szólítja fel.</w:t>
      </w:r>
    </w:p>
    <w:p w14:paraId="458850CE" w14:textId="77777777" w:rsidR="000C6C99" w:rsidRPr="00C702B9" w:rsidRDefault="000C6C99" w:rsidP="000C6C99">
      <w:pPr>
        <w:autoSpaceDE w:val="0"/>
        <w:autoSpaceDN w:val="0"/>
        <w:adjustRightInd w:val="0"/>
        <w:spacing w:after="0"/>
        <w:rPr>
          <w:rFonts w:cs="Tahoma"/>
          <w:b/>
          <w:szCs w:val="24"/>
        </w:rPr>
      </w:pPr>
      <w:r w:rsidRPr="00C702B9">
        <w:rPr>
          <w:rFonts w:cs="Tahoma"/>
          <w:b/>
          <w:szCs w:val="24"/>
        </w:rPr>
        <w:t xml:space="preserve">A hiánypótlási felhívást a pályázó szervezet kapcsolattartásért felelős személyének e-mail címére elektronikus levél formájában küldi a kiíró. </w:t>
      </w:r>
    </w:p>
    <w:p w14:paraId="1990D929" w14:textId="77777777" w:rsidR="000C6C99" w:rsidRPr="00C702B9" w:rsidRDefault="000C6C99" w:rsidP="000C6C99">
      <w:pPr>
        <w:autoSpaceDE w:val="0"/>
        <w:autoSpaceDN w:val="0"/>
        <w:adjustRightInd w:val="0"/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hiányzó dokumentum benyújtására a hiba jellegétől függően </w:t>
      </w:r>
      <w:r w:rsidRPr="00C702B9">
        <w:rPr>
          <w:rFonts w:cs="Tahoma"/>
          <w:b/>
          <w:szCs w:val="24"/>
        </w:rPr>
        <w:t>személyesen vagy e-mailben</w:t>
      </w:r>
      <w:r w:rsidRPr="00C702B9">
        <w:rPr>
          <w:rFonts w:cs="Tahoma"/>
          <w:szCs w:val="24"/>
        </w:rPr>
        <w:t xml:space="preserve"> </w:t>
      </w:r>
      <w:r w:rsidRPr="00C702B9">
        <w:rPr>
          <w:rFonts w:cs="Tahoma"/>
          <w:b/>
          <w:szCs w:val="24"/>
        </w:rPr>
        <w:t xml:space="preserve">van lehetőség </w:t>
      </w:r>
      <w:r w:rsidRPr="00C702B9">
        <w:rPr>
          <w:rFonts w:cs="Tahoma"/>
          <w:szCs w:val="24"/>
        </w:rPr>
        <w:t xml:space="preserve">a kabineti referensnél. </w:t>
      </w:r>
    </w:p>
    <w:p w14:paraId="2B3FD5A7" w14:textId="77777777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b/>
          <w:szCs w:val="24"/>
        </w:rPr>
        <w:t>Nem minősül formai hibának</w:t>
      </w:r>
      <w:r w:rsidRPr="00C702B9">
        <w:rPr>
          <w:rFonts w:cs="Tahoma"/>
          <w:szCs w:val="24"/>
        </w:rPr>
        <w:t xml:space="preserve"> a pályázati űrlap ki nem töltött és kitöltött állapota közötti oldaltörés, betűtípus változás, és egyéb szövegszerkesztésbeli eltérés, amennyiben a teljes szöveg (beleértve a sorrendet és a táblázatok meglétét sorok számától függetlenül) változatlan marad.</w:t>
      </w:r>
    </w:p>
    <w:p w14:paraId="663C4894" w14:textId="77777777" w:rsidR="000C6C99" w:rsidRPr="00C702B9" w:rsidRDefault="000C6C99" w:rsidP="000C6C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ahoma"/>
          <w:b/>
          <w:smallCaps/>
          <w:szCs w:val="24"/>
        </w:rPr>
      </w:pPr>
      <w:r w:rsidRPr="00C702B9">
        <w:rPr>
          <w:rFonts w:cs="Tahoma"/>
          <w:b/>
          <w:smallCaps/>
          <w:szCs w:val="24"/>
        </w:rPr>
        <w:t>A pályázatok kezelése, elbírálása, a támogatás formája és igénybevétele</w:t>
      </w:r>
    </w:p>
    <w:p w14:paraId="31B9531F" w14:textId="77777777" w:rsidR="000C6C99" w:rsidRPr="00C702B9" w:rsidRDefault="000C6C99" w:rsidP="000C6C99">
      <w:pPr>
        <w:spacing w:after="0"/>
        <w:rPr>
          <w:rFonts w:cs="Tahoma"/>
          <w:b/>
          <w:szCs w:val="24"/>
          <w:u w:val="single"/>
        </w:rPr>
      </w:pPr>
      <w:r w:rsidRPr="00C702B9">
        <w:rPr>
          <w:rFonts w:cs="Tahoma"/>
          <w:b/>
          <w:szCs w:val="24"/>
          <w:u w:val="single"/>
        </w:rPr>
        <w:t>A pályázatok kezelése:</w:t>
      </w:r>
    </w:p>
    <w:p w14:paraId="2DB6A1AE" w14:textId="77777777" w:rsidR="000C6C99" w:rsidRPr="00621B4F" w:rsidRDefault="000C6C99" w:rsidP="000C6C99">
      <w:pPr>
        <w:spacing w:after="0"/>
        <w:rPr>
          <w:rFonts w:cs="Tahoma"/>
          <w:i/>
          <w:szCs w:val="24"/>
        </w:rPr>
      </w:pPr>
      <w:r w:rsidRPr="00C702B9">
        <w:rPr>
          <w:rFonts w:cs="Tahoma"/>
          <w:szCs w:val="24"/>
        </w:rPr>
        <w:t>A pályázatokat a Polgármesteri Hivatal iktatja és archiválja. A</w:t>
      </w:r>
      <w:r w:rsidRPr="00C702B9">
        <w:rPr>
          <w:rFonts w:cs="Tahoma"/>
          <w:i/>
          <w:szCs w:val="24"/>
        </w:rPr>
        <w:t xml:space="preserve">z Önkormányzat a nyertes pályázók esetében az odaítélt támogatás tényét és a támogatott szervezetek, közösségek kilétét hordozó információkat közérdekű adatnak tekinti, ezért azokat </w:t>
      </w:r>
      <w:r w:rsidRPr="00621B4F">
        <w:rPr>
          <w:rFonts w:cs="Tahoma"/>
          <w:i/>
          <w:szCs w:val="24"/>
        </w:rPr>
        <w:t>hozzáférhetővé teszi a nyilvánosság számára.</w:t>
      </w:r>
    </w:p>
    <w:p w14:paraId="0356E907" w14:textId="3B3490C8" w:rsidR="00166842" w:rsidRDefault="00166842" w:rsidP="000C6C99">
      <w:pPr>
        <w:spacing w:after="0"/>
        <w:rPr>
          <w:rFonts w:cs="Tahoma"/>
          <w:szCs w:val="24"/>
        </w:rPr>
      </w:pPr>
      <w:r w:rsidRPr="00621B4F">
        <w:rPr>
          <w:rFonts w:cs="Tahoma"/>
          <w:b/>
          <w:szCs w:val="24"/>
          <w:u w:val="single"/>
        </w:rPr>
        <w:t>Adatkezelési tájékoztató elérhetősége:</w:t>
      </w:r>
      <w:r w:rsidRPr="00621B4F">
        <w:rPr>
          <w:rFonts w:cs="Tahoma"/>
          <w:szCs w:val="24"/>
        </w:rPr>
        <w:t xml:space="preserve"> </w:t>
      </w:r>
      <w:hyperlink r:id="rId10" w:history="1">
        <w:r w:rsidRPr="00621B4F">
          <w:rPr>
            <w:rStyle w:val="Hiperhivatkozs"/>
            <w:rFonts w:cs="Tahoma"/>
            <w:szCs w:val="24"/>
          </w:rPr>
          <w:t>https://veszprem.hu/adatvedelem-tartalom-es-adatkezeles/</w:t>
        </w:r>
      </w:hyperlink>
    </w:p>
    <w:p w14:paraId="3AE24910" w14:textId="77777777" w:rsidR="00166842" w:rsidRPr="00166842" w:rsidRDefault="00166842" w:rsidP="000C6C99">
      <w:pPr>
        <w:spacing w:after="0"/>
        <w:rPr>
          <w:rFonts w:cs="Tahoma"/>
          <w:szCs w:val="24"/>
        </w:rPr>
      </w:pPr>
    </w:p>
    <w:p w14:paraId="52656CBF" w14:textId="77C167D8" w:rsidR="000C6C99" w:rsidRPr="00C702B9" w:rsidRDefault="000C6C99" w:rsidP="000C6C99">
      <w:pPr>
        <w:spacing w:after="0"/>
        <w:rPr>
          <w:rFonts w:cs="Tahoma"/>
          <w:b/>
          <w:szCs w:val="24"/>
          <w:u w:val="single"/>
        </w:rPr>
      </w:pPr>
      <w:r w:rsidRPr="00C702B9">
        <w:rPr>
          <w:rFonts w:cs="Tahoma"/>
          <w:b/>
          <w:szCs w:val="24"/>
          <w:u w:val="single"/>
        </w:rPr>
        <w:t>A pályázatok elbírálása:</w:t>
      </w:r>
    </w:p>
    <w:p w14:paraId="1809C1BE" w14:textId="77777777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pályázatokat </w:t>
      </w:r>
      <w:r w:rsidRPr="00C702B9">
        <w:rPr>
          <w:rFonts w:cs="Tahoma"/>
          <w:b/>
          <w:szCs w:val="24"/>
        </w:rPr>
        <w:t>202</w:t>
      </w:r>
      <w:r>
        <w:rPr>
          <w:rFonts w:cs="Tahoma"/>
          <w:b/>
          <w:szCs w:val="24"/>
        </w:rPr>
        <w:t>5</w:t>
      </w:r>
      <w:r w:rsidRPr="00C702B9">
        <w:rPr>
          <w:rFonts w:cs="Tahoma"/>
          <w:b/>
          <w:szCs w:val="24"/>
        </w:rPr>
        <w:t>. január 31-ig</w:t>
      </w:r>
      <w:r w:rsidRPr="00C702B9">
        <w:rPr>
          <w:rFonts w:cs="Tahoma"/>
          <w:szCs w:val="24"/>
        </w:rPr>
        <w:t xml:space="preserve"> bírálja el a VMJV Önkormányzata Közgyűlése. A pályázati döntéseket a döntéshozó nem indokolja, illetve nem fogad el azokkal kapcsolatos panaszt.</w:t>
      </w:r>
    </w:p>
    <w:p w14:paraId="495A4E25" w14:textId="2B8E4EEB" w:rsidR="000C6C99" w:rsidRPr="00C702B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pályázat eredménye a </w:t>
      </w:r>
      <w:hyperlink r:id="rId11" w:history="1">
        <w:r w:rsidR="00235248" w:rsidRPr="00235248">
          <w:t xml:space="preserve"> </w:t>
        </w:r>
        <w:r w:rsidR="00235248" w:rsidRPr="00235248">
          <w:rPr>
            <w:rStyle w:val="Hiperhivatkozs"/>
            <w:rFonts w:cs="Tahoma"/>
            <w:szCs w:val="24"/>
          </w:rPr>
          <w:t>https://</w:t>
        </w:r>
        <w:r w:rsidRPr="00C702B9">
          <w:rPr>
            <w:rStyle w:val="Hiperhivatkozs"/>
            <w:rFonts w:cs="Tahoma"/>
            <w:szCs w:val="24"/>
          </w:rPr>
          <w:t>veszprem.hu</w:t>
        </w:r>
        <w:r w:rsidRPr="00235248">
          <w:rPr>
            <w:rStyle w:val="Hiperhivatkozs"/>
            <w:rFonts w:cs="Tahoma"/>
            <w:szCs w:val="24"/>
            <w:u w:val="none"/>
          </w:rPr>
          <w:t>-n</w:t>
        </w:r>
      </w:hyperlink>
      <w:r w:rsidRPr="00C702B9">
        <w:rPr>
          <w:rFonts w:cs="Tahoma"/>
          <w:szCs w:val="24"/>
        </w:rPr>
        <w:t xml:space="preserve"> és a Veszprémi 7 Napban közlésre kerül.</w:t>
      </w:r>
    </w:p>
    <w:p w14:paraId="2807B73D" w14:textId="77777777" w:rsidR="00C631FA" w:rsidRDefault="00C631FA" w:rsidP="000C6C99">
      <w:pPr>
        <w:spacing w:after="0"/>
        <w:rPr>
          <w:rFonts w:cs="Tahoma"/>
          <w:b/>
          <w:szCs w:val="24"/>
          <w:u w:val="single"/>
        </w:rPr>
      </w:pPr>
    </w:p>
    <w:p w14:paraId="21896799" w14:textId="77777777" w:rsidR="000C6C99" w:rsidRDefault="000C6C99" w:rsidP="000C6C99">
      <w:pPr>
        <w:spacing w:after="0"/>
        <w:rPr>
          <w:rFonts w:cs="Tahoma"/>
          <w:b/>
          <w:szCs w:val="24"/>
          <w:u w:val="single"/>
        </w:rPr>
      </w:pPr>
      <w:r w:rsidRPr="00C702B9">
        <w:rPr>
          <w:rFonts w:cs="Tahoma"/>
          <w:b/>
          <w:szCs w:val="24"/>
          <w:u w:val="single"/>
        </w:rPr>
        <w:t>A pályázati támogatás formája, igénybevétele:</w:t>
      </w:r>
    </w:p>
    <w:p w14:paraId="32A2F5D6" w14:textId="77777777" w:rsidR="009576BE" w:rsidRPr="00C702B9" w:rsidRDefault="009576BE" w:rsidP="000C6C99">
      <w:pPr>
        <w:spacing w:after="0"/>
        <w:rPr>
          <w:rFonts w:cs="Tahoma"/>
          <w:snapToGrid w:val="0"/>
          <w:szCs w:val="24"/>
          <w:u w:val="single"/>
        </w:rPr>
      </w:pPr>
    </w:p>
    <w:p w14:paraId="2F5817AC" w14:textId="77777777" w:rsidR="000C6C99" w:rsidRDefault="000C6C99" w:rsidP="000C6C99">
      <w:pPr>
        <w:spacing w:after="0"/>
        <w:rPr>
          <w:rFonts w:cs="Tahoma"/>
          <w:szCs w:val="24"/>
        </w:rPr>
      </w:pPr>
      <w:r w:rsidRPr="00C702B9">
        <w:rPr>
          <w:rFonts w:cs="Tahoma"/>
          <w:snapToGrid w:val="0"/>
          <w:szCs w:val="24"/>
        </w:rPr>
        <w:t xml:space="preserve">A támogatás vissza nem térítendő támogatás. </w:t>
      </w:r>
      <w:r w:rsidRPr="00C702B9">
        <w:rPr>
          <w:rFonts w:cs="Tahoma"/>
          <w:szCs w:val="24"/>
        </w:rPr>
        <w:t xml:space="preserve">A nyertes pályázókkal </w:t>
      </w:r>
      <w:r w:rsidRPr="00C702B9">
        <w:rPr>
          <w:rFonts w:cs="Tahoma"/>
          <w:b/>
          <w:i/>
          <w:szCs w:val="24"/>
        </w:rPr>
        <w:t xml:space="preserve">támogatási szerződést köt az Önkormányzat, </w:t>
      </w:r>
      <w:r w:rsidRPr="00C702B9">
        <w:rPr>
          <w:rFonts w:cs="Tahoma"/>
          <w:szCs w:val="24"/>
        </w:rPr>
        <w:t xml:space="preserve">amely feltétele a támogatás igénybevételének. Pályázati támogatást előfinanszírozás keretében és kizárólag bankszámlára utalással teljesít az Önkormányzat. </w:t>
      </w:r>
    </w:p>
    <w:p w14:paraId="30BDE743" w14:textId="77777777" w:rsidR="009576BE" w:rsidRDefault="009576BE" w:rsidP="000C6C99">
      <w:pPr>
        <w:spacing w:after="0"/>
        <w:rPr>
          <w:rFonts w:cs="Tahoma"/>
          <w:szCs w:val="24"/>
        </w:rPr>
      </w:pPr>
    </w:p>
    <w:p w14:paraId="37F08B5E" w14:textId="77777777" w:rsidR="00AD3071" w:rsidRDefault="00AD3071" w:rsidP="000C6C99">
      <w:pPr>
        <w:spacing w:after="0"/>
        <w:rPr>
          <w:rFonts w:cs="Tahoma"/>
          <w:szCs w:val="24"/>
        </w:rPr>
      </w:pPr>
    </w:p>
    <w:p w14:paraId="221F63E6" w14:textId="77777777" w:rsidR="00AD3071" w:rsidRDefault="00AD3071" w:rsidP="000C6C99">
      <w:pPr>
        <w:spacing w:after="0"/>
        <w:rPr>
          <w:rFonts w:cs="Tahoma"/>
          <w:szCs w:val="24"/>
        </w:rPr>
      </w:pPr>
    </w:p>
    <w:p w14:paraId="294844B9" w14:textId="77777777" w:rsidR="00AD3071" w:rsidRDefault="00AD3071" w:rsidP="000C6C99">
      <w:pPr>
        <w:spacing w:after="0"/>
        <w:rPr>
          <w:rFonts w:cs="Tahoma"/>
          <w:szCs w:val="24"/>
        </w:rPr>
      </w:pPr>
    </w:p>
    <w:p w14:paraId="11B034B5" w14:textId="77777777" w:rsidR="000C6C99" w:rsidRPr="00C702B9" w:rsidRDefault="000C6C99" w:rsidP="000C6C99">
      <w:pPr>
        <w:spacing w:after="0"/>
        <w:jc w:val="center"/>
        <w:rPr>
          <w:rFonts w:cs="Tahoma"/>
          <w:szCs w:val="24"/>
        </w:rPr>
      </w:pPr>
      <w:r w:rsidRPr="00C702B9">
        <w:rPr>
          <w:rFonts w:cs="Tahoma"/>
          <w:szCs w:val="24"/>
        </w:rPr>
        <w:t xml:space="preserve">A pályázatokkal kapcsolatban </w:t>
      </w:r>
      <w:r w:rsidRPr="00C702B9">
        <w:rPr>
          <w:rFonts w:cs="Tahoma"/>
          <w:b/>
          <w:szCs w:val="24"/>
        </w:rPr>
        <w:t>további felvilágosítás kérhető</w:t>
      </w:r>
      <w:r w:rsidRPr="00C702B9">
        <w:rPr>
          <w:rFonts w:cs="Tahoma"/>
          <w:szCs w:val="24"/>
        </w:rPr>
        <w:t xml:space="preserve"> </w:t>
      </w:r>
    </w:p>
    <w:p w14:paraId="2FE2BF53" w14:textId="77777777" w:rsidR="000C6C99" w:rsidRPr="00C702B9" w:rsidRDefault="000C6C99" w:rsidP="000C6C99">
      <w:pPr>
        <w:spacing w:after="0"/>
        <w:jc w:val="center"/>
        <w:rPr>
          <w:rFonts w:cs="Tahoma"/>
          <w:szCs w:val="24"/>
        </w:rPr>
      </w:pPr>
      <w:proofErr w:type="gramStart"/>
      <w:r w:rsidRPr="00C702B9">
        <w:rPr>
          <w:rFonts w:cs="Tahoma"/>
          <w:szCs w:val="24"/>
        </w:rPr>
        <w:t>a</w:t>
      </w:r>
      <w:proofErr w:type="gramEnd"/>
      <w:r w:rsidRPr="00C702B9">
        <w:rPr>
          <w:rFonts w:cs="Tahoma"/>
          <w:szCs w:val="24"/>
        </w:rPr>
        <w:t xml:space="preserve"> Polgármesteri Hivatal</w:t>
      </w:r>
      <w:r w:rsidRPr="00C702B9">
        <w:rPr>
          <w:rFonts w:cs="Tahoma"/>
          <w:noProof/>
          <w:szCs w:val="24"/>
        </w:rPr>
        <w:t xml:space="preserve"> munkatársánál, Szabó Berill kabineti referensnél</w:t>
      </w:r>
    </w:p>
    <w:p w14:paraId="28D29624" w14:textId="7419B2A4" w:rsidR="000C6C99" w:rsidRDefault="00A86E9D" w:rsidP="000C6C99">
      <w:pPr>
        <w:spacing w:after="0"/>
        <w:jc w:val="center"/>
        <w:rPr>
          <w:rFonts w:cs="Tahoma"/>
          <w:noProof/>
          <w:szCs w:val="24"/>
        </w:rPr>
      </w:pPr>
      <w:r>
        <w:rPr>
          <w:rFonts w:cs="Tahoma"/>
          <w:noProof/>
          <w:szCs w:val="24"/>
        </w:rPr>
        <w:t>a 88/549-210/</w:t>
      </w:r>
      <w:r w:rsidR="000C6C99" w:rsidRPr="00C702B9">
        <w:rPr>
          <w:rFonts w:cs="Tahoma"/>
          <w:noProof/>
          <w:szCs w:val="24"/>
        </w:rPr>
        <w:t xml:space="preserve">237-es </w:t>
      </w:r>
      <w:r w:rsidR="000C6C99" w:rsidRPr="00C702B9">
        <w:rPr>
          <w:rFonts w:cs="Tahoma"/>
          <w:szCs w:val="24"/>
        </w:rPr>
        <w:t>es telefonszámon vagy a</w:t>
      </w:r>
      <w:r w:rsidR="000C6C99" w:rsidRPr="00C702B9">
        <w:rPr>
          <w:rFonts w:cs="Tahoma"/>
          <w:noProof/>
          <w:szCs w:val="24"/>
        </w:rPr>
        <w:t xml:space="preserve"> szabo.berill@gov.veszprem.hu </w:t>
      </w:r>
      <w:r w:rsidR="000C6C99" w:rsidRPr="00C702B9">
        <w:rPr>
          <w:rFonts w:cs="Tahoma"/>
          <w:szCs w:val="24"/>
        </w:rPr>
        <w:t>e-mail címen</w:t>
      </w:r>
      <w:r w:rsidR="000C6C99" w:rsidRPr="00C702B9">
        <w:rPr>
          <w:rFonts w:cs="Tahoma"/>
          <w:noProof/>
          <w:szCs w:val="24"/>
        </w:rPr>
        <w:t>.</w:t>
      </w:r>
    </w:p>
    <w:p w14:paraId="18E736D1" w14:textId="77777777" w:rsidR="00A86E9D" w:rsidRDefault="00A86E9D" w:rsidP="000C6C99">
      <w:pPr>
        <w:spacing w:after="0"/>
        <w:jc w:val="center"/>
        <w:rPr>
          <w:rFonts w:cs="Tahoma"/>
          <w:b/>
          <w:szCs w:val="24"/>
        </w:rPr>
      </w:pPr>
    </w:p>
    <w:p w14:paraId="31D6A564" w14:textId="77777777" w:rsidR="000C6C99" w:rsidRPr="001E5F44" w:rsidRDefault="000C6C99" w:rsidP="000C6C99">
      <w:pPr>
        <w:spacing w:after="0"/>
        <w:jc w:val="center"/>
        <w:rPr>
          <w:rFonts w:cs="Tahoma"/>
          <w:b/>
          <w:szCs w:val="24"/>
        </w:rPr>
      </w:pPr>
      <w:r w:rsidRPr="001E5F44">
        <w:rPr>
          <w:rFonts w:cs="Tahoma"/>
          <w:b/>
          <w:szCs w:val="24"/>
        </w:rPr>
        <w:t>Folyamatos konzultációs lehetőség:</w:t>
      </w:r>
    </w:p>
    <w:p w14:paraId="1293BDA8" w14:textId="77777777" w:rsidR="000C6C99" w:rsidRPr="00CD21BD" w:rsidRDefault="000C6C99" w:rsidP="000C6C99">
      <w:pPr>
        <w:spacing w:after="0"/>
        <w:jc w:val="center"/>
        <w:rPr>
          <w:rFonts w:cs="Tahoma"/>
          <w:szCs w:val="24"/>
        </w:rPr>
      </w:pPr>
      <w:proofErr w:type="gramStart"/>
      <w:r w:rsidRPr="001E5F44">
        <w:rPr>
          <w:rFonts w:cs="Tahoma"/>
          <w:szCs w:val="24"/>
        </w:rPr>
        <w:t>a</w:t>
      </w:r>
      <w:proofErr w:type="gramEnd"/>
      <w:r w:rsidRPr="001E5F44">
        <w:rPr>
          <w:rFonts w:cs="Tahoma"/>
          <w:szCs w:val="24"/>
        </w:rPr>
        <w:t xml:space="preserve"> Veszprém </w:t>
      </w:r>
      <w:r w:rsidRPr="00CD21BD">
        <w:rPr>
          <w:rFonts w:cs="Tahoma"/>
          <w:szCs w:val="24"/>
        </w:rPr>
        <w:t>Megyei Civil Hálózatért Közhasznú Egyesület által működtetett Veszprémi Civil Házban ( Veszprém Vármegyei Civil Közösségi Szolgáltató Központ)</w:t>
      </w:r>
    </w:p>
    <w:p w14:paraId="58E5AEFD" w14:textId="31B39FE2" w:rsidR="000C6C99" w:rsidRDefault="000C6C99" w:rsidP="000C6C99">
      <w:pPr>
        <w:spacing w:after="0"/>
        <w:jc w:val="center"/>
        <w:rPr>
          <w:rFonts w:cs="Tahoma"/>
        </w:rPr>
      </w:pPr>
      <w:r w:rsidRPr="006C65F1">
        <w:rPr>
          <w:rFonts w:cs="Tahoma"/>
          <w:szCs w:val="24"/>
        </w:rPr>
        <w:t xml:space="preserve">(8200 Veszprém, Kossuth u. 10, I. em. 107.) hétfőtől csütörtökig 10-14 óra között, pénteken 10-13.30 óra között személyesen, a 88/ 401 110-es telefonszámon vagy a </w:t>
      </w:r>
      <w:hyperlink r:id="rId12" w:history="1">
        <w:r w:rsidRPr="00CD21BD">
          <w:rPr>
            <w:rFonts w:cs="Tahoma"/>
            <w:szCs w:val="24"/>
          </w:rPr>
          <w:t>civilhaz@vpmegye.hu</w:t>
        </w:r>
      </w:hyperlink>
      <w:r w:rsidRPr="006C65F1">
        <w:rPr>
          <w:rFonts w:cs="Tahoma"/>
          <w:szCs w:val="24"/>
        </w:rPr>
        <w:t xml:space="preserve"> e-mail címen. </w:t>
      </w:r>
    </w:p>
    <w:sectPr w:rsidR="000C6C99" w:rsidSect="00584D1B">
      <w:footerReference w:type="default" r:id="rId13"/>
      <w:headerReference w:type="first" r:id="rId14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AD2EF" w14:textId="77777777" w:rsidR="0008466B" w:rsidRDefault="0008466B" w:rsidP="007A4264">
      <w:pPr>
        <w:spacing w:before="0" w:after="0"/>
      </w:pPr>
      <w:r>
        <w:separator/>
      </w:r>
    </w:p>
  </w:endnote>
  <w:endnote w:type="continuationSeparator" w:id="0">
    <w:p w14:paraId="072971F7" w14:textId="77777777" w:rsidR="0008466B" w:rsidRDefault="0008466B" w:rsidP="007A426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7806049"/>
      <w:docPartObj>
        <w:docPartGallery w:val="Page Numbers (Bottom of Page)"/>
        <w:docPartUnique/>
      </w:docPartObj>
    </w:sdtPr>
    <w:sdtEndPr/>
    <w:sdtContent>
      <w:p w14:paraId="2A4104C1" w14:textId="504F545B" w:rsidR="00AA1385" w:rsidRDefault="00AA138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086F">
          <w:rPr>
            <w:noProof/>
          </w:rPr>
          <w:t>7</w:t>
        </w:r>
        <w:r>
          <w:fldChar w:fldCharType="end"/>
        </w:r>
      </w:p>
    </w:sdtContent>
  </w:sdt>
  <w:p w14:paraId="5801EAAB" w14:textId="77777777" w:rsidR="00AA1385" w:rsidRDefault="00AA138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2A299" w14:textId="77777777" w:rsidR="0008466B" w:rsidRDefault="0008466B" w:rsidP="007A4264">
      <w:pPr>
        <w:spacing w:before="0" w:after="0"/>
      </w:pPr>
      <w:r>
        <w:separator/>
      </w:r>
    </w:p>
  </w:footnote>
  <w:footnote w:type="continuationSeparator" w:id="0">
    <w:p w14:paraId="709B1C6D" w14:textId="77777777" w:rsidR="0008466B" w:rsidRDefault="0008466B" w:rsidP="007A426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5CB863" w14:textId="346252D4" w:rsidR="00AA1385" w:rsidRDefault="00DA732D">
    <w:pPr>
      <w:pStyle w:val="lfej"/>
    </w:pPr>
    <w:r>
      <w:rPr>
        <w:noProof/>
        <w:lang w:eastAsia="hu-HU"/>
      </w:rPr>
      <w:drawing>
        <wp:inline distT="0" distB="0" distL="0" distR="0" wp14:anchorId="4BFEABBE" wp14:editId="7540073B">
          <wp:extent cx="5762625" cy="447675"/>
          <wp:effectExtent l="0" t="0" r="9525" b="9525"/>
          <wp:docPr id="6" name="Kép 6" descr="Lev_fej_alpol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v_fej_alpol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C7E24E" w14:textId="3C551521" w:rsidR="00AA1385" w:rsidRDefault="00AA138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97D5F"/>
    <w:multiLevelType w:val="hybridMultilevel"/>
    <w:tmpl w:val="F1F62854"/>
    <w:lvl w:ilvl="0" w:tplc="35F082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C1B5A"/>
    <w:multiLevelType w:val="hybridMultilevel"/>
    <w:tmpl w:val="AB3A53D4"/>
    <w:lvl w:ilvl="0" w:tplc="7E0E5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476F68"/>
    <w:multiLevelType w:val="hybridMultilevel"/>
    <w:tmpl w:val="F9BC22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CE6D88"/>
    <w:multiLevelType w:val="hybridMultilevel"/>
    <w:tmpl w:val="B1D00E66"/>
    <w:lvl w:ilvl="0" w:tplc="7C7C1C0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2DCA5FE5"/>
    <w:multiLevelType w:val="hybridMultilevel"/>
    <w:tmpl w:val="A5BA8452"/>
    <w:lvl w:ilvl="0" w:tplc="F2FAE62A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21243"/>
    <w:multiLevelType w:val="hybridMultilevel"/>
    <w:tmpl w:val="B1FA5E9E"/>
    <w:lvl w:ilvl="0" w:tplc="3F1ECC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017DE6"/>
    <w:multiLevelType w:val="multilevel"/>
    <w:tmpl w:val="5184A2A2"/>
    <w:lvl w:ilvl="0">
      <w:start w:val="1"/>
      <w:numFmt w:val="decimal"/>
      <w:pStyle w:val="Cmsor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9C39E9"/>
    <w:multiLevelType w:val="hybridMultilevel"/>
    <w:tmpl w:val="CD8CFA7E"/>
    <w:lvl w:ilvl="0" w:tplc="DDAA81E6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A423F"/>
    <w:multiLevelType w:val="hybridMultilevel"/>
    <w:tmpl w:val="7D5EDF10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701C306B"/>
    <w:multiLevelType w:val="hybridMultilevel"/>
    <w:tmpl w:val="7C66D364"/>
    <w:lvl w:ilvl="0" w:tplc="040E000F">
      <w:start w:val="1"/>
      <w:numFmt w:val="decimal"/>
      <w:lvlText w:val="%1."/>
      <w:lvlJc w:val="left"/>
      <w:pPr>
        <w:ind w:left="862" w:hanging="360"/>
      </w:pPr>
    </w:lvl>
    <w:lvl w:ilvl="1" w:tplc="040E0019" w:tentative="1">
      <w:start w:val="1"/>
      <w:numFmt w:val="lowerLetter"/>
      <w:lvlText w:val="%2."/>
      <w:lvlJc w:val="left"/>
      <w:pPr>
        <w:ind w:left="1582" w:hanging="360"/>
      </w:pPr>
    </w:lvl>
    <w:lvl w:ilvl="2" w:tplc="040E001B" w:tentative="1">
      <w:start w:val="1"/>
      <w:numFmt w:val="lowerRoman"/>
      <w:lvlText w:val="%3."/>
      <w:lvlJc w:val="right"/>
      <w:pPr>
        <w:ind w:left="2302" w:hanging="180"/>
      </w:pPr>
    </w:lvl>
    <w:lvl w:ilvl="3" w:tplc="040E000F" w:tentative="1">
      <w:start w:val="1"/>
      <w:numFmt w:val="decimal"/>
      <w:lvlText w:val="%4."/>
      <w:lvlJc w:val="left"/>
      <w:pPr>
        <w:ind w:left="3022" w:hanging="360"/>
      </w:pPr>
    </w:lvl>
    <w:lvl w:ilvl="4" w:tplc="040E0019" w:tentative="1">
      <w:start w:val="1"/>
      <w:numFmt w:val="lowerLetter"/>
      <w:lvlText w:val="%5."/>
      <w:lvlJc w:val="left"/>
      <w:pPr>
        <w:ind w:left="3742" w:hanging="360"/>
      </w:pPr>
    </w:lvl>
    <w:lvl w:ilvl="5" w:tplc="040E001B" w:tentative="1">
      <w:start w:val="1"/>
      <w:numFmt w:val="lowerRoman"/>
      <w:lvlText w:val="%6."/>
      <w:lvlJc w:val="right"/>
      <w:pPr>
        <w:ind w:left="4462" w:hanging="180"/>
      </w:pPr>
    </w:lvl>
    <w:lvl w:ilvl="6" w:tplc="040E000F" w:tentative="1">
      <w:start w:val="1"/>
      <w:numFmt w:val="decimal"/>
      <w:lvlText w:val="%7."/>
      <w:lvlJc w:val="left"/>
      <w:pPr>
        <w:ind w:left="5182" w:hanging="360"/>
      </w:pPr>
    </w:lvl>
    <w:lvl w:ilvl="7" w:tplc="040E0019" w:tentative="1">
      <w:start w:val="1"/>
      <w:numFmt w:val="lowerLetter"/>
      <w:lvlText w:val="%8."/>
      <w:lvlJc w:val="left"/>
      <w:pPr>
        <w:ind w:left="5902" w:hanging="360"/>
      </w:pPr>
    </w:lvl>
    <w:lvl w:ilvl="8" w:tplc="040E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7A58645F"/>
    <w:multiLevelType w:val="hybridMultilevel"/>
    <w:tmpl w:val="129651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5790C"/>
    <w:multiLevelType w:val="singleLevel"/>
    <w:tmpl w:val="36C20C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10"/>
  </w:num>
  <w:num w:numId="9">
    <w:abstractNumId w:val="11"/>
  </w:num>
  <w:num w:numId="10">
    <w:abstractNumId w:val="7"/>
  </w:num>
  <w:num w:numId="11">
    <w:abstractNumId w:val="9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7EB"/>
    <w:rsid w:val="00000AD2"/>
    <w:rsid w:val="000048E7"/>
    <w:rsid w:val="0003462F"/>
    <w:rsid w:val="0007292C"/>
    <w:rsid w:val="00084055"/>
    <w:rsid w:val="0008466B"/>
    <w:rsid w:val="00091730"/>
    <w:rsid w:val="000B26FC"/>
    <w:rsid w:val="000B2BCA"/>
    <w:rsid w:val="000B578D"/>
    <w:rsid w:val="000C60F9"/>
    <w:rsid w:val="000C6C99"/>
    <w:rsid w:val="000D1FA7"/>
    <w:rsid w:val="000D2F46"/>
    <w:rsid w:val="000D54B0"/>
    <w:rsid w:val="000F5B6F"/>
    <w:rsid w:val="0011533A"/>
    <w:rsid w:val="00115821"/>
    <w:rsid w:val="0011604E"/>
    <w:rsid w:val="0012439C"/>
    <w:rsid w:val="00124636"/>
    <w:rsid w:val="0013336F"/>
    <w:rsid w:val="00153DB7"/>
    <w:rsid w:val="00166842"/>
    <w:rsid w:val="001C2316"/>
    <w:rsid w:val="001C6DC7"/>
    <w:rsid w:val="001C74BF"/>
    <w:rsid w:val="001E5F44"/>
    <w:rsid w:val="001F73BD"/>
    <w:rsid w:val="00210826"/>
    <w:rsid w:val="0021109D"/>
    <w:rsid w:val="00235248"/>
    <w:rsid w:val="00262B7D"/>
    <w:rsid w:val="00267361"/>
    <w:rsid w:val="002B6E93"/>
    <w:rsid w:val="002C6945"/>
    <w:rsid w:val="002D5F86"/>
    <w:rsid w:val="002E5DD7"/>
    <w:rsid w:val="002E5DFB"/>
    <w:rsid w:val="003630A0"/>
    <w:rsid w:val="003717CA"/>
    <w:rsid w:val="00373E65"/>
    <w:rsid w:val="003B44B7"/>
    <w:rsid w:val="003B7887"/>
    <w:rsid w:val="003F0366"/>
    <w:rsid w:val="004B7A74"/>
    <w:rsid w:val="004C0426"/>
    <w:rsid w:val="004E08C7"/>
    <w:rsid w:val="004E2E43"/>
    <w:rsid w:val="00507173"/>
    <w:rsid w:val="005328F9"/>
    <w:rsid w:val="00547B1C"/>
    <w:rsid w:val="00553009"/>
    <w:rsid w:val="00554461"/>
    <w:rsid w:val="00554F1A"/>
    <w:rsid w:val="00584A03"/>
    <w:rsid w:val="00584D1B"/>
    <w:rsid w:val="005942FC"/>
    <w:rsid w:val="005A5626"/>
    <w:rsid w:val="005A618C"/>
    <w:rsid w:val="005F2D39"/>
    <w:rsid w:val="00621B4F"/>
    <w:rsid w:val="0064265C"/>
    <w:rsid w:val="00644E0D"/>
    <w:rsid w:val="00647EC6"/>
    <w:rsid w:val="00670B5C"/>
    <w:rsid w:val="00685C94"/>
    <w:rsid w:val="006C7845"/>
    <w:rsid w:val="007010A8"/>
    <w:rsid w:val="0070333D"/>
    <w:rsid w:val="00762D8E"/>
    <w:rsid w:val="0078365F"/>
    <w:rsid w:val="00794337"/>
    <w:rsid w:val="007A4264"/>
    <w:rsid w:val="007B03E0"/>
    <w:rsid w:val="007B5339"/>
    <w:rsid w:val="007B59B2"/>
    <w:rsid w:val="007C2047"/>
    <w:rsid w:val="007D210E"/>
    <w:rsid w:val="007D6295"/>
    <w:rsid w:val="007F0F5B"/>
    <w:rsid w:val="008100B3"/>
    <w:rsid w:val="00831F68"/>
    <w:rsid w:val="00837B6C"/>
    <w:rsid w:val="00841ACB"/>
    <w:rsid w:val="008510D6"/>
    <w:rsid w:val="00851F20"/>
    <w:rsid w:val="008712B8"/>
    <w:rsid w:val="00877E03"/>
    <w:rsid w:val="00882927"/>
    <w:rsid w:val="00890D78"/>
    <w:rsid w:val="008A3BFA"/>
    <w:rsid w:val="008F2E0C"/>
    <w:rsid w:val="00903D03"/>
    <w:rsid w:val="00905AC1"/>
    <w:rsid w:val="009124D8"/>
    <w:rsid w:val="00913037"/>
    <w:rsid w:val="00914312"/>
    <w:rsid w:val="00925A9D"/>
    <w:rsid w:val="00943867"/>
    <w:rsid w:val="009551EA"/>
    <w:rsid w:val="009576BE"/>
    <w:rsid w:val="00962A97"/>
    <w:rsid w:val="009822FD"/>
    <w:rsid w:val="00996B70"/>
    <w:rsid w:val="009D2658"/>
    <w:rsid w:val="009D525E"/>
    <w:rsid w:val="009F4C25"/>
    <w:rsid w:val="00A0152D"/>
    <w:rsid w:val="00A03FAF"/>
    <w:rsid w:val="00A249CF"/>
    <w:rsid w:val="00A3117F"/>
    <w:rsid w:val="00A44334"/>
    <w:rsid w:val="00A45BFC"/>
    <w:rsid w:val="00A505A0"/>
    <w:rsid w:val="00A5172B"/>
    <w:rsid w:val="00A8375F"/>
    <w:rsid w:val="00A86E9D"/>
    <w:rsid w:val="00AA1385"/>
    <w:rsid w:val="00AB1704"/>
    <w:rsid w:val="00AD3071"/>
    <w:rsid w:val="00AF788A"/>
    <w:rsid w:val="00B027ED"/>
    <w:rsid w:val="00B20017"/>
    <w:rsid w:val="00B3538B"/>
    <w:rsid w:val="00B414C2"/>
    <w:rsid w:val="00B61B13"/>
    <w:rsid w:val="00B64954"/>
    <w:rsid w:val="00B920F0"/>
    <w:rsid w:val="00B944DD"/>
    <w:rsid w:val="00B96D13"/>
    <w:rsid w:val="00BA6D40"/>
    <w:rsid w:val="00BB1668"/>
    <w:rsid w:val="00BB2EC1"/>
    <w:rsid w:val="00BC74AD"/>
    <w:rsid w:val="00BF1588"/>
    <w:rsid w:val="00BF46A8"/>
    <w:rsid w:val="00C10B2C"/>
    <w:rsid w:val="00C25B8D"/>
    <w:rsid w:val="00C631FA"/>
    <w:rsid w:val="00C837EB"/>
    <w:rsid w:val="00C9275C"/>
    <w:rsid w:val="00CA2A59"/>
    <w:rsid w:val="00CA4044"/>
    <w:rsid w:val="00CB6522"/>
    <w:rsid w:val="00CD2C0A"/>
    <w:rsid w:val="00CE01BA"/>
    <w:rsid w:val="00CE6B88"/>
    <w:rsid w:val="00CF0C1E"/>
    <w:rsid w:val="00D122BA"/>
    <w:rsid w:val="00D12D21"/>
    <w:rsid w:val="00D25B88"/>
    <w:rsid w:val="00D60F78"/>
    <w:rsid w:val="00D80510"/>
    <w:rsid w:val="00D81E21"/>
    <w:rsid w:val="00D879DA"/>
    <w:rsid w:val="00DA732D"/>
    <w:rsid w:val="00DD48C1"/>
    <w:rsid w:val="00DD566A"/>
    <w:rsid w:val="00DE5950"/>
    <w:rsid w:val="00E06B64"/>
    <w:rsid w:val="00E101F0"/>
    <w:rsid w:val="00E45E1E"/>
    <w:rsid w:val="00E4699D"/>
    <w:rsid w:val="00E524A4"/>
    <w:rsid w:val="00E54399"/>
    <w:rsid w:val="00E60EF6"/>
    <w:rsid w:val="00EC3BB5"/>
    <w:rsid w:val="00EC6697"/>
    <w:rsid w:val="00EC772F"/>
    <w:rsid w:val="00F104B5"/>
    <w:rsid w:val="00F13B57"/>
    <w:rsid w:val="00F24646"/>
    <w:rsid w:val="00F3269E"/>
    <w:rsid w:val="00F40FEA"/>
    <w:rsid w:val="00F8086F"/>
    <w:rsid w:val="00F80FB4"/>
    <w:rsid w:val="00F912A4"/>
    <w:rsid w:val="00FB2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4A03B3AE"/>
  <w15:chartTrackingRefBased/>
  <w15:docId w15:val="{9EF2D6F6-EB91-40A0-B0D3-B1D2244B2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414C2"/>
    <w:pPr>
      <w:spacing w:before="120" w:after="120" w:line="240" w:lineRule="auto"/>
      <w:jc w:val="both"/>
    </w:pPr>
    <w:rPr>
      <w:rFonts w:ascii="Tahoma" w:hAnsi="Tahoma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70333D"/>
    <w:pPr>
      <w:keepNext/>
      <w:keepLines/>
      <w:jc w:val="center"/>
      <w:outlineLvl w:val="0"/>
    </w:pPr>
    <w:rPr>
      <w:rFonts w:eastAsiaTheme="majorEastAsia" w:cstheme="majorBidi"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03FAF"/>
    <w:pPr>
      <w:keepNext/>
      <w:keepLines/>
      <w:numPr>
        <w:numId w:val="2"/>
      </w:numPr>
      <w:ind w:hanging="360"/>
      <w:jc w:val="center"/>
      <w:outlineLvl w:val="1"/>
    </w:pPr>
    <w:rPr>
      <w:rFonts w:eastAsiaTheme="majorEastAsia" w:cstheme="majorBidi"/>
      <w:b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8375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8375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70333D"/>
    <w:rPr>
      <w:rFonts w:ascii="Tahoma" w:eastAsiaTheme="majorEastAsia" w:hAnsi="Tahoma" w:cstheme="majorBidi"/>
      <w:sz w:val="28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A03FAF"/>
    <w:rPr>
      <w:rFonts w:ascii="Tahoma" w:eastAsiaTheme="majorEastAsia" w:hAnsi="Tahoma" w:cstheme="majorBidi"/>
      <w:b/>
      <w:sz w:val="26"/>
      <w:szCs w:val="26"/>
    </w:rPr>
  </w:style>
  <w:style w:type="paragraph" w:styleId="Cm">
    <w:name w:val="Title"/>
    <w:basedOn w:val="Norml"/>
    <w:next w:val="Norml"/>
    <w:link w:val="CmChar"/>
    <w:qFormat/>
    <w:rsid w:val="0070333D"/>
    <w:pPr>
      <w:spacing w:before="0" w:after="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CmChar">
    <w:name w:val="Cím Char"/>
    <w:basedOn w:val="Bekezdsalapbettpusa"/>
    <w:link w:val="Cm"/>
    <w:rsid w:val="0070333D"/>
    <w:rPr>
      <w:rFonts w:ascii="Tahoma" w:eastAsiaTheme="majorEastAsia" w:hAnsi="Tahoma" w:cstheme="majorBidi"/>
      <w:b/>
      <w:spacing w:val="-10"/>
      <w:kern w:val="28"/>
      <w:sz w:val="28"/>
      <w:szCs w:val="56"/>
    </w:rPr>
  </w:style>
  <w:style w:type="paragraph" w:styleId="lfej">
    <w:name w:val="header"/>
    <w:basedOn w:val="Norml"/>
    <w:link w:val="lfejChar"/>
    <w:unhideWhenUsed/>
    <w:rsid w:val="007A4264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rsid w:val="007A4264"/>
    <w:rPr>
      <w:rFonts w:ascii="Tahoma" w:hAnsi="Tahoma"/>
      <w:sz w:val="24"/>
    </w:rPr>
  </w:style>
  <w:style w:type="paragraph" w:styleId="llb">
    <w:name w:val="footer"/>
    <w:basedOn w:val="Norml"/>
    <w:link w:val="llbChar"/>
    <w:unhideWhenUsed/>
    <w:rsid w:val="007A4264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7A4264"/>
    <w:rPr>
      <w:rFonts w:ascii="Tahoma" w:hAnsi="Tahoma"/>
      <w:sz w:val="24"/>
    </w:rPr>
  </w:style>
  <w:style w:type="character" w:styleId="Kiemels">
    <w:name w:val="Emphasis"/>
    <w:qFormat/>
    <w:rsid w:val="000D54B0"/>
    <w:rPr>
      <w:i/>
    </w:rPr>
  </w:style>
  <w:style w:type="paragraph" w:styleId="Szvegtrzs">
    <w:name w:val="Body Text"/>
    <w:basedOn w:val="Norml"/>
    <w:link w:val="SzvegtrzsChar"/>
    <w:rsid w:val="000D54B0"/>
    <w:pPr>
      <w:spacing w:before="0" w:after="0"/>
    </w:pPr>
    <w:rPr>
      <w:rFonts w:ascii="Arial Narrow" w:eastAsia="Times New Roman" w:hAnsi="Arial Narrow" w:cs="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D54B0"/>
    <w:rPr>
      <w:rFonts w:ascii="Arial Narrow" w:eastAsia="Times New Roman" w:hAnsi="Arial Narrow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7B59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A505A0"/>
    <w:pPr>
      <w:spacing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rsid w:val="00A505A0"/>
    <w:rPr>
      <w:rFonts w:ascii="Tahoma" w:hAnsi="Tahoma"/>
      <w:sz w:val="24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8375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8375F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A8375F"/>
    <w:pPr>
      <w:spacing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A8375F"/>
    <w:rPr>
      <w:rFonts w:ascii="Tahoma" w:hAnsi="Tahoma"/>
      <w:sz w:val="24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A8375F"/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A8375F"/>
    <w:rPr>
      <w:rFonts w:ascii="Tahoma" w:hAnsi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B61B13"/>
    <w:pPr>
      <w:ind w:left="720"/>
      <w:contextualSpacing/>
    </w:pPr>
  </w:style>
  <w:style w:type="character" w:styleId="Hiperhivatkozs">
    <w:name w:val="Hyperlink"/>
    <w:rsid w:val="000C6C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zprem.hu/hirdetmenyek/palyazat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ivilhaz@vpmegye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veszprem.hu-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veszprem.hu/adatvedelem-tartalom-es-adatkezel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szprem.hu/onkormanyzat/helyi-rendeletek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1234B-1F03-41D5-B1AD-980BAE000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1433</Words>
  <Characters>9895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Madarászné dr. Ifju Bernadett</dc:creator>
  <cp:keywords/>
  <dc:description/>
  <cp:lastModifiedBy>Madarászné dr. Ifju Bernadett</cp:lastModifiedBy>
  <cp:revision>10</cp:revision>
  <dcterms:created xsi:type="dcterms:W3CDTF">2024-09-05T12:05:00Z</dcterms:created>
  <dcterms:modified xsi:type="dcterms:W3CDTF">2024-09-16T10:35:00Z</dcterms:modified>
</cp:coreProperties>
</file>