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8ED" w:rsidRPr="00A95FA5" w:rsidRDefault="004E48ED" w:rsidP="00832674"/>
    <w:p w:rsidR="004E48ED" w:rsidRDefault="004E48ED" w:rsidP="00832674">
      <w:pPr>
        <w:pStyle w:val="Cmsor3"/>
        <w:spacing w:before="240"/>
        <w:jc w:val="center"/>
        <w:rPr>
          <w:smallCaps/>
          <w:spacing w:val="0"/>
          <w:sz w:val="24"/>
        </w:rPr>
      </w:pPr>
    </w:p>
    <w:p w:rsidR="00D86430" w:rsidRPr="00D86430" w:rsidRDefault="00D86430" w:rsidP="00D86430"/>
    <w:p w:rsidR="004E48ED" w:rsidRPr="00A95FA5" w:rsidRDefault="001D20DB" w:rsidP="00832674">
      <w:pPr>
        <w:pStyle w:val="Cmsor3"/>
        <w:spacing w:before="240"/>
        <w:jc w:val="center"/>
        <w:rPr>
          <w:smallCaps/>
          <w:spacing w:val="0"/>
          <w:sz w:val="48"/>
          <w:szCs w:val="36"/>
        </w:rPr>
      </w:pPr>
      <w:r w:rsidRPr="00D86430">
        <w:rPr>
          <w:smallCaps/>
          <w:noProof/>
          <w:spacing w:val="0"/>
          <w:sz w:val="48"/>
          <w:szCs w:val="36"/>
        </w:rPr>
        <w:drawing>
          <wp:inline distT="0" distB="0" distL="0" distR="0">
            <wp:extent cx="4823460" cy="2148840"/>
            <wp:effectExtent l="0" t="0" r="0" b="3810"/>
            <wp:docPr id="1" name="Kép 1" descr="EKK_boritek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KK_boritek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460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24D" w:rsidRPr="00A95FA5" w:rsidRDefault="00D2224D" w:rsidP="00832674"/>
    <w:p w:rsidR="004E48ED" w:rsidRPr="00A95FA5" w:rsidRDefault="004E48ED" w:rsidP="00832674">
      <w:pPr>
        <w:pStyle w:val="Cmsor3"/>
        <w:spacing w:before="240"/>
        <w:jc w:val="center"/>
        <w:rPr>
          <w:smallCaps/>
          <w:spacing w:val="40"/>
          <w:sz w:val="24"/>
        </w:rPr>
      </w:pPr>
    </w:p>
    <w:p w:rsidR="004E48ED" w:rsidRPr="00A95FA5" w:rsidRDefault="004E48ED" w:rsidP="00832674">
      <w:pPr>
        <w:pStyle w:val="Cmsor3"/>
        <w:spacing w:before="600"/>
        <w:jc w:val="center"/>
        <w:rPr>
          <w:smallCaps/>
          <w:spacing w:val="40"/>
          <w:sz w:val="24"/>
        </w:rPr>
      </w:pPr>
    </w:p>
    <w:p w:rsidR="004E48ED" w:rsidRPr="00A95FA5" w:rsidRDefault="004E48ED" w:rsidP="00832674">
      <w:pPr>
        <w:pStyle w:val="Cmsor3"/>
        <w:spacing w:before="600"/>
        <w:jc w:val="center"/>
        <w:rPr>
          <w:smallCaps/>
          <w:spacing w:val="40"/>
          <w:sz w:val="56"/>
          <w:szCs w:val="56"/>
        </w:rPr>
      </w:pPr>
      <w:r w:rsidRPr="00A95FA5">
        <w:rPr>
          <w:spacing w:val="40"/>
          <w:sz w:val="56"/>
          <w:szCs w:val="56"/>
        </w:rPr>
        <w:t>K</w:t>
      </w:r>
      <w:r w:rsidRPr="00A95FA5">
        <w:rPr>
          <w:smallCaps/>
          <w:spacing w:val="40"/>
          <w:sz w:val="56"/>
          <w:szCs w:val="56"/>
        </w:rPr>
        <w:t>önyvtár</w:t>
      </w:r>
      <w:r w:rsidRPr="00A95FA5">
        <w:rPr>
          <w:iCs/>
          <w:smallCaps/>
          <w:spacing w:val="40"/>
          <w:sz w:val="56"/>
          <w:szCs w:val="56"/>
        </w:rPr>
        <w:t>h</w:t>
      </w:r>
      <w:r w:rsidRPr="00A95FA5">
        <w:rPr>
          <w:smallCaps/>
          <w:spacing w:val="40"/>
          <w:sz w:val="56"/>
          <w:szCs w:val="56"/>
        </w:rPr>
        <w:t xml:space="preserve">asználati és </w:t>
      </w:r>
    </w:p>
    <w:p w:rsidR="004E48ED" w:rsidRPr="00A95FA5" w:rsidRDefault="004E48ED" w:rsidP="00832674">
      <w:pPr>
        <w:pStyle w:val="Cmsor3"/>
        <w:spacing w:before="360"/>
        <w:jc w:val="center"/>
        <w:rPr>
          <w:smallCaps/>
          <w:spacing w:val="40"/>
          <w:sz w:val="56"/>
          <w:szCs w:val="56"/>
        </w:rPr>
      </w:pPr>
      <w:r w:rsidRPr="00A95FA5">
        <w:rPr>
          <w:smallCaps/>
          <w:spacing w:val="40"/>
          <w:sz w:val="56"/>
          <w:szCs w:val="56"/>
        </w:rPr>
        <w:t xml:space="preserve">Szolgáltatási </w:t>
      </w:r>
      <w:r w:rsidRPr="00A95FA5">
        <w:rPr>
          <w:spacing w:val="40"/>
          <w:sz w:val="56"/>
          <w:szCs w:val="56"/>
        </w:rPr>
        <w:t>S</w:t>
      </w:r>
      <w:r w:rsidRPr="00A95FA5">
        <w:rPr>
          <w:smallCaps/>
          <w:spacing w:val="40"/>
          <w:sz w:val="56"/>
          <w:szCs w:val="56"/>
        </w:rPr>
        <w:t>zabályzat</w:t>
      </w:r>
    </w:p>
    <w:p w:rsidR="004E48ED" w:rsidRPr="00A95FA5" w:rsidRDefault="004E48ED" w:rsidP="00832674">
      <w:pPr>
        <w:jc w:val="center"/>
        <w:rPr>
          <w:i/>
          <w:sz w:val="56"/>
          <w:szCs w:val="56"/>
        </w:rPr>
      </w:pPr>
    </w:p>
    <w:p w:rsidR="004E48ED" w:rsidRPr="00A95FA5" w:rsidRDefault="004E48ED" w:rsidP="00832674">
      <w:pPr>
        <w:jc w:val="center"/>
        <w:rPr>
          <w:i/>
          <w:sz w:val="36"/>
          <w:szCs w:val="36"/>
        </w:rPr>
      </w:pPr>
    </w:p>
    <w:p w:rsidR="004E48ED" w:rsidRPr="00A95FA5" w:rsidRDefault="004E48ED" w:rsidP="00832674">
      <w:pPr>
        <w:jc w:val="center"/>
        <w:rPr>
          <w:i/>
          <w:sz w:val="36"/>
          <w:szCs w:val="36"/>
        </w:rPr>
      </w:pPr>
    </w:p>
    <w:p w:rsidR="004E48ED" w:rsidRPr="00A95FA5" w:rsidRDefault="004E48ED" w:rsidP="00832674">
      <w:pPr>
        <w:jc w:val="center"/>
        <w:rPr>
          <w:i/>
          <w:sz w:val="36"/>
          <w:szCs w:val="36"/>
        </w:rPr>
      </w:pPr>
    </w:p>
    <w:p w:rsidR="004E48ED" w:rsidRPr="00A95FA5" w:rsidRDefault="004E48ED" w:rsidP="00832674">
      <w:pPr>
        <w:jc w:val="center"/>
        <w:rPr>
          <w:i/>
          <w:sz w:val="36"/>
          <w:szCs w:val="36"/>
        </w:rPr>
      </w:pPr>
    </w:p>
    <w:p w:rsidR="004E48ED" w:rsidRPr="00A95FA5" w:rsidRDefault="004E48ED" w:rsidP="00832674">
      <w:pPr>
        <w:jc w:val="center"/>
        <w:rPr>
          <w:iCs/>
          <w:sz w:val="36"/>
          <w:szCs w:val="36"/>
        </w:rPr>
      </w:pPr>
    </w:p>
    <w:p w:rsidR="004E48ED" w:rsidRPr="00A95FA5" w:rsidRDefault="004E48ED" w:rsidP="00832674">
      <w:pPr>
        <w:jc w:val="center"/>
        <w:rPr>
          <w:iCs/>
        </w:rPr>
      </w:pPr>
    </w:p>
    <w:p w:rsidR="004E48ED" w:rsidRPr="00A95FA5" w:rsidRDefault="004E48ED" w:rsidP="00832674">
      <w:pPr>
        <w:jc w:val="center"/>
        <w:rPr>
          <w:b/>
          <w:bCs/>
          <w:iCs/>
          <w:sz w:val="48"/>
        </w:rPr>
      </w:pPr>
      <w:r w:rsidRPr="00A95FA5">
        <w:rPr>
          <w:b/>
          <w:bCs/>
          <w:iCs/>
          <w:sz w:val="48"/>
        </w:rPr>
        <w:t>Veszprém</w:t>
      </w:r>
    </w:p>
    <w:p w:rsidR="004E48ED" w:rsidRPr="00A95FA5" w:rsidRDefault="004E48ED" w:rsidP="00832674">
      <w:pPr>
        <w:jc w:val="center"/>
        <w:rPr>
          <w:b/>
          <w:bCs/>
          <w:iCs/>
          <w:sz w:val="48"/>
        </w:rPr>
      </w:pPr>
    </w:p>
    <w:p w:rsidR="004E48ED" w:rsidRPr="00A95FA5" w:rsidRDefault="004E48ED" w:rsidP="00832674">
      <w:pPr>
        <w:jc w:val="center"/>
        <w:rPr>
          <w:i/>
          <w:sz w:val="36"/>
          <w:szCs w:val="36"/>
        </w:rPr>
      </w:pPr>
    </w:p>
    <w:p w:rsidR="008907C5" w:rsidRPr="00A95FA5" w:rsidRDefault="004E48ED" w:rsidP="00832674">
      <w:pPr>
        <w:jc w:val="center"/>
        <w:rPr>
          <w:b/>
          <w:bCs/>
          <w:i/>
          <w:iCs/>
          <w:sz w:val="36"/>
          <w:szCs w:val="36"/>
        </w:rPr>
      </w:pPr>
      <w:r w:rsidRPr="00A95FA5">
        <w:rPr>
          <w:b/>
          <w:bCs/>
          <w:i/>
          <w:iCs/>
          <w:sz w:val="36"/>
          <w:szCs w:val="36"/>
        </w:rPr>
        <w:t xml:space="preserve">Érvényes: </w:t>
      </w:r>
      <w:r w:rsidR="008907C5" w:rsidRPr="00A95FA5">
        <w:rPr>
          <w:b/>
          <w:bCs/>
          <w:i/>
          <w:iCs/>
          <w:sz w:val="36"/>
          <w:szCs w:val="36"/>
        </w:rPr>
        <w:t xml:space="preserve">2024. </w:t>
      </w:r>
      <w:r w:rsidR="00D86430">
        <w:rPr>
          <w:b/>
          <w:bCs/>
          <w:i/>
          <w:iCs/>
          <w:sz w:val="36"/>
          <w:szCs w:val="36"/>
        </w:rPr>
        <w:t>október</w:t>
      </w:r>
      <w:r w:rsidR="008907C5" w:rsidRPr="00A95FA5">
        <w:rPr>
          <w:b/>
          <w:bCs/>
          <w:i/>
          <w:iCs/>
          <w:sz w:val="36"/>
          <w:szCs w:val="36"/>
        </w:rPr>
        <w:t xml:space="preserve"> 1-től</w:t>
      </w:r>
    </w:p>
    <w:p w:rsidR="004E48ED" w:rsidRPr="00A95FA5" w:rsidRDefault="004E48ED" w:rsidP="00832674">
      <w:pPr>
        <w:pStyle w:val="Szvegtrzs"/>
        <w:spacing w:line="360" w:lineRule="auto"/>
        <w:rPr>
          <w:sz w:val="24"/>
          <w:szCs w:val="24"/>
        </w:rPr>
      </w:pPr>
      <w:r w:rsidRPr="00A95FA5">
        <w:rPr>
          <w:b/>
          <w:bCs/>
          <w:i/>
          <w:iCs/>
          <w:sz w:val="40"/>
        </w:rPr>
        <w:br w:type="page"/>
      </w:r>
      <w:r w:rsidR="00180D0E">
        <w:rPr>
          <w:sz w:val="24"/>
          <w:szCs w:val="24"/>
        </w:rPr>
        <w:lastRenderedPageBreak/>
        <w:t>Az Eötvös Károly</w:t>
      </w:r>
      <w:r w:rsidRPr="00A95FA5">
        <w:rPr>
          <w:sz w:val="24"/>
          <w:szCs w:val="24"/>
        </w:rPr>
        <w:t xml:space="preserve"> Könyvtár </w:t>
      </w:r>
      <w:r w:rsidR="00286263" w:rsidRPr="00A95FA5">
        <w:rPr>
          <w:sz w:val="24"/>
          <w:szCs w:val="24"/>
        </w:rPr>
        <w:t xml:space="preserve">(a továbbiakban: Könyvtár) </w:t>
      </w:r>
      <w:r w:rsidRPr="00A95FA5">
        <w:rPr>
          <w:sz w:val="24"/>
          <w:szCs w:val="24"/>
        </w:rPr>
        <w:t xml:space="preserve">Könyvtárhasználati és szolgáltatási szabályzatát Veszprém Megyei Jogú Város </w:t>
      </w:r>
      <w:r w:rsidR="00280B38" w:rsidRPr="00A95FA5">
        <w:rPr>
          <w:sz w:val="24"/>
          <w:szCs w:val="24"/>
        </w:rPr>
        <w:t xml:space="preserve">Közgyűlésének Közjóléti Bizottsága </w:t>
      </w:r>
      <w:r w:rsidR="00C2637B" w:rsidRPr="00A95FA5">
        <w:rPr>
          <w:sz w:val="24"/>
          <w:szCs w:val="24"/>
        </w:rPr>
        <w:t>hagyja jóvá.</w:t>
      </w:r>
    </w:p>
    <w:p w:rsidR="004E48ED" w:rsidRPr="00A95FA5" w:rsidRDefault="00180D0E" w:rsidP="00832674">
      <w:pPr>
        <w:spacing w:line="360" w:lineRule="auto"/>
        <w:jc w:val="both"/>
      </w:pPr>
      <w:r>
        <w:t>Az Eötvös Károly</w:t>
      </w:r>
      <w:r w:rsidR="004E48ED" w:rsidRPr="00A95FA5">
        <w:t xml:space="preserve"> Könyvtár Veszprém </w:t>
      </w:r>
      <w:r w:rsidR="00600859" w:rsidRPr="00A95FA5">
        <w:t>vár</w:t>
      </w:r>
      <w:r w:rsidR="004E48ED" w:rsidRPr="00A95FA5">
        <w:t>megye és Veszprém város lakosságának könyvtári ellátására, a zenei és képzőművészeti kultúra emelésére, a helyismereti kutatás, valamint a továbbképzés és önképzés segítésére, közérdekű információs igények kielégítésére és az elektronikus információszolgáltatás érdekében különböző részlegeket és fiókkönyvtárakat tart fenn.</w:t>
      </w:r>
    </w:p>
    <w:p w:rsidR="0076500C" w:rsidRPr="00A95FA5" w:rsidRDefault="0076500C" w:rsidP="00832674">
      <w:pPr>
        <w:pStyle w:val="Szvegtrzs2"/>
        <w:spacing w:line="360" w:lineRule="auto"/>
        <w:rPr>
          <w:i/>
          <w:iCs/>
        </w:rPr>
      </w:pPr>
    </w:p>
    <w:p w:rsidR="00A53F45" w:rsidRPr="00A95FA5" w:rsidRDefault="00272411" w:rsidP="00A53F45">
      <w:pPr>
        <w:spacing w:line="360" w:lineRule="auto"/>
        <w:jc w:val="center"/>
        <w:rPr>
          <w:b/>
          <w:sz w:val="28"/>
          <w:szCs w:val="28"/>
        </w:rPr>
      </w:pPr>
      <w:r w:rsidRPr="00A95FA5">
        <w:rPr>
          <w:b/>
          <w:sz w:val="28"/>
          <w:szCs w:val="28"/>
        </w:rPr>
        <w:t>Az intézmény nyitva</w:t>
      </w:r>
      <w:r w:rsidR="0076500C" w:rsidRPr="00A95FA5">
        <w:rPr>
          <w:b/>
          <w:sz w:val="28"/>
          <w:szCs w:val="28"/>
        </w:rPr>
        <w:t>tartása:</w:t>
      </w:r>
    </w:p>
    <w:p w:rsidR="004E48ED" w:rsidRPr="00A95FA5" w:rsidRDefault="00A53F45" w:rsidP="00A53F45">
      <w:pPr>
        <w:spacing w:line="360" w:lineRule="auto"/>
        <w:rPr>
          <w:b/>
          <w:szCs w:val="28"/>
        </w:rPr>
      </w:pPr>
      <w:r w:rsidRPr="00A95FA5">
        <w:rPr>
          <w:b/>
          <w:szCs w:val="28"/>
        </w:rPr>
        <w:t>Központi k</w:t>
      </w:r>
      <w:r w:rsidR="004E48ED" w:rsidRPr="00A95FA5">
        <w:rPr>
          <w:b/>
          <w:szCs w:val="28"/>
        </w:rPr>
        <w:t>önyvtár:</w:t>
      </w:r>
    </w:p>
    <w:p w:rsidR="004E48ED" w:rsidRPr="00A95FA5" w:rsidRDefault="004E48ED" w:rsidP="00832674">
      <w:pPr>
        <w:pStyle w:val="llb"/>
        <w:tabs>
          <w:tab w:val="clear" w:pos="4536"/>
          <w:tab w:val="clear" w:pos="9072"/>
          <w:tab w:val="left" w:pos="1559"/>
        </w:tabs>
      </w:pPr>
      <w:r w:rsidRPr="00A95FA5">
        <w:t xml:space="preserve">Hétfő: </w:t>
      </w:r>
      <w:r w:rsidRPr="00A95FA5">
        <w:tab/>
        <w:t>Zárva</w:t>
      </w:r>
    </w:p>
    <w:p w:rsidR="004E48ED" w:rsidRPr="00A95FA5" w:rsidRDefault="00411156" w:rsidP="00832674">
      <w:pPr>
        <w:tabs>
          <w:tab w:val="left" w:pos="1559"/>
        </w:tabs>
      </w:pPr>
      <w:r w:rsidRPr="00A95FA5">
        <w:t>Kedd – péntek:</w:t>
      </w:r>
      <w:r w:rsidRPr="00A95FA5">
        <w:tab/>
      </w:r>
      <w:r w:rsidR="00D90C7B" w:rsidRPr="00A95FA5">
        <w:t>9.00-18.00</w:t>
      </w:r>
    </w:p>
    <w:p w:rsidR="004E48ED" w:rsidRPr="00A95FA5" w:rsidRDefault="004E48ED" w:rsidP="00832674">
      <w:pPr>
        <w:tabs>
          <w:tab w:val="left" w:pos="1559"/>
        </w:tabs>
        <w:rPr>
          <w:vertAlign w:val="superscript"/>
        </w:rPr>
      </w:pPr>
      <w:r w:rsidRPr="00A95FA5">
        <w:t xml:space="preserve">Szombat: </w:t>
      </w:r>
      <w:r w:rsidRPr="00A95FA5">
        <w:tab/>
        <w:t>10.00-16.00</w:t>
      </w:r>
    </w:p>
    <w:p w:rsidR="004E48ED" w:rsidRPr="00A95FA5" w:rsidRDefault="004E48ED" w:rsidP="00832674">
      <w:pPr>
        <w:tabs>
          <w:tab w:val="left" w:pos="1559"/>
        </w:tabs>
      </w:pPr>
      <w:r w:rsidRPr="00A95FA5">
        <w:t>Vasárnap:</w:t>
      </w:r>
      <w:r w:rsidRPr="00A95FA5">
        <w:tab/>
        <w:t xml:space="preserve"> Zárva</w:t>
      </w:r>
    </w:p>
    <w:p w:rsidR="004E48ED" w:rsidRPr="00A95FA5" w:rsidRDefault="004E48ED" w:rsidP="00832674">
      <w:pPr>
        <w:tabs>
          <w:tab w:val="left" w:pos="1418"/>
        </w:tabs>
        <w:spacing w:line="360" w:lineRule="auto"/>
      </w:pPr>
    </w:p>
    <w:p w:rsidR="00600859" w:rsidRPr="00A95FA5" w:rsidRDefault="00600859" w:rsidP="00A53F45">
      <w:pPr>
        <w:tabs>
          <w:tab w:val="left" w:pos="1418"/>
        </w:tabs>
        <w:rPr>
          <w:b/>
        </w:rPr>
      </w:pPr>
      <w:r w:rsidRPr="00A95FA5">
        <w:tab/>
      </w:r>
      <w:r w:rsidRPr="00A95FA5">
        <w:rPr>
          <w:b/>
        </w:rPr>
        <w:t xml:space="preserve">Amerikai Kuckó /American Corner: </w:t>
      </w:r>
    </w:p>
    <w:p w:rsidR="00600859" w:rsidRPr="00A95FA5" w:rsidRDefault="00600859" w:rsidP="00A53F45">
      <w:pPr>
        <w:tabs>
          <w:tab w:val="left" w:pos="1418"/>
        </w:tabs>
      </w:pPr>
      <w:r w:rsidRPr="00A95FA5">
        <w:tab/>
      </w:r>
      <w:r w:rsidR="00C95939" w:rsidRPr="00A95FA5">
        <w:t>Kedd</w:t>
      </w:r>
      <w:r w:rsidRPr="00A95FA5">
        <w:t>-csütörtök: 9.00-16.00</w:t>
      </w:r>
    </w:p>
    <w:p w:rsidR="00600859" w:rsidRPr="00A95FA5" w:rsidRDefault="00600859" w:rsidP="00A53F45">
      <w:pPr>
        <w:tabs>
          <w:tab w:val="left" w:pos="1418"/>
        </w:tabs>
      </w:pPr>
      <w:r w:rsidRPr="00A95FA5">
        <w:tab/>
        <w:t>Péntek: 9.00-13.00</w:t>
      </w:r>
    </w:p>
    <w:p w:rsidR="00600859" w:rsidRPr="00A95FA5" w:rsidRDefault="00600859" w:rsidP="00A53F45">
      <w:pPr>
        <w:tabs>
          <w:tab w:val="left" w:pos="1418"/>
        </w:tabs>
      </w:pPr>
      <w:r w:rsidRPr="00A95FA5">
        <w:tab/>
      </w:r>
      <w:r w:rsidR="00C95939" w:rsidRPr="00A95FA5">
        <w:t>S</w:t>
      </w:r>
      <w:r w:rsidRPr="00A95FA5">
        <w:t>zombat-hétfő: zárva</w:t>
      </w:r>
    </w:p>
    <w:p w:rsidR="00600859" w:rsidRPr="00A95FA5" w:rsidRDefault="00600859" w:rsidP="00A53F45">
      <w:pPr>
        <w:tabs>
          <w:tab w:val="left" w:pos="1418"/>
        </w:tabs>
      </w:pPr>
    </w:p>
    <w:p w:rsidR="00600859" w:rsidRPr="00A95FA5" w:rsidRDefault="00600859" w:rsidP="00A53F45">
      <w:pPr>
        <w:tabs>
          <w:tab w:val="left" w:pos="1418"/>
        </w:tabs>
        <w:rPr>
          <w:b/>
        </w:rPr>
      </w:pPr>
      <w:r w:rsidRPr="00A95FA5">
        <w:tab/>
      </w:r>
      <w:r w:rsidRPr="00A95FA5">
        <w:rPr>
          <w:b/>
        </w:rPr>
        <w:t>ZUG:</w:t>
      </w:r>
    </w:p>
    <w:p w:rsidR="00600859" w:rsidRPr="00A95FA5" w:rsidRDefault="00600859" w:rsidP="00A53F45">
      <w:pPr>
        <w:tabs>
          <w:tab w:val="left" w:pos="1418"/>
        </w:tabs>
      </w:pPr>
      <w:r w:rsidRPr="00A95FA5">
        <w:tab/>
      </w:r>
      <w:r w:rsidR="00C95939" w:rsidRPr="00A95FA5">
        <w:t>Hétfő-péntek: 8.00-18.00</w:t>
      </w:r>
    </w:p>
    <w:p w:rsidR="00C95939" w:rsidRPr="00A95FA5" w:rsidRDefault="00AA393A" w:rsidP="00A53F45">
      <w:pPr>
        <w:tabs>
          <w:tab w:val="left" w:pos="1418"/>
        </w:tabs>
      </w:pPr>
      <w:r w:rsidRPr="00A95FA5">
        <w:tab/>
        <w:t>S</w:t>
      </w:r>
      <w:r w:rsidR="00C95939" w:rsidRPr="00A95FA5">
        <w:t>zombat-</w:t>
      </w:r>
      <w:r w:rsidRPr="00A95FA5">
        <w:t>vasárnap</w:t>
      </w:r>
      <w:r w:rsidR="00C95939" w:rsidRPr="00A95FA5">
        <w:t>: zárva</w:t>
      </w:r>
    </w:p>
    <w:p w:rsidR="00600859" w:rsidRPr="00A95FA5" w:rsidRDefault="00600859" w:rsidP="00832674">
      <w:pPr>
        <w:tabs>
          <w:tab w:val="left" w:pos="1418"/>
        </w:tabs>
        <w:spacing w:line="360" w:lineRule="auto"/>
      </w:pPr>
    </w:p>
    <w:p w:rsidR="00C95939" w:rsidRPr="00A95FA5" w:rsidRDefault="00C95939" w:rsidP="00C95939">
      <w:pPr>
        <w:pStyle w:val="llb"/>
        <w:tabs>
          <w:tab w:val="clear" w:pos="4536"/>
          <w:tab w:val="clear" w:pos="9072"/>
        </w:tabs>
        <w:spacing w:line="360" w:lineRule="auto"/>
        <w:rPr>
          <w:b/>
          <w:bCs/>
        </w:rPr>
      </w:pPr>
      <w:r w:rsidRPr="00A95FA5">
        <w:rPr>
          <w:b/>
          <w:bCs/>
        </w:rPr>
        <w:t>Cholnoky</w:t>
      </w:r>
      <w:r w:rsidR="00D86430">
        <w:rPr>
          <w:b/>
          <w:bCs/>
        </w:rPr>
        <w:t xml:space="preserve"> </w:t>
      </w:r>
      <w:r w:rsidR="00D86430" w:rsidRPr="00180D0E">
        <w:rPr>
          <w:b/>
          <w:bCs/>
        </w:rPr>
        <w:t>Lakótelepi Fiókkönyvtár</w:t>
      </w:r>
      <w:r w:rsidRPr="00A95FA5">
        <w:rPr>
          <w:b/>
          <w:bCs/>
        </w:rPr>
        <w:t>:</w:t>
      </w:r>
    </w:p>
    <w:p w:rsidR="00C95939" w:rsidRPr="00180D0E" w:rsidRDefault="00C95939" w:rsidP="00C95939">
      <w:pPr>
        <w:pStyle w:val="llb"/>
        <w:tabs>
          <w:tab w:val="clear" w:pos="4536"/>
          <w:tab w:val="clear" w:pos="9072"/>
          <w:tab w:val="left" w:pos="1418"/>
        </w:tabs>
      </w:pPr>
      <w:r w:rsidRPr="00A95FA5">
        <w:t xml:space="preserve">Hétfő: </w:t>
      </w:r>
      <w:r w:rsidRPr="00A95FA5">
        <w:tab/>
      </w:r>
      <w:r w:rsidR="00D86430" w:rsidRPr="00180D0E">
        <w:t xml:space="preserve">10.00-12.00 és 13.00-18.00 </w:t>
      </w:r>
    </w:p>
    <w:p w:rsidR="00C95939" w:rsidRPr="00180D0E" w:rsidRDefault="00C95939" w:rsidP="00C95939">
      <w:pPr>
        <w:pStyle w:val="llb"/>
        <w:tabs>
          <w:tab w:val="clear" w:pos="4536"/>
          <w:tab w:val="clear" w:pos="9072"/>
          <w:tab w:val="left" w:pos="1418"/>
        </w:tabs>
      </w:pPr>
      <w:r w:rsidRPr="00180D0E">
        <w:t xml:space="preserve">Kedd: </w:t>
      </w:r>
      <w:r w:rsidRPr="00180D0E">
        <w:tab/>
      </w:r>
      <w:r w:rsidR="00D86430" w:rsidRPr="00180D0E">
        <w:t xml:space="preserve">10.00-12.00 és 13.00-18.00 </w:t>
      </w:r>
    </w:p>
    <w:p w:rsidR="00C95939" w:rsidRPr="00180D0E" w:rsidRDefault="00C95939" w:rsidP="00C95939">
      <w:pPr>
        <w:pStyle w:val="llb"/>
        <w:tabs>
          <w:tab w:val="clear" w:pos="4536"/>
          <w:tab w:val="clear" w:pos="9072"/>
          <w:tab w:val="left" w:pos="1418"/>
        </w:tabs>
      </w:pPr>
      <w:r w:rsidRPr="00180D0E">
        <w:t xml:space="preserve">Szerda: </w:t>
      </w:r>
      <w:r w:rsidRPr="00180D0E">
        <w:tab/>
      </w:r>
      <w:r w:rsidR="00083E28" w:rsidRPr="00180D0E">
        <w:t xml:space="preserve">10.00-12.00 és 13.00-18.00 </w:t>
      </w:r>
    </w:p>
    <w:p w:rsidR="00C95939" w:rsidRPr="00180D0E" w:rsidRDefault="00C95939" w:rsidP="00C95939">
      <w:pPr>
        <w:pStyle w:val="llb"/>
        <w:tabs>
          <w:tab w:val="clear" w:pos="4536"/>
          <w:tab w:val="clear" w:pos="9072"/>
          <w:tab w:val="left" w:pos="1418"/>
        </w:tabs>
      </w:pPr>
      <w:r w:rsidRPr="00180D0E">
        <w:t xml:space="preserve">Csütörtök: </w:t>
      </w:r>
      <w:r w:rsidRPr="00180D0E">
        <w:tab/>
      </w:r>
      <w:r w:rsidR="00083E28" w:rsidRPr="00180D0E">
        <w:t xml:space="preserve">10.00-12.00 és 13.00-18.00 </w:t>
      </w:r>
    </w:p>
    <w:p w:rsidR="00C95939" w:rsidRPr="00180D0E" w:rsidRDefault="00C95939" w:rsidP="00C95939">
      <w:pPr>
        <w:pStyle w:val="llb"/>
        <w:tabs>
          <w:tab w:val="clear" w:pos="4536"/>
          <w:tab w:val="clear" w:pos="9072"/>
          <w:tab w:val="left" w:pos="1418"/>
        </w:tabs>
      </w:pPr>
      <w:r w:rsidRPr="00180D0E">
        <w:t xml:space="preserve">Péntek: </w:t>
      </w:r>
      <w:r w:rsidRPr="00180D0E">
        <w:tab/>
      </w:r>
      <w:r w:rsidR="00083E28" w:rsidRPr="00180D0E">
        <w:t xml:space="preserve">10.00-12.00 és 13.00-18.00 </w:t>
      </w:r>
    </w:p>
    <w:p w:rsidR="00C95939" w:rsidRPr="00180D0E" w:rsidRDefault="00C95939" w:rsidP="00C95939">
      <w:pPr>
        <w:pStyle w:val="llb"/>
        <w:tabs>
          <w:tab w:val="clear" w:pos="4536"/>
          <w:tab w:val="clear" w:pos="9072"/>
          <w:tab w:val="left" w:pos="1418"/>
        </w:tabs>
        <w:spacing w:line="360" w:lineRule="auto"/>
      </w:pPr>
      <w:r w:rsidRPr="00180D0E">
        <w:t>Szombat – vasárnap: Zárva</w:t>
      </w:r>
    </w:p>
    <w:p w:rsidR="00C95939" w:rsidRPr="00A95FA5" w:rsidRDefault="00C95939" w:rsidP="00832674">
      <w:pPr>
        <w:tabs>
          <w:tab w:val="left" w:pos="1418"/>
        </w:tabs>
        <w:spacing w:line="360" w:lineRule="auto"/>
      </w:pPr>
    </w:p>
    <w:p w:rsidR="00D97E01" w:rsidRPr="00A95FA5" w:rsidRDefault="00D97E01" w:rsidP="00832674">
      <w:pPr>
        <w:pStyle w:val="llb"/>
        <w:tabs>
          <w:tab w:val="clear" w:pos="4536"/>
          <w:tab w:val="clear" w:pos="9072"/>
        </w:tabs>
        <w:spacing w:line="360" w:lineRule="auto"/>
        <w:rPr>
          <w:b/>
          <w:bCs/>
        </w:rPr>
      </w:pPr>
      <w:r w:rsidRPr="00A95FA5">
        <w:rPr>
          <w:b/>
          <w:bCs/>
        </w:rPr>
        <w:t xml:space="preserve">Dózsavárosi </w:t>
      </w:r>
      <w:r w:rsidR="00180D0E" w:rsidRPr="00180D0E">
        <w:rPr>
          <w:b/>
          <w:bCs/>
        </w:rPr>
        <w:t>Fiókkönyvtár:</w:t>
      </w:r>
    </w:p>
    <w:p w:rsidR="00D97E01" w:rsidRPr="00A95FA5" w:rsidRDefault="00D97E01" w:rsidP="00832674">
      <w:pPr>
        <w:pStyle w:val="llb"/>
        <w:tabs>
          <w:tab w:val="clear" w:pos="4536"/>
          <w:tab w:val="clear" w:pos="9072"/>
          <w:tab w:val="left" w:pos="1418"/>
        </w:tabs>
      </w:pPr>
      <w:r w:rsidRPr="00A95FA5">
        <w:t xml:space="preserve">Hétfő: </w:t>
      </w:r>
      <w:r w:rsidRPr="00A95FA5">
        <w:tab/>
      </w:r>
      <w:r w:rsidRPr="00A95FA5">
        <w:tab/>
      </w:r>
      <w:r w:rsidR="00C93D90" w:rsidRPr="00A95FA5">
        <w:t>10.00-1</w:t>
      </w:r>
      <w:r w:rsidR="004550C8" w:rsidRPr="00A95FA5">
        <w:t>2</w:t>
      </w:r>
      <w:r w:rsidR="00C93D90" w:rsidRPr="00A95FA5">
        <w:t>.00</w:t>
      </w:r>
      <w:r w:rsidR="004550C8" w:rsidRPr="00A95FA5">
        <w:t xml:space="preserve"> és 13.00-18.00</w:t>
      </w:r>
    </w:p>
    <w:p w:rsidR="00D97E01" w:rsidRPr="00A95FA5" w:rsidRDefault="00D97E01" w:rsidP="00A53F45">
      <w:pPr>
        <w:pStyle w:val="llb"/>
        <w:tabs>
          <w:tab w:val="clear" w:pos="4536"/>
          <w:tab w:val="clear" w:pos="9072"/>
          <w:tab w:val="left" w:pos="1418"/>
        </w:tabs>
      </w:pPr>
      <w:r w:rsidRPr="00A95FA5">
        <w:t xml:space="preserve">Kedd: </w:t>
      </w:r>
      <w:r w:rsidRPr="00A95FA5">
        <w:tab/>
      </w:r>
      <w:r w:rsidRPr="00A95FA5">
        <w:tab/>
      </w:r>
      <w:r w:rsidR="004550C8" w:rsidRPr="00A95FA5">
        <w:t>10.00-12.00 és 13.00-18.00</w:t>
      </w:r>
    </w:p>
    <w:p w:rsidR="00D97E01" w:rsidRPr="00A95FA5" w:rsidRDefault="00D97E01" w:rsidP="00832674">
      <w:pPr>
        <w:pStyle w:val="llb"/>
        <w:tabs>
          <w:tab w:val="clear" w:pos="4536"/>
          <w:tab w:val="clear" w:pos="9072"/>
          <w:tab w:val="left" w:pos="1418"/>
        </w:tabs>
      </w:pPr>
      <w:r w:rsidRPr="00A95FA5">
        <w:t xml:space="preserve">Szerda: </w:t>
      </w:r>
      <w:r w:rsidRPr="00A95FA5">
        <w:tab/>
      </w:r>
      <w:r w:rsidRPr="00A95FA5">
        <w:tab/>
      </w:r>
      <w:r w:rsidR="004550C8" w:rsidRPr="00A95FA5">
        <w:t>8.00-12.00 és 13.00-16.00</w:t>
      </w:r>
    </w:p>
    <w:p w:rsidR="00D97E01" w:rsidRPr="00A95FA5" w:rsidRDefault="00892876" w:rsidP="00832674">
      <w:pPr>
        <w:pStyle w:val="llb"/>
        <w:tabs>
          <w:tab w:val="clear" w:pos="4536"/>
          <w:tab w:val="clear" w:pos="9072"/>
          <w:tab w:val="left" w:pos="1418"/>
        </w:tabs>
      </w:pPr>
      <w:r w:rsidRPr="00A95FA5">
        <w:t>Csütörtök</w:t>
      </w:r>
      <w:r w:rsidR="00D97E01" w:rsidRPr="00A95FA5">
        <w:t xml:space="preserve">: </w:t>
      </w:r>
      <w:r w:rsidR="00D97E01" w:rsidRPr="00A95FA5">
        <w:tab/>
      </w:r>
      <w:r w:rsidRPr="00A95FA5">
        <w:tab/>
      </w:r>
      <w:r w:rsidR="004550C8" w:rsidRPr="00A95FA5">
        <w:t>10.00-12.00 és 13.00-18.00</w:t>
      </w:r>
    </w:p>
    <w:p w:rsidR="00C93D90" w:rsidRPr="00A95FA5" w:rsidRDefault="00C93D90" w:rsidP="00832674">
      <w:pPr>
        <w:pStyle w:val="llb"/>
        <w:tabs>
          <w:tab w:val="clear" w:pos="4536"/>
          <w:tab w:val="clear" w:pos="9072"/>
          <w:tab w:val="left" w:pos="1418"/>
        </w:tabs>
      </w:pPr>
      <w:r w:rsidRPr="00A95FA5">
        <w:t xml:space="preserve">Péntek: </w:t>
      </w:r>
      <w:r w:rsidRPr="00A95FA5">
        <w:tab/>
      </w:r>
      <w:r w:rsidR="00892876" w:rsidRPr="00A95FA5">
        <w:tab/>
      </w:r>
      <w:r w:rsidR="004550C8" w:rsidRPr="00A95FA5">
        <w:t>10.00-12.00 és 13.00-18.00</w:t>
      </w:r>
    </w:p>
    <w:p w:rsidR="0037577E" w:rsidRPr="00A95FA5" w:rsidRDefault="00D97E01" w:rsidP="00832674">
      <w:pPr>
        <w:tabs>
          <w:tab w:val="left" w:pos="1418"/>
        </w:tabs>
        <w:spacing w:line="360" w:lineRule="auto"/>
      </w:pPr>
      <w:r w:rsidRPr="00A95FA5">
        <w:t>Szombat – vasárnap: Zárva</w:t>
      </w:r>
    </w:p>
    <w:p w:rsidR="00D97E01" w:rsidRPr="00A95FA5" w:rsidRDefault="00D97E01" w:rsidP="00832674">
      <w:pPr>
        <w:tabs>
          <w:tab w:val="left" w:pos="1418"/>
        </w:tabs>
        <w:spacing w:line="360" w:lineRule="auto"/>
      </w:pPr>
    </w:p>
    <w:p w:rsidR="00D97E01" w:rsidRPr="00A95FA5" w:rsidRDefault="00D97E01" w:rsidP="00832674">
      <w:pPr>
        <w:pStyle w:val="llb"/>
        <w:tabs>
          <w:tab w:val="clear" w:pos="4536"/>
          <w:tab w:val="clear" w:pos="9072"/>
        </w:tabs>
        <w:spacing w:line="360" w:lineRule="auto"/>
        <w:rPr>
          <w:b/>
          <w:bCs/>
        </w:rPr>
      </w:pPr>
      <w:r w:rsidRPr="00A95FA5">
        <w:rPr>
          <w:b/>
          <w:bCs/>
        </w:rPr>
        <w:t xml:space="preserve">Március 15. úti </w:t>
      </w:r>
      <w:r w:rsidR="00AD52DD" w:rsidRPr="00180D0E">
        <w:rPr>
          <w:b/>
          <w:bCs/>
        </w:rPr>
        <w:t xml:space="preserve">Fiókkönyvtár </w:t>
      </w:r>
      <w:r w:rsidRPr="00A95FA5">
        <w:rPr>
          <w:b/>
          <w:bCs/>
        </w:rPr>
        <w:t>:</w:t>
      </w:r>
    </w:p>
    <w:p w:rsidR="00D97E01" w:rsidRPr="00A95FA5" w:rsidRDefault="00FC6DA5" w:rsidP="00832674">
      <w:pPr>
        <w:pStyle w:val="llb"/>
        <w:tabs>
          <w:tab w:val="clear" w:pos="4536"/>
          <w:tab w:val="clear" w:pos="9072"/>
          <w:tab w:val="left" w:pos="1559"/>
        </w:tabs>
      </w:pPr>
      <w:r w:rsidRPr="00A95FA5">
        <w:lastRenderedPageBreak/>
        <w:t>Hétfő: 13.00-18.00</w:t>
      </w:r>
    </w:p>
    <w:p w:rsidR="00D97E01" w:rsidRPr="00A95FA5" w:rsidRDefault="007866D0" w:rsidP="00832674">
      <w:pPr>
        <w:pStyle w:val="llb"/>
        <w:tabs>
          <w:tab w:val="clear" w:pos="4536"/>
          <w:tab w:val="clear" w:pos="9072"/>
          <w:tab w:val="left" w:pos="1559"/>
        </w:tabs>
      </w:pPr>
      <w:r w:rsidRPr="00A95FA5">
        <w:t>Kedd –</w:t>
      </w:r>
      <w:r w:rsidR="00FC6DA5" w:rsidRPr="00A95FA5">
        <w:t xml:space="preserve"> csütörtök: 9.00-12.00 és 13.00-17.00</w:t>
      </w:r>
    </w:p>
    <w:p w:rsidR="00D97E01" w:rsidRPr="00A95FA5" w:rsidRDefault="00FC6DA5" w:rsidP="00832674">
      <w:pPr>
        <w:pStyle w:val="llb"/>
        <w:tabs>
          <w:tab w:val="clear" w:pos="4536"/>
          <w:tab w:val="clear" w:pos="9072"/>
          <w:tab w:val="left" w:pos="1559"/>
        </w:tabs>
      </w:pPr>
      <w:r w:rsidRPr="00A95FA5">
        <w:t>Péntek: 13.00-18.00</w:t>
      </w:r>
    </w:p>
    <w:p w:rsidR="00D97E01" w:rsidRPr="00A95FA5" w:rsidRDefault="00D97E01" w:rsidP="00832674">
      <w:pPr>
        <w:pStyle w:val="llb"/>
        <w:tabs>
          <w:tab w:val="clear" w:pos="4536"/>
          <w:tab w:val="clear" w:pos="9072"/>
          <w:tab w:val="left" w:pos="1559"/>
        </w:tabs>
        <w:spacing w:line="360" w:lineRule="auto"/>
      </w:pPr>
      <w:r w:rsidRPr="00A95FA5">
        <w:t>Szombat – vasárnap: Zárva</w:t>
      </w:r>
      <w:r w:rsidR="00FC6DA5" w:rsidRPr="00A95FA5">
        <w:t xml:space="preserve"> </w:t>
      </w:r>
    </w:p>
    <w:p w:rsidR="0037577E" w:rsidRPr="00A95FA5" w:rsidRDefault="0037577E" w:rsidP="00832674">
      <w:pPr>
        <w:pStyle w:val="llb"/>
        <w:tabs>
          <w:tab w:val="clear" w:pos="4536"/>
          <w:tab w:val="clear" w:pos="9072"/>
          <w:tab w:val="left" w:pos="1418"/>
        </w:tabs>
        <w:spacing w:line="360" w:lineRule="auto"/>
      </w:pPr>
    </w:p>
    <w:p w:rsidR="004E48ED" w:rsidRPr="00A95FA5" w:rsidRDefault="004E48ED" w:rsidP="00832674">
      <w:pPr>
        <w:spacing w:line="360" w:lineRule="auto"/>
        <w:jc w:val="center"/>
        <w:rPr>
          <w:b/>
          <w:sz w:val="28"/>
          <w:szCs w:val="28"/>
        </w:rPr>
      </w:pPr>
      <w:r w:rsidRPr="00A95FA5">
        <w:rPr>
          <w:b/>
          <w:sz w:val="28"/>
          <w:szCs w:val="28"/>
        </w:rPr>
        <w:t>Elérhetőségek:</w:t>
      </w:r>
    </w:p>
    <w:p w:rsidR="004E48ED" w:rsidRPr="00A95FA5" w:rsidRDefault="007834DD" w:rsidP="00832674">
      <w:pPr>
        <w:spacing w:line="360" w:lineRule="auto"/>
        <w:jc w:val="both"/>
        <w:rPr>
          <w:b/>
          <w:szCs w:val="28"/>
        </w:rPr>
      </w:pPr>
      <w:r w:rsidRPr="00A95FA5">
        <w:rPr>
          <w:b/>
          <w:szCs w:val="28"/>
        </w:rPr>
        <w:t>Központi k</w:t>
      </w:r>
      <w:r w:rsidR="004E48ED" w:rsidRPr="00A95FA5">
        <w:rPr>
          <w:b/>
          <w:szCs w:val="28"/>
        </w:rPr>
        <w:t>önyvtár:</w:t>
      </w:r>
    </w:p>
    <w:p w:rsidR="004E48ED" w:rsidRPr="00A95FA5" w:rsidRDefault="004E48ED" w:rsidP="007E1753">
      <w:pPr>
        <w:pStyle w:val="llb"/>
        <w:tabs>
          <w:tab w:val="clear" w:pos="4536"/>
          <w:tab w:val="clear" w:pos="9072"/>
        </w:tabs>
        <w:spacing w:line="360" w:lineRule="auto"/>
      </w:pPr>
      <w:r w:rsidRPr="00A95FA5">
        <w:tab/>
        <w:t>Cím: 8200 Veszprém, Komakút tér 3.</w:t>
      </w:r>
    </w:p>
    <w:p w:rsidR="004E48ED" w:rsidRPr="00A95FA5" w:rsidRDefault="004E48ED" w:rsidP="007E1753">
      <w:pPr>
        <w:pStyle w:val="llb"/>
        <w:tabs>
          <w:tab w:val="clear" w:pos="4536"/>
          <w:tab w:val="clear" w:pos="9072"/>
        </w:tabs>
        <w:spacing w:line="360" w:lineRule="auto"/>
      </w:pPr>
      <w:r w:rsidRPr="00A95FA5">
        <w:tab/>
        <w:t>Központi telefonszámok: 88/560-610, 88/560-620</w:t>
      </w:r>
    </w:p>
    <w:p w:rsidR="004E48ED" w:rsidRPr="00A95FA5" w:rsidRDefault="007E1753" w:rsidP="007E1753">
      <w:pPr>
        <w:spacing w:line="360" w:lineRule="auto"/>
      </w:pPr>
      <w:r w:rsidRPr="00A95FA5">
        <w:tab/>
      </w:r>
      <w:r w:rsidR="004E48ED" w:rsidRPr="00A95FA5">
        <w:t xml:space="preserve">Honlap: </w:t>
      </w:r>
      <w:r w:rsidR="00387494" w:rsidRPr="00A95FA5">
        <w:t>https://ww</w:t>
      </w:r>
      <w:r w:rsidR="001B641B" w:rsidRPr="00A95FA5">
        <w:t>w.ekmk.hu</w:t>
      </w:r>
    </w:p>
    <w:p w:rsidR="004E48ED" w:rsidRPr="00A95FA5" w:rsidRDefault="007E1753" w:rsidP="007E1753">
      <w:pPr>
        <w:spacing w:line="360" w:lineRule="auto"/>
      </w:pPr>
      <w:r w:rsidRPr="00A95FA5">
        <w:tab/>
      </w:r>
      <w:r w:rsidR="004E48ED" w:rsidRPr="00A95FA5">
        <w:t xml:space="preserve">Központi e-mail: </w:t>
      </w:r>
      <w:hyperlink r:id="rId9" w:history="1">
        <w:r w:rsidR="004E48ED" w:rsidRPr="00A95FA5">
          <w:rPr>
            <w:rStyle w:val="Hiperhivatkozs"/>
            <w:b w:val="0"/>
            <w:color w:val="auto"/>
            <w:sz w:val="24"/>
          </w:rPr>
          <w:t>ekmk@ekmk.hu</w:t>
        </w:r>
      </w:hyperlink>
      <w:r w:rsidR="004E48ED" w:rsidRPr="00A95FA5">
        <w:rPr>
          <w:rStyle w:val="Hiperhivatkozs"/>
          <w:color w:val="auto"/>
          <w:sz w:val="24"/>
        </w:rPr>
        <w:t xml:space="preserve"> </w:t>
      </w:r>
    </w:p>
    <w:p w:rsidR="004E48ED" w:rsidRPr="00A95FA5" w:rsidRDefault="007E1753" w:rsidP="007E1753">
      <w:pPr>
        <w:spacing w:line="360" w:lineRule="auto"/>
        <w:rPr>
          <w:b/>
          <w:bCs/>
        </w:rPr>
      </w:pPr>
      <w:r w:rsidRPr="00A95FA5">
        <w:tab/>
      </w:r>
      <w:r w:rsidR="004E48ED" w:rsidRPr="00A95FA5">
        <w:t xml:space="preserve">Könyvtárközi kölcsönzés: </w:t>
      </w:r>
      <w:hyperlink r:id="rId10" w:history="1">
        <w:r w:rsidR="004E48ED" w:rsidRPr="00A95FA5">
          <w:rPr>
            <w:rStyle w:val="Hiperhivatkozs"/>
            <w:b w:val="0"/>
            <w:color w:val="auto"/>
            <w:sz w:val="24"/>
          </w:rPr>
          <w:t>konyvtarkozi@ekmk.hu</w:t>
        </w:r>
      </w:hyperlink>
      <w:r w:rsidR="004E48ED" w:rsidRPr="00A95FA5">
        <w:t xml:space="preserve"> </w:t>
      </w:r>
    </w:p>
    <w:p w:rsidR="004E48ED" w:rsidRPr="00A95FA5" w:rsidRDefault="004E48ED" w:rsidP="00832674">
      <w:pPr>
        <w:pStyle w:val="llb"/>
        <w:tabs>
          <w:tab w:val="clear" w:pos="4536"/>
          <w:tab w:val="clear" w:pos="9072"/>
          <w:tab w:val="left" w:pos="1418"/>
        </w:tabs>
        <w:spacing w:line="360" w:lineRule="auto"/>
      </w:pPr>
    </w:p>
    <w:p w:rsidR="00E10195" w:rsidRPr="00A95FA5" w:rsidRDefault="00E10195" w:rsidP="00832674">
      <w:pPr>
        <w:pStyle w:val="llb"/>
        <w:tabs>
          <w:tab w:val="clear" w:pos="4536"/>
          <w:tab w:val="clear" w:pos="9072"/>
        </w:tabs>
        <w:spacing w:line="360" w:lineRule="auto"/>
        <w:rPr>
          <w:b/>
          <w:bCs/>
        </w:rPr>
      </w:pPr>
      <w:r w:rsidRPr="00A95FA5">
        <w:rPr>
          <w:b/>
          <w:bCs/>
        </w:rPr>
        <w:t xml:space="preserve">Cholnoky </w:t>
      </w:r>
      <w:r w:rsidR="00AD52DD" w:rsidRPr="00180D0E">
        <w:rPr>
          <w:b/>
          <w:bCs/>
        </w:rPr>
        <w:t>Lakótelepi Fiókkönyvtár</w:t>
      </w:r>
      <w:r w:rsidRPr="00A95FA5">
        <w:rPr>
          <w:b/>
          <w:bCs/>
        </w:rPr>
        <w:t>:</w:t>
      </w:r>
    </w:p>
    <w:p w:rsidR="00E10195" w:rsidRPr="00A95FA5" w:rsidRDefault="00E10195" w:rsidP="007E1753">
      <w:pPr>
        <w:pStyle w:val="llb"/>
        <w:tabs>
          <w:tab w:val="clear" w:pos="4536"/>
          <w:tab w:val="clear" w:pos="9072"/>
        </w:tabs>
        <w:spacing w:line="360" w:lineRule="auto"/>
      </w:pPr>
      <w:r w:rsidRPr="00A95FA5">
        <w:tab/>
        <w:t>Cím: 8200 Veszprém, Rózsa u. 48.</w:t>
      </w:r>
    </w:p>
    <w:p w:rsidR="00E10195" w:rsidRPr="00A95FA5" w:rsidRDefault="00E10195" w:rsidP="007E1753">
      <w:pPr>
        <w:pStyle w:val="llb"/>
        <w:tabs>
          <w:tab w:val="clear" w:pos="4536"/>
          <w:tab w:val="clear" w:pos="9072"/>
        </w:tabs>
        <w:spacing w:line="360" w:lineRule="auto"/>
      </w:pPr>
      <w:r w:rsidRPr="00A95FA5">
        <w:tab/>
        <w:t>Telefonszám: 88/403-903</w:t>
      </w:r>
    </w:p>
    <w:p w:rsidR="00E10195" w:rsidRPr="00A95FA5" w:rsidRDefault="00E10195" w:rsidP="00362415">
      <w:pPr>
        <w:pStyle w:val="llb"/>
        <w:tabs>
          <w:tab w:val="clear" w:pos="4536"/>
          <w:tab w:val="clear" w:pos="9072"/>
        </w:tabs>
        <w:spacing w:line="360" w:lineRule="auto"/>
        <w:ind w:left="709"/>
        <w:rPr>
          <w:b/>
        </w:rPr>
      </w:pPr>
      <w:r w:rsidRPr="00A95FA5">
        <w:t xml:space="preserve">Honlap: </w:t>
      </w:r>
      <w:r w:rsidR="00362415" w:rsidRPr="00A95FA5">
        <w:t>https://www.ekmk.hu/hu/elerhetosegek-nyitvatartas</w:t>
      </w:r>
    </w:p>
    <w:p w:rsidR="00E10195" w:rsidRPr="00A95FA5" w:rsidRDefault="00E10195" w:rsidP="007E1753">
      <w:pPr>
        <w:pStyle w:val="llb"/>
        <w:tabs>
          <w:tab w:val="clear" w:pos="4536"/>
          <w:tab w:val="clear" w:pos="9072"/>
        </w:tabs>
        <w:spacing w:line="360" w:lineRule="auto"/>
      </w:pPr>
      <w:r w:rsidRPr="00A95FA5">
        <w:tab/>
        <w:t xml:space="preserve">E-mail: </w:t>
      </w:r>
      <w:hyperlink r:id="rId11" w:history="1">
        <w:r w:rsidRPr="00A95FA5">
          <w:rPr>
            <w:rStyle w:val="Hiperhivatkozs"/>
            <w:b w:val="0"/>
            <w:bCs w:val="0"/>
            <w:color w:val="auto"/>
            <w:sz w:val="24"/>
            <w:szCs w:val="24"/>
          </w:rPr>
          <w:t>cholnoky.konyvtar@ekmk.hu</w:t>
        </w:r>
      </w:hyperlink>
    </w:p>
    <w:p w:rsidR="00E10195" w:rsidRPr="00A95FA5" w:rsidRDefault="00E10195" w:rsidP="00832674">
      <w:pPr>
        <w:pStyle w:val="llb"/>
        <w:tabs>
          <w:tab w:val="clear" w:pos="4536"/>
          <w:tab w:val="clear" w:pos="9072"/>
        </w:tabs>
        <w:spacing w:line="360" w:lineRule="auto"/>
        <w:rPr>
          <w:b/>
          <w:bCs/>
        </w:rPr>
      </w:pPr>
    </w:p>
    <w:p w:rsidR="00E10195" w:rsidRPr="00A95FA5" w:rsidRDefault="00E10195" w:rsidP="00832674">
      <w:pPr>
        <w:pStyle w:val="llb"/>
        <w:tabs>
          <w:tab w:val="clear" w:pos="4536"/>
          <w:tab w:val="clear" w:pos="9072"/>
        </w:tabs>
        <w:spacing w:line="360" w:lineRule="auto"/>
        <w:rPr>
          <w:b/>
          <w:bCs/>
        </w:rPr>
      </w:pPr>
      <w:r w:rsidRPr="00A95FA5">
        <w:rPr>
          <w:b/>
          <w:bCs/>
        </w:rPr>
        <w:t xml:space="preserve">Dózsavárosi </w:t>
      </w:r>
      <w:r w:rsidR="00180D0E" w:rsidRPr="00180D0E">
        <w:rPr>
          <w:b/>
          <w:bCs/>
        </w:rPr>
        <w:t>Fiókkönyvtár</w:t>
      </w:r>
      <w:r w:rsidRPr="00A95FA5">
        <w:rPr>
          <w:b/>
          <w:bCs/>
        </w:rPr>
        <w:t>:</w:t>
      </w:r>
    </w:p>
    <w:p w:rsidR="00E10195" w:rsidRPr="00A95FA5" w:rsidRDefault="00E10195" w:rsidP="007E1753">
      <w:pPr>
        <w:pStyle w:val="llb"/>
        <w:tabs>
          <w:tab w:val="clear" w:pos="4536"/>
          <w:tab w:val="clear" w:pos="9072"/>
        </w:tabs>
        <w:spacing w:line="360" w:lineRule="auto"/>
      </w:pPr>
      <w:r w:rsidRPr="00A95FA5">
        <w:tab/>
        <w:t>Cím: 8200 Veszprém, Szent István u. 73.</w:t>
      </w:r>
    </w:p>
    <w:p w:rsidR="00E10195" w:rsidRPr="00A95FA5" w:rsidRDefault="00E10195" w:rsidP="007E1753">
      <w:pPr>
        <w:pStyle w:val="llb"/>
        <w:tabs>
          <w:tab w:val="clear" w:pos="4536"/>
          <w:tab w:val="clear" w:pos="9072"/>
        </w:tabs>
        <w:spacing w:line="360" w:lineRule="auto"/>
      </w:pPr>
      <w:r w:rsidRPr="00A95FA5">
        <w:tab/>
        <w:t>Telefonszám: 88/329-207</w:t>
      </w:r>
    </w:p>
    <w:p w:rsidR="00362415" w:rsidRPr="00A95FA5" w:rsidRDefault="00E10195" w:rsidP="00440BAF">
      <w:pPr>
        <w:pStyle w:val="llb"/>
        <w:tabs>
          <w:tab w:val="clear" w:pos="4536"/>
          <w:tab w:val="clear" w:pos="9072"/>
        </w:tabs>
        <w:spacing w:line="360" w:lineRule="auto"/>
      </w:pPr>
      <w:r w:rsidRPr="00A95FA5">
        <w:tab/>
        <w:t xml:space="preserve">Honlap: </w:t>
      </w:r>
      <w:r w:rsidR="00362415" w:rsidRPr="00A95FA5">
        <w:t>https://www.ekmk.hu/hu/elerhetosegek-nyitvatartas</w:t>
      </w:r>
    </w:p>
    <w:p w:rsidR="00E10195" w:rsidRPr="00A95FA5" w:rsidRDefault="00E10195" w:rsidP="00832674">
      <w:pPr>
        <w:pStyle w:val="llb"/>
        <w:tabs>
          <w:tab w:val="clear" w:pos="4536"/>
          <w:tab w:val="clear" w:pos="9072"/>
        </w:tabs>
        <w:spacing w:line="360" w:lineRule="auto"/>
        <w:rPr>
          <w:b/>
          <w:bCs/>
        </w:rPr>
      </w:pPr>
      <w:r w:rsidRPr="00A95FA5">
        <w:tab/>
        <w:t xml:space="preserve">E-mail: </w:t>
      </w:r>
      <w:hyperlink r:id="rId12" w:history="1">
        <w:r w:rsidRPr="00A95FA5">
          <w:rPr>
            <w:rStyle w:val="Hiperhivatkozs"/>
            <w:b w:val="0"/>
            <w:color w:val="auto"/>
            <w:sz w:val="24"/>
            <w:szCs w:val="24"/>
          </w:rPr>
          <w:t>dozsa.konyvtar@ekmk.hu</w:t>
        </w:r>
      </w:hyperlink>
    </w:p>
    <w:p w:rsidR="00E10195" w:rsidRPr="00A95FA5" w:rsidRDefault="00E10195" w:rsidP="00832674">
      <w:pPr>
        <w:pStyle w:val="llb"/>
        <w:tabs>
          <w:tab w:val="clear" w:pos="4536"/>
          <w:tab w:val="clear" w:pos="9072"/>
        </w:tabs>
        <w:spacing w:line="360" w:lineRule="auto"/>
        <w:rPr>
          <w:b/>
          <w:bCs/>
        </w:rPr>
      </w:pPr>
    </w:p>
    <w:p w:rsidR="004E48ED" w:rsidRPr="00A95FA5" w:rsidRDefault="004E48ED" w:rsidP="00832674">
      <w:pPr>
        <w:pStyle w:val="llb"/>
        <w:tabs>
          <w:tab w:val="clear" w:pos="4536"/>
          <w:tab w:val="clear" w:pos="9072"/>
        </w:tabs>
        <w:spacing w:line="360" w:lineRule="auto"/>
        <w:rPr>
          <w:b/>
          <w:bCs/>
        </w:rPr>
      </w:pPr>
      <w:r w:rsidRPr="00A95FA5">
        <w:rPr>
          <w:b/>
          <w:bCs/>
        </w:rPr>
        <w:t xml:space="preserve">Március 15. úti </w:t>
      </w:r>
      <w:r w:rsidR="00180D0E" w:rsidRPr="00180D0E">
        <w:rPr>
          <w:b/>
          <w:bCs/>
        </w:rPr>
        <w:t>Fiókkönyvtár</w:t>
      </w:r>
      <w:r w:rsidRPr="00A95FA5">
        <w:rPr>
          <w:b/>
          <w:bCs/>
        </w:rPr>
        <w:t>:</w:t>
      </w:r>
    </w:p>
    <w:p w:rsidR="004E48ED" w:rsidRPr="00A95FA5" w:rsidRDefault="004E48ED" w:rsidP="007E1753">
      <w:pPr>
        <w:pStyle w:val="llb"/>
        <w:tabs>
          <w:tab w:val="clear" w:pos="4536"/>
          <w:tab w:val="clear" w:pos="9072"/>
        </w:tabs>
        <w:spacing w:line="360" w:lineRule="auto"/>
      </w:pPr>
      <w:r w:rsidRPr="00A95FA5">
        <w:tab/>
        <w:t>Cím: 8200 Veszprém, Március 15. u. 1/a</w:t>
      </w:r>
    </w:p>
    <w:p w:rsidR="004E48ED" w:rsidRPr="00A95FA5" w:rsidRDefault="004E48ED" w:rsidP="007E1753">
      <w:pPr>
        <w:pStyle w:val="llb"/>
        <w:tabs>
          <w:tab w:val="clear" w:pos="4536"/>
          <w:tab w:val="clear" w:pos="9072"/>
        </w:tabs>
        <w:spacing w:line="360" w:lineRule="auto"/>
      </w:pPr>
      <w:r w:rsidRPr="00A95FA5">
        <w:tab/>
        <w:t>Telefonszám: 88/428-431</w:t>
      </w:r>
    </w:p>
    <w:p w:rsidR="004E48ED" w:rsidRPr="00A95FA5" w:rsidRDefault="004E48ED" w:rsidP="00362415">
      <w:pPr>
        <w:pStyle w:val="llb"/>
        <w:tabs>
          <w:tab w:val="clear" w:pos="4536"/>
          <w:tab w:val="clear" w:pos="9072"/>
        </w:tabs>
        <w:spacing w:line="360" w:lineRule="auto"/>
        <w:ind w:left="709"/>
      </w:pPr>
      <w:r w:rsidRPr="00A95FA5">
        <w:t xml:space="preserve">Honlap: </w:t>
      </w:r>
      <w:r w:rsidR="00362415" w:rsidRPr="00A95FA5">
        <w:t>https://www.ekmk.hu/hu/elerhetosegek-nyitvatartas</w:t>
      </w:r>
    </w:p>
    <w:p w:rsidR="004E48ED" w:rsidRPr="00A95FA5" w:rsidRDefault="008B3990" w:rsidP="007E1753">
      <w:pPr>
        <w:pStyle w:val="llb"/>
        <w:tabs>
          <w:tab w:val="clear" w:pos="4536"/>
          <w:tab w:val="clear" w:pos="9072"/>
        </w:tabs>
        <w:spacing w:line="360" w:lineRule="auto"/>
      </w:pPr>
      <w:r w:rsidRPr="00A95FA5">
        <w:tab/>
        <w:t>E</w:t>
      </w:r>
      <w:r w:rsidR="004E48ED" w:rsidRPr="00A95FA5">
        <w:t xml:space="preserve">-mail: </w:t>
      </w:r>
      <w:hyperlink r:id="rId13" w:history="1">
        <w:r w:rsidR="004E48ED" w:rsidRPr="00A95FA5">
          <w:rPr>
            <w:rStyle w:val="Hiperhivatkozs"/>
            <w:b w:val="0"/>
            <w:bCs w:val="0"/>
            <w:color w:val="auto"/>
            <w:sz w:val="24"/>
            <w:szCs w:val="24"/>
          </w:rPr>
          <w:t>marc15.konyvtar@ekmk.hu</w:t>
        </w:r>
      </w:hyperlink>
      <w:r w:rsidRPr="00A95FA5">
        <w:t xml:space="preserve"> </w:t>
      </w:r>
    </w:p>
    <w:p w:rsidR="004E48ED" w:rsidRPr="00A95FA5" w:rsidRDefault="004E48ED" w:rsidP="00832674">
      <w:pPr>
        <w:pStyle w:val="llb"/>
        <w:tabs>
          <w:tab w:val="clear" w:pos="4536"/>
          <w:tab w:val="clear" w:pos="9072"/>
          <w:tab w:val="left" w:pos="1418"/>
        </w:tabs>
        <w:spacing w:line="360" w:lineRule="auto"/>
      </w:pPr>
    </w:p>
    <w:p w:rsidR="004E48ED" w:rsidRPr="00A95FA5" w:rsidRDefault="004E48ED" w:rsidP="00832674">
      <w:pPr>
        <w:spacing w:line="360" w:lineRule="auto"/>
        <w:jc w:val="center"/>
        <w:rPr>
          <w:b/>
          <w:bCs/>
          <w:sz w:val="28"/>
          <w:szCs w:val="28"/>
        </w:rPr>
      </w:pPr>
      <w:r w:rsidRPr="00A95FA5">
        <w:br w:type="page"/>
      </w:r>
      <w:r w:rsidRPr="00A95FA5">
        <w:rPr>
          <w:b/>
          <w:bCs/>
          <w:sz w:val="28"/>
          <w:szCs w:val="28"/>
        </w:rPr>
        <w:t>A könyvtárhasználat általános szabályai:</w:t>
      </w:r>
    </w:p>
    <w:p w:rsidR="004E48ED" w:rsidRPr="00A95FA5" w:rsidRDefault="004E48ED" w:rsidP="00832674">
      <w:pPr>
        <w:spacing w:line="360" w:lineRule="auto"/>
        <w:jc w:val="center"/>
        <w:rPr>
          <w:b/>
          <w:bCs/>
          <w:sz w:val="28"/>
          <w:szCs w:val="28"/>
        </w:rPr>
      </w:pPr>
    </w:p>
    <w:p w:rsidR="004E48ED" w:rsidRPr="00A95FA5" w:rsidRDefault="00E10195" w:rsidP="001729FC">
      <w:pPr>
        <w:numPr>
          <w:ilvl w:val="0"/>
          <w:numId w:val="2"/>
        </w:numPr>
        <w:tabs>
          <w:tab w:val="clear" w:pos="720"/>
        </w:tabs>
        <w:spacing w:line="360" w:lineRule="auto"/>
        <w:ind w:left="709" w:hanging="283"/>
        <w:jc w:val="both"/>
      </w:pPr>
      <w:r w:rsidRPr="00A95FA5">
        <w:t>Kérjük, hogy a</w:t>
      </w:r>
      <w:r w:rsidR="004E48ED" w:rsidRPr="00A95FA5">
        <w:t xml:space="preserve">z olvasói terekbe kabátot, 16 x 22 cm-nél nagyobb táskát </w:t>
      </w:r>
      <w:r w:rsidR="008B3990" w:rsidRPr="00A95FA5">
        <w:t xml:space="preserve">ne vigyenek be, </w:t>
      </w:r>
      <w:r w:rsidR="004E48ED" w:rsidRPr="00A95FA5">
        <w:t xml:space="preserve">ezeket </w:t>
      </w:r>
      <w:r w:rsidR="0076500C" w:rsidRPr="00A95FA5">
        <w:t xml:space="preserve">a </w:t>
      </w:r>
      <w:r w:rsidR="007834DD" w:rsidRPr="00A95FA5">
        <w:t>K</w:t>
      </w:r>
      <w:r w:rsidR="004E48ED" w:rsidRPr="00A95FA5">
        <w:t xml:space="preserve">özponti könyvtárban a díjtalanul igénybe vehető </w:t>
      </w:r>
      <w:r w:rsidRPr="00A95FA5">
        <w:t xml:space="preserve">önkiszolgáló </w:t>
      </w:r>
      <w:r w:rsidR="004E48ED" w:rsidRPr="00A95FA5">
        <w:t>ruhatárban helyezzék el, a fiókkönyvtárakban pedig az arra kijelölt helyen. Kérjük, hogy pénztárcájukat, értékei</w:t>
      </w:r>
      <w:r w:rsidR="0076500C" w:rsidRPr="00A95FA5">
        <w:t>ket, irataikat tartsák maguknál</w:t>
      </w:r>
      <w:r w:rsidR="004E48ED" w:rsidRPr="00A95FA5">
        <w:t xml:space="preserve"> vagy a zárható értékmegőrző szekrényben tárolják.</w:t>
      </w:r>
    </w:p>
    <w:p w:rsidR="004E48ED" w:rsidRPr="00A95FA5" w:rsidRDefault="004E48ED" w:rsidP="001729FC">
      <w:pPr>
        <w:numPr>
          <w:ilvl w:val="0"/>
          <w:numId w:val="2"/>
        </w:numPr>
        <w:tabs>
          <w:tab w:val="clear" w:pos="720"/>
        </w:tabs>
        <w:spacing w:line="360" w:lineRule="auto"/>
        <w:ind w:left="709" w:hanging="283"/>
        <w:jc w:val="both"/>
      </w:pPr>
      <w:r w:rsidRPr="00A95FA5">
        <w:t>Az olvasóknak és a</w:t>
      </w:r>
      <w:r w:rsidR="00D97E01" w:rsidRPr="00A95FA5">
        <w:t xml:space="preserve"> látogatóknak ügyelniük kell a K</w:t>
      </w:r>
      <w:r w:rsidRPr="00A95FA5">
        <w:t>önyvtár berendezéseinek és állományának megőrzésére</w:t>
      </w:r>
      <w:r w:rsidRPr="00A95FA5">
        <w:rPr>
          <w:i/>
        </w:rPr>
        <w:t>,</w:t>
      </w:r>
      <w:r w:rsidRPr="00A95FA5">
        <w:t xml:space="preserve"> a használat során azok épségének fenntartására</w:t>
      </w:r>
      <w:r w:rsidRPr="00A95FA5">
        <w:rPr>
          <w:i/>
        </w:rPr>
        <w:t>.</w:t>
      </w:r>
    </w:p>
    <w:p w:rsidR="004E48ED" w:rsidRPr="00A95FA5" w:rsidRDefault="004E48ED" w:rsidP="001729FC">
      <w:pPr>
        <w:numPr>
          <w:ilvl w:val="0"/>
          <w:numId w:val="2"/>
        </w:numPr>
        <w:tabs>
          <w:tab w:val="clear" w:pos="720"/>
        </w:tabs>
        <w:spacing w:line="360" w:lineRule="auto"/>
        <w:ind w:left="709" w:hanging="283"/>
        <w:jc w:val="both"/>
      </w:pPr>
      <w:r w:rsidRPr="00A95FA5">
        <w:t>A könyvekbe és folyóiratokba bármiféle bejegyzést tenni, oldalaikat behajtani vagy megcsonkítani nem szabad.</w:t>
      </w:r>
    </w:p>
    <w:p w:rsidR="004E48ED" w:rsidRPr="00A95FA5" w:rsidRDefault="004E48ED" w:rsidP="001729FC">
      <w:pPr>
        <w:numPr>
          <w:ilvl w:val="0"/>
          <w:numId w:val="2"/>
        </w:numPr>
        <w:tabs>
          <w:tab w:val="clear" w:pos="720"/>
        </w:tabs>
        <w:spacing w:line="360" w:lineRule="auto"/>
        <w:ind w:left="709" w:hanging="283"/>
        <w:jc w:val="both"/>
      </w:pPr>
      <w:r w:rsidRPr="00A95FA5">
        <w:t>Saját</w:t>
      </w:r>
      <w:r w:rsidR="00795DD1" w:rsidRPr="00A95FA5">
        <w:t xml:space="preserve"> számítógép (laptop, notebook, i</w:t>
      </w:r>
      <w:r w:rsidR="005C66E1" w:rsidRPr="00A95FA5">
        <w:t>P</w:t>
      </w:r>
      <w:r w:rsidR="00E10195" w:rsidRPr="00A95FA5">
        <w:t>h</w:t>
      </w:r>
      <w:r w:rsidR="005C66E1" w:rsidRPr="00A95FA5">
        <w:t>one, iPad</w:t>
      </w:r>
      <w:r w:rsidR="00E41083" w:rsidRPr="00A95FA5">
        <w:t>, tablet</w:t>
      </w:r>
      <w:r w:rsidRPr="00A95FA5">
        <w:t xml:space="preserve"> stb.) használható.</w:t>
      </w:r>
      <w:r w:rsidR="00AA393A" w:rsidRPr="00A95FA5">
        <w:t xml:space="preserve"> A dokumentumok reprodukálására szolgáló eszközök (pl. digitális fényképezőgép, kamerás mobiltelefon stb.) használatakor az 1999. évi LXXVI</w:t>
      </w:r>
      <w:r w:rsidR="001A7293">
        <w:t>.</w:t>
      </w:r>
      <w:r w:rsidR="00AA393A" w:rsidRPr="00A95FA5">
        <w:t xml:space="preserve"> törvény a szerzői jogról előírásait be kell tartani.</w:t>
      </w:r>
    </w:p>
    <w:p w:rsidR="004E48ED" w:rsidRPr="00A95FA5" w:rsidRDefault="00D97E01" w:rsidP="001729FC">
      <w:pPr>
        <w:numPr>
          <w:ilvl w:val="0"/>
          <w:numId w:val="2"/>
        </w:numPr>
        <w:tabs>
          <w:tab w:val="clear" w:pos="720"/>
        </w:tabs>
        <w:spacing w:line="360" w:lineRule="auto"/>
        <w:ind w:left="709" w:hanging="283"/>
        <w:jc w:val="both"/>
      </w:pPr>
      <w:r w:rsidRPr="00A95FA5">
        <w:t>A K</w:t>
      </w:r>
      <w:r w:rsidR="004E48ED" w:rsidRPr="00A95FA5">
        <w:t>önyvtárban való tartózkodás kulturált, a többi olvasót nem zavaró magatartást kíván.</w:t>
      </w:r>
      <w:r w:rsidR="00E10195" w:rsidRPr="00A95FA5">
        <w:t xml:space="preserve"> Ha a látogató, az olvasó nem </w:t>
      </w:r>
      <w:r w:rsidRPr="00A95FA5">
        <w:t>rendeltetésszerűen használja a K</w:t>
      </w:r>
      <w:r w:rsidR="00E10195" w:rsidRPr="00A95FA5">
        <w:t>önyvtárat, viselkedésével, ápolatl</w:t>
      </w:r>
      <w:r w:rsidRPr="00A95FA5">
        <w:t>anságával zavarja működését, a K</w:t>
      </w:r>
      <w:r w:rsidR="00E10195" w:rsidRPr="00A95FA5">
        <w:t>önyvtár igazgatója meghatározott időre korlátozhatja használati jogát.</w:t>
      </w:r>
      <w:r w:rsidR="0036189D" w:rsidRPr="00A95FA5">
        <w:t xml:space="preserve"> A döntésről a Könyvtár írásban tájékoztatja a könyvtári tagot. </w:t>
      </w:r>
    </w:p>
    <w:p w:rsidR="00805D42" w:rsidRPr="00A95FA5" w:rsidRDefault="004E48ED" w:rsidP="00805D42">
      <w:pPr>
        <w:numPr>
          <w:ilvl w:val="0"/>
          <w:numId w:val="2"/>
        </w:numPr>
        <w:tabs>
          <w:tab w:val="clear" w:pos="720"/>
        </w:tabs>
        <w:spacing w:line="360" w:lineRule="auto"/>
        <w:ind w:left="709" w:hanging="283"/>
        <w:jc w:val="both"/>
      </w:pPr>
      <w:r w:rsidRPr="00A95FA5">
        <w:t>Az olvasói terekben kérjü</w:t>
      </w:r>
      <w:r w:rsidR="00E10195" w:rsidRPr="00A95FA5">
        <w:t>k, mellőzzék az evést</w:t>
      </w:r>
      <w:r w:rsidR="00DA076E" w:rsidRPr="00A95FA5">
        <w:t>.</w:t>
      </w:r>
      <w:r w:rsidR="00E10195" w:rsidRPr="00A95FA5">
        <w:t xml:space="preserve"> K</w:t>
      </w:r>
      <w:r w:rsidRPr="00A95FA5">
        <w:t xml:space="preserve">ivétel: a </w:t>
      </w:r>
      <w:r w:rsidR="007834DD" w:rsidRPr="00A95FA5">
        <w:t>Központi k</w:t>
      </w:r>
      <w:r w:rsidR="00E10195" w:rsidRPr="00A95FA5">
        <w:t>önyvtárban</w:t>
      </w:r>
      <w:r w:rsidRPr="00A95FA5">
        <w:t xml:space="preserve"> a földszinten található </w:t>
      </w:r>
      <w:r w:rsidR="006F4772" w:rsidRPr="00A95FA5">
        <w:t xml:space="preserve">automata </w:t>
      </w:r>
      <w:r w:rsidRPr="00A95FA5">
        <w:t>közvetlen környezete</w:t>
      </w:r>
      <w:r w:rsidR="0061307C" w:rsidRPr="00A95FA5">
        <w:t xml:space="preserve"> és a Baba-mama sarok</w:t>
      </w:r>
      <w:r w:rsidRPr="00A95FA5">
        <w:t>.</w:t>
      </w:r>
      <w:r w:rsidR="00805D42" w:rsidRPr="00A95FA5">
        <w:t xml:space="preserve"> </w:t>
      </w:r>
    </w:p>
    <w:p w:rsidR="004E48ED" w:rsidRPr="00A95FA5" w:rsidRDefault="004E48ED" w:rsidP="001729FC">
      <w:pPr>
        <w:numPr>
          <w:ilvl w:val="0"/>
          <w:numId w:val="2"/>
        </w:numPr>
        <w:tabs>
          <w:tab w:val="clear" w:pos="720"/>
        </w:tabs>
        <w:spacing w:line="360" w:lineRule="auto"/>
        <w:ind w:left="709" w:hanging="283"/>
        <w:jc w:val="both"/>
      </w:pPr>
      <w:r w:rsidRPr="00A95FA5">
        <w:t xml:space="preserve">Kérjük, hogy a </w:t>
      </w:r>
      <w:r w:rsidR="0061307C" w:rsidRPr="00A95FA5">
        <w:t>könyvtári helyiségekben mobiltelefonjukat telefonálásra ne használják.</w:t>
      </w:r>
      <w:r w:rsidRPr="00A95FA5">
        <w:t xml:space="preserve"> </w:t>
      </w:r>
    </w:p>
    <w:p w:rsidR="004E48ED" w:rsidRPr="00A95FA5" w:rsidRDefault="00D97E01" w:rsidP="001729FC">
      <w:pPr>
        <w:numPr>
          <w:ilvl w:val="0"/>
          <w:numId w:val="2"/>
        </w:numPr>
        <w:tabs>
          <w:tab w:val="clear" w:pos="720"/>
        </w:tabs>
        <w:spacing w:line="360" w:lineRule="auto"/>
        <w:ind w:left="709" w:hanging="283"/>
        <w:jc w:val="both"/>
      </w:pPr>
      <w:r w:rsidRPr="00A95FA5">
        <w:t>Ha az olvasó tartozik K</w:t>
      </w:r>
      <w:r w:rsidR="004E48ED" w:rsidRPr="00A95FA5">
        <w:t>önyvtárunknak (késedelmi díj, dokumentumok térítése stb.)</w:t>
      </w:r>
      <w:r w:rsidR="004E48ED" w:rsidRPr="00A95FA5">
        <w:rPr>
          <w:i/>
        </w:rPr>
        <w:t>,</w:t>
      </w:r>
      <w:r w:rsidR="004E48ED" w:rsidRPr="00A95FA5">
        <w:t xml:space="preserve"> addig nem kölcsönözhet, amíg anyagi kötelezettségének eleget nem tett.</w:t>
      </w:r>
    </w:p>
    <w:p w:rsidR="004E48ED" w:rsidRPr="00A95FA5" w:rsidRDefault="004E48ED" w:rsidP="001729FC">
      <w:pPr>
        <w:numPr>
          <w:ilvl w:val="0"/>
          <w:numId w:val="2"/>
        </w:numPr>
        <w:tabs>
          <w:tab w:val="clear" w:pos="720"/>
        </w:tabs>
        <w:spacing w:line="360" w:lineRule="auto"/>
        <w:ind w:left="709" w:hanging="283"/>
        <w:jc w:val="both"/>
      </w:pPr>
      <w:r w:rsidRPr="00A95FA5">
        <w:t>Dohányozni az 1999. évi XLII. törv</w:t>
      </w:r>
      <w:r w:rsidR="00D97E01" w:rsidRPr="00A95FA5">
        <w:t>ény előírásainak megfelelően a K</w:t>
      </w:r>
      <w:r w:rsidRPr="00A95FA5">
        <w:t>önyvtár egész területén</w:t>
      </w:r>
      <w:r w:rsidR="0061307C" w:rsidRPr="00A95FA5">
        <w:t>, valamint a bejáratoktól számított 5 méteres távolságon belül</w:t>
      </w:r>
      <w:r w:rsidRPr="00A95FA5">
        <w:t xml:space="preserve"> tilos. </w:t>
      </w:r>
    </w:p>
    <w:p w:rsidR="002C019D" w:rsidRPr="00A95FA5" w:rsidRDefault="000A6068" w:rsidP="000A6068">
      <w:pPr>
        <w:numPr>
          <w:ilvl w:val="0"/>
          <w:numId w:val="2"/>
        </w:numPr>
        <w:tabs>
          <w:tab w:val="clear" w:pos="720"/>
        </w:tabs>
        <w:spacing w:line="360" w:lineRule="auto"/>
        <w:ind w:left="709" w:hanging="283"/>
        <w:jc w:val="both"/>
      </w:pPr>
      <w:r w:rsidRPr="00A95FA5">
        <w:t>A Könyvtár gyermekrészlegén m</w:t>
      </w:r>
      <w:r w:rsidR="00A53F45" w:rsidRPr="00A95FA5">
        <w:t>űködő Könyvtári Gyermekszigetet</w:t>
      </w:r>
      <w:r w:rsidRPr="00A95FA5">
        <w:t xml:space="preserve"> </w:t>
      </w:r>
      <w:r w:rsidR="007D02EF" w:rsidRPr="00A95FA5">
        <w:t xml:space="preserve">7 </w:t>
      </w:r>
      <w:r w:rsidRPr="00A95FA5">
        <w:t>éven aluli gyermek</w:t>
      </w:r>
      <w:r w:rsidR="00015BA3" w:rsidRPr="00A95FA5">
        <w:t>ek</w:t>
      </w:r>
      <w:r w:rsidRPr="00A95FA5">
        <w:t xml:space="preserve"> csak </w:t>
      </w:r>
      <w:r w:rsidR="00C979B0" w:rsidRPr="00A95FA5">
        <w:t>felnőtt</w:t>
      </w:r>
      <w:r w:rsidRPr="00A95FA5">
        <w:t xml:space="preserve"> felügyelettel</w:t>
      </w:r>
      <w:r w:rsidR="00015BA3" w:rsidRPr="00A95FA5">
        <w:t xml:space="preserve"> látogathatják</w:t>
      </w:r>
      <w:r w:rsidRPr="00A95FA5">
        <w:t xml:space="preserve">. </w:t>
      </w:r>
      <w:r w:rsidR="0061307C" w:rsidRPr="00A95FA5">
        <w:t>A Gyermekszigetet csak egészséges gyer</w:t>
      </w:r>
      <w:r w:rsidR="006F4772" w:rsidRPr="00A95FA5">
        <w:t>m</w:t>
      </w:r>
      <w:r w:rsidR="0061307C" w:rsidRPr="00A95FA5">
        <w:t xml:space="preserve">ekek látogathatják. </w:t>
      </w:r>
      <w:r w:rsidR="004D4EFC" w:rsidRPr="00A95FA5">
        <w:t>Kérjük, hogy a Gyer</w:t>
      </w:r>
      <w:r w:rsidR="0061307C" w:rsidRPr="00A95FA5">
        <w:t>m</w:t>
      </w:r>
      <w:r w:rsidR="004D4EFC" w:rsidRPr="00A95FA5">
        <w:t>ekszigeten elhelyezett játékok használatakor is legyenek tekintettel a többi könyvtárhasználóra, figyelmeztessék gyer</w:t>
      </w:r>
      <w:r w:rsidR="006F4772" w:rsidRPr="00A95FA5">
        <w:t>m</w:t>
      </w:r>
      <w:r w:rsidR="004D4EFC" w:rsidRPr="00A95FA5">
        <w:t xml:space="preserve">eküket a csendes játékra. </w:t>
      </w:r>
      <w:r w:rsidR="00C979B0" w:rsidRPr="00A95FA5">
        <w:t>A játékokat használat után</w:t>
      </w:r>
      <w:r w:rsidRPr="00A95FA5">
        <w:t xml:space="preserve"> </w:t>
      </w:r>
      <w:r w:rsidR="00C979B0" w:rsidRPr="00A95FA5">
        <w:t>tegyék a helyükre!</w:t>
      </w:r>
      <w:r w:rsidRPr="00A95FA5">
        <w:t xml:space="preserve"> Kérjük, cipő nélkül használják a gyermekkönyvtár szőnyeggel borított é</w:t>
      </w:r>
      <w:r w:rsidR="004D4EFC" w:rsidRPr="00A95FA5">
        <w:t>s babzsák</w:t>
      </w:r>
      <w:r w:rsidR="00C979B0" w:rsidRPr="00A95FA5">
        <w:t>okk</w:t>
      </w:r>
      <w:r w:rsidR="004D4EFC" w:rsidRPr="00A95FA5">
        <w:t>al berendezett tereit.</w:t>
      </w:r>
      <w:r w:rsidR="001D0966" w:rsidRPr="00A95FA5">
        <w:t xml:space="preserve"> A játékok szándékos rongálásából eredő kárt meg kell téríteni. </w:t>
      </w:r>
      <w:r w:rsidR="007D02EF" w:rsidRPr="00A95FA5">
        <w:t xml:space="preserve">A részletes használati szabályok a bejáratnál kifüggesztett Házirendben olvashatók. </w:t>
      </w:r>
    </w:p>
    <w:p w:rsidR="001D62DE" w:rsidRPr="00A95FA5" w:rsidRDefault="001D62DE" w:rsidP="00832674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4E48ED" w:rsidRPr="00A95FA5" w:rsidRDefault="00D97E01" w:rsidP="00832674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A95FA5">
        <w:rPr>
          <w:b/>
          <w:bCs/>
          <w:iCs/>
          <w:sz w:val="28"/>
          <w:szCs w:val="28"/>
        </w:rPr>
        <w:t>A K</w:t>
      </w:r>
      <w:r w:rsidR="004E48ED" w:rsidRPr="00A95FA5">
        <w:rPr>
          <w:b/>
          <w:bCs/>
          <w:iCs/>
          <w:sz w:val="28"/>
          <w:szCs w:val="28"/>
        </w:rPr>
        <w:t>önyvtár használatának feltételei:</w:t>
      </w:r>
    </w:p>
    <w:p w:rsidR="004E48ED" w:rsidRPr="00A95FA5" w:rsidRDefault="004E48ED" w:rsidP="00832674">
      <w:pPr>
        <w:spacing w:line="360" w:lineRule="auto"/>
        <w:jc w:val="both"/>
        <w:rPr>
          <w:b/>
          <w:bCs/>
          <w:i/>
          <w:sz w:val="28"/>
          <w:szCs w:val="28"/>
        </w:rPr>
      </w:pPr>
    </w:p>
    <w:p w:rsidR="008E5C06" w:rsidRPr="00A95FA5" w:rsidRDefault="00AC26E0" w:rsidP="00832674">
      <w:pPr>
        <w:pStyle w:val="Szvegtrzs2"/>
        <w:spacing w:line="360" w:lineRule="auto"/>
      </w:pPr>
      <w:r w:rsidRPr="00A95FA5">
        <w:t>Könyvtári tagságot bármely természetes személy regisztrációval vagy beiratkozással létesíthet</w:t>
      </w:r>
      <w:r w:rsidR="001D0966" w:rsidRPr="00A95FA5">
        <w:t>.</w:t>
      </w:r>
      <w:r w:rsidR="003A36DE" w:rsidRPr="00A95FA5">
        <w:t xml:space="preserve"> </w:t>
      </w:r>
      <w:r w:rsidR="00E10195" w:rsidRPr="00A95FA5">
        <w:t>A könyvtári szolgáltatások</w:t>
      </w:r>
      <w:r w:rsidR="00566EF5" w:rsidRPr="00A95FA5">
        <w:t xml:space="preserve">at a regisztrált </w:t>
      </w:r>
      <w:r w:rsidR="00D97E01" w:rsidRPr="00A95FA5">
        <w:t xml:space="preserve">és </w:t>
      </w:r>
      <w:r w:rsidRPr="00A95FA5">
        <w:t xml:space="preserve">a </w:t>
      </w:r>
      <w:r w:rsidR="00D97E01" w:rsidRPr="00A95FA5">
        <w:t xml:space="preserve">beiratkozott </w:t>
      </w:r>
      <w:r w:rsidR="00566EF5" w:rsidRPr="00A95FA5">
        <w:t>könyvtári tagok</w:t>
      </w:r>
      <w:r w:rsidR="00566EF5" w:rsidRPr="00A95FA5">
        <w:rPr>
          <w:b/>
        </w:rPr>
        <w:t xml:space="preserve"> </w:t>
      </w:r>
      <w:r w:rsidR="00566EF5" w:rsidRPr="00A95FA5">
        <w:t>vehetik igénybe.</w:t>
      </w:r>
      <w:r w:rsidR="00E10195" w:rsidRPr="00A95FA5">
        <w:t xml:space="preserve"> </w:t>
      </w:r>
    </w:p>
    <w:p w:rsidR="009F5A48" w:rsidRPr="00A95FA5" w:rsidRDefault="00566EF5" w:rsidP="00832674">
      <w:pPr>
        <w:pStyle w:val="Szvegtrzs2"/>
        <w:spacing w:line="360" w:lineRule="auto"/>
      </w:pPr>
      <w:r w:rsidRPr="00A95FA5">
        <w:t xml:space="preserve">A könyvtári tagok hozzájárulnak, hogy </w:t>
      </w:r>
      <w:r w:rsidR="009F5A48" w:rsidRPr="00A95FA5">
        <w:t>az 199</w:t>
      </w:r>
      <w:r w:rsidRPr="00A95FA5">
        <w:t xml:space="preserve">7. évi CXL. törvény 57. § (1) bekezdésben felsorolt adatokat, azaz a természetes személyazonosító adatokat és lakcímüket a könyvtár kezelje. </w:t>
      </w:r>
      <w:r w:rsidR="00286263" w:rsidRPr="00A95FA5">
        <w:t xml:space="preserve">A regisztráció </w:t>
      </w:r>
      <w:r w:rsidR="0008739B" w:rsidRPr="00A95FA5">
        <w:t xml:space="preserve">és a beiratkozás </w:t>
      </w:r>
      <w:r w:rsidR="00286263" w:rsidRPr="00A95FA5">
        <w:t xml:space="preserve">során a könyvtári tagok további személyes adatokat is megadhatnak. </w:t>
      </w:r>
    </w:p>
    <w:p w:rsidR="003A36DE" w:rsidRPr="00A95FA5" w:rsidRDefault="00286263" w:rsidP="00832674">
      <w:pPr>
        <w:pStyle w:val="Szvegtrzs2"/>
        <w:spacing w:line="360" w:lineRule="auto"/>
      </w:pPr>
      <w:r w:rsidRPr="00A95FA5">
        <w:t xml:space="preserve">A </w:t>
      </w:r>
      <w:r w:rsidR="00A95A43" w:rsidRPr="00A95FA5">
        <w:t>Könyvtár kiemelt jelentőséget tulajdonít a személyes adatok védelmének és minden körülmények között biztosítani kívánja a könyvtárhasználók információs önrendelkezési jogát. A személyes adatokat a 2016/679/EU rendelet a természetes személyeknek a személyes adatok kezelése tekintetében történő védelméről az ilyen adatok szabad áramlásáról, valamint a 2011. évi CXII. törvény az információs önrendelkezési jogról és az info</w:t>
      </w:r>
      <w:r w:rsidR="004A1C5E" w:rsidRPr="00A95FA5">
        <w:t>r</w:t>
      </w:r>
      <w:r w:rsidR="00A95A43" w:rsidRPr="00A95FA5">
        <w:t>mációszabadságról szóló jogszabályok előírásainak megfelelően kezeli.</w:t>
      </w:r>
      <w:r w:rsidR="004A1C5E" w:rsidRPr="00A95FA5">
        <w:t xml:space="preserve"> A személyes adatok kezelésére vonatkozó részletes szabályokat az Adatkezelési tájékoztató tartalmazza.</w:t>
      </w:r>
      <w:r w:rsidR="0008739B" w:rsidRPr="00A95FA5">
        <w:t xml:space="preserve"> </w:t>
      </w:r>
    </w:p>
    <w:p w:rsidR="00286263" w:rsidRPr="00A95FA5" w:rsidRDefault="0008739B" w:rsidP="00832674">
      <w:pPr>
        <w:pStyle w:val="Szvegtrzs2"/>
        <w:spacing w:line="360" w:lineRule="auto"/>
      </w:pPr>
      <w:r w:rsidRPr="00A95FA5">
        <w:rPr>
          <w:bCs/>
        </w:rPr>
        <w:t>Kérjük,</w:t>
      </w:r>
      <w:r w:rsidRPr="00A95FA5">
        <w:rPr>
          <w:b/>
          <w:bCs/>
        </w:rPr>
        <w:t xml:space="preserve"> </w:t>
      </w:r>
      <w:r w:rsidRPr="00A95FA5">
        <w:rPr>
          <w:bCs/>
        </w:rPr>
        <w:t>a</w:t>
      </w:r>
      <w:r w:rsidRPr="00A95FA5">
        <w:t xml:space="preserve"> megadott adatokban bekövetkezett változásokat </w:t>
      </w:r>
      <w:r w:rsidR="001D62DE" w:rsidRPr="00A95FA5">
        <w:t>jelezzék az Általános tájékoztatás és kölcsönzési adminisztrációban dolgozó munkatársainknak.</w:t>
      </w:r>
    </w:p>
    <w:p w:rsidR="004E48ED" w:rsidRPr="00A95FA5" w:rsidRDefault="004E48ED" w:rsidP="00832674">
      <w:pPr>
        <w:pStyle w:val="Szvegtrzs2"/>
        <w:spacing w:line="360" w:lineRule="auto"/>
      </w:pPr>
    </w:p>
    <w:p w:rsidR="004E48ED" w:rsidRPr="00A95FA5" w:rsidRDefault="004E48ED" w:rsidP="00832674">
      <w:pPr>
        <w:pStyle w:val="Szvegtrzs2"/>
        <w:spacing w:line="360" w:lineRule="auto"/>
        <w:rPr>
          <w:b/>
          <w:iCs/>
        </w:rPr>
      </w:pPr>
      <w:r w:rsidRPr="00A95FA5">
        <w:rPr>
          <w:b/>
          <w:iCs/>
        </w:rPr>
        <w:t>Regisztráció:</w:t>
      </w:r>
    </w:p>
    <w:p w:rsidR="00D1383B" w:rsidRPr="00A95FA5" w:rsidRDefault="004E48ED" w:rsidP="00B43913">
      <w:pPr>
        <w:spacing w:line="360" w:lineRule="auto"/>
        <w:jc w:val="both"/>
        <w:rPr>
          <w:iCs/>
        </w:rPr>
      </w:pPr>
      <w:r w:rsidRPr="00A95FA5">
        <w:rPr>
          <w:iCs/>
        </w:rPr>
        <w:t>A kötelező statisztikai adatszolgál</w:t>
      </w:r>
      <w:r w:rsidR="008E5C06" w:rsidRPr="00A95FA5">
        <w:rPr>
          <w:iCs/>
        </w:rPr>
        <w:t xml:space="preserve">tatás érdekében, a </w:t>
      </w:r>
      <w:r w:rsidR="0008739B" w:rsidRPr="00A95FA5">
        <w:rPr>
          <w:iCs/>
        </w:rPr>
        <w:t>jogszabályi felhatalmazás alapján könyvtárunk láto</w:t>
      </w:r>
      <w:r w:rsidR="008E5C06" w:rsidRPr="00A95FA5">
        <w:rPr>
          <w:iCs/>
        </w:rPr>
        <w:t>gatóit térítés mentesen regisztráljuk.</w:t>
      </w:r>
      <w:r w:rsidR="0008739B" w:rsidRPr="00A95FA5">
        <w:rPr>
          <w:iCs/>
        </w:rPr>
        <w:t xml:space="preserve"> </w:t>
      </w:r>
      <w:r w:rsidR="00B43913" w:rsidRPr="00A95FA5">
        <w:rPr>
          <w:iCs/>
        </w:rPr>
        <w:t xml:space="preserve">A regisztráció 365 napra szól. </w:t>
      </w:r>
      <w:r w:rsidRPr="00A95FA5">
        <w:rPr>
          <w:iCs/>
        </w:rPr>
        <w:t>A regisztrációhoz a következő</w:t>
      </w:r>
      <w:r w:rsidR="00726304" w:rsidRPr="00A95FA5">
        <w:rPr>
          <w:iCs/>
        </w:rPr>
        <w:t xml:space="preserve"> adatokat kérjük megadni</w:t>
      </w:r>
      <w:r w:rsidR="00D1383B" w:rsidRPr="00A95FA5">
        <w:rPr>
          <w:iCs/>
        </w:rPr>
        <w:t>:</w:t>
      </w:r>
    </w:p>
    <w:p w:rsidR="00D1383B" w:rsidRPr="00A95FA5" w:rsidRDefault="00D1383B" w:rsidP="007E1753">
      <w:pPr>
        <w:spacing w:line="360" w:lineRule="auto"/>
        <w:ind w:firstLine="709"/>
        <w:jc w:val="both"/>
        <w:rPr>
          <w:iCs/>
        </w:rPr>
      </w:pPr>
      <w:r w:rsidRPr="00A95FA5">
        <w:rPr>
          <w:iCs/>
        </w:rPr>
        <w:t>Név</w:t>
      </w:r>
    </w:p>
    <w:p w:rsidR="00D1383B" w:rsidRPr="00A95FA5" w:rsidRDefault="00D1383B" w:rsidP="007E1753">
      <w:pPr>
        <w:spacing w:line="360" w:lineRule="auto"/>
        <w:ind w:firstLine="709"/>
        <w:jc w:val="both"/>
        <w:rPr>
          <w:iCs/>
        </w:rPr>
      </w:pPr>
      <w:r w:rsidRPr="00A95FA5">
        <w:rPr>
          <w:iCs/>
        </w:rPr>
        <w:t>Születési név</w:t>
      </w:r>
    </w:p>
    <w:p w:rsidR="00D1383B" w:rsidRPr="00A95FA5" w:rsidRDefault="00D1383B" w:rsidP="007E1753">
      <w:pPr>
        <w:spacing w:line="360" w:lineRule="auto"/>
        <w:ind w:firstLine="709"/>
        <w:jc w:val="both"/>
        <w:rPr>
          <w:iCs/>
        </w:rPr>
      </w:pPr>
      <w:r w:rsidRPr="00A95FA5">
        <w:rPr>
          <w:iCs/>
        </w:rPr>
        <w:t>Anyja születési családi és utóneve</w:t>
      </w:r>
    </w:p>
    <w:p w:rsidR="00D1383B" w:rsidRPr="00A95FA5" w:rsidRDefault="00D1383B" w:rsidP="007E1753">
      <w:pPr>
        <w:spacing w:line="360" w:lineRule="auto"/>
        <w:ind w:firstLine="709"/>
        <w:jc w:val="both"/>
        <w:rPr>
          <w:iCs/>
        </w:rPr>
      </w:pPr>
      <w:r w:rsidRPr="00A95FA5">
        <w:rPr>
          <w:iCs/>
        </w:rPr>
        <w:t>Születési hely, idő</w:t>
      </w:r>
    </w:p>
    <w:p w:rsidR="00D1383B" w:rsidRPr="00A95FA5" w:rsidRDefault="00D1383B" w:rsidP="007E1753">
      <w:pPr>
        <w:spacing w:line="360" w:lineRule="auto"/>
        <w:ind w:firstLine="709"/>
        <w:jc w:val="both"/>
        <w:rPr>
          <w:iCs/>
        </w:rPr>
      </w:pPr>
      <w:r w:rsidRPr="00A95FA5">
        <w:rPr>
          <w:iCs/>
        </w:rPr>
        <w:t>Lakcím (állandó lakcím, tartózkodási hely)</w:t>
      </w:r>
    </w:p>
    <w:p w:rsidR="00B43913" w:rsidRPr="00A95FA5" w:rsidRDefault="00B43913" w:rsidP="00B43913">
      <w:pPr>
        <w:spacing w:line="360" w:lineRule="auto"/>
        <w:jc w:val="both"/>
        <w:rPr>
          <w:iCs/>
        </w:rPr>
      </w:pPr>
      <w:r w:rsidRPr="00A95FA5">
        <w:rPr>
          <w:iCs/>
        </w:rPr>
        <w:t xml:space="preserve">A regisztráció során a könyvtári tag további adatok kezeléséhez is hozzájárulhat: </w:t>
      </w:r>
    </w:p>
    <w:p w:rsidR="00B43913" w:rsidRPr="00A95FA5" w:rsidRDefault="00B43913" w:rsidP="007E1753">
      <w:pPr>
        <w:spacing w:line="360" w:lineRule="auto"/>
        <w:ind w:firstLine="709"/>
        <w:jc w:val="both"/>
        <w:rPr>
          <w:iCs/>
        </w:rPr>
      </w:pPr>
      <w:r w:rsidRPr="00A95FA5">
        <w:rPr>
          <w:iCs/>
        </w:rPr>
        <w:t>E-mail cím</w:t>
      </w:r>
    </w:p>
    <w:p w:rsidR="00B43913" w:rsidRPr="00A95FA5" w:rsidRDefault="00B43913" w:rsidP="007E1753">
      <w:pPr>
        <w:spacing w:line="360" w:lineRule="auto"/>
        <w:ind w:firstLine="709"/>
        <w:jc w:val="both"/>
        <w:rPr>
          <w:iCs/>
        </w:rPr>
      </w:pPr>
      <w:r w:rsidRPr="00A95FA5">
        <w:rPr>
          <w:iCs/>
        </w:rPr>
        <w:t>Telefonszám</w:t>
      </w:r>
    </w:p>
    <w:p w:rsidR="004E48ED" w:rsidRPr="00A95FA5" w:rsidRDefault="00FA073E" w:rsidP="00D1383B">
      <w:pPr>
        <w:pStyle w:val="Szvegtrzs2"/>
        <w:spacing w:line="360" w:lineRule="auto"/>
        <w:rPr>
          <w:iCs/>
        </w:rPr>
      </w:pPr>
      <w:r w:rsidRPr="00A95FA5">
        <w:rPr>
          <w:bCs/>
          <w:iCs/>
        </w:rPr>
        <w:t>Külföldi állampolgár</w:t>
      </w:r>
      <w:r w:rsidRPr="00A95FA5">
        <w:rPr>
          <w:iCs/>
        </w:rPr>
        <w:t xml:space="preserve"> </w:t>
      </w:r>
      <w:r w:rsidR="00614098" w:rsidRPr="00A95FA5">
        <w:rPr>
          <w:iCs/>
        </w:rPr>
        <w:t xml:space="preserve">könyvtári </w:t>
      </w:r>
      <w:r w:rsidRPr="00A95FA5">
        <w:rPr>
          <w:iCs/>
        </w:rPr>
        <w:t>tagságához ideiglenes tartózkodási</w:t>
      </w:r>
      <w:r w:rsidR="00BD0E79" w:rsidRPr="00A95FA5">
        <w:rPr>
          <w:iCs/>
        </w:rPr>
        <w:t xml:space="preserve"> vagy letelepedési</w:t>
      </w:r>
      <w:r w:rsidRPr="00A95FA5">
        <w:rPr>
          <w:iCs/>
        </w:rPr>
        <w:t xml:space="preserve"> engedélyének és útlevelének, az EU tagországokból érkezőknek személyi </w:t>
      </w:r>
      <w:r w:rsidR="00F10F1F" w:rsidRPr="00A95FA5">
        <w:rPr>
          <w:iCs/>
        </w:rPr>
        <w:t xml:space="preserve">igazolványuknak </w:t>
      </w:r>
      <w:r w:rsidRPr="00A95FA5">
        <w:rPr>
          <w:iCs/>
        </w:rPr>
        <w:t xml:space="preserve">vagy </w:t>
      </w:r>
      <w:r w:rsidR="00F10F1F" w:rsidRPr="00A95FA5">
        <w:rPr>
          <w:iCs/>
        </w:rPr>
        <w:t>útlevelüknek a</w:t>
      </w:r>
      <w:r w:rsidRPr="00A95FA5">
        <w:rPr>
          <w:iCs/>
        </w:rPr>
        <w:t xml:space="preserve"> bemutatása szükséges.</w:t>
      </w:r>
    </w:p>
    <w:p w:rsidR="004E48ED" w:rsidRPr="00A95FA5" w:rsidRDefault="004E48ED" w:rsidP="00832674">
      <w:pPr>
        <w:spacing w:line="360" w:lineRule="auto"/>
        <w:jc w:val="both"/>
        <w:rPr>
          <w:szCs w:val="28"/>
        </w:rPr>
      </w:pPr>
      <w:r w:rsidRPr="00A95FA5">
        <w:rPr>
          <w:szCs w:val="28"/>
        </w:rPr>
        <w:t xml:space="preserve">A könyvtárhasználót </w:t>
      </w:r>
      <w:r w:rsidR="00BD0E79" w:rsidRPr="00A95FA5">
        <w:rPr>
          <w:szCs w:val="28"/>
        </w:rPr>
        <w:t>térítésmentes</w:t>
      </w:r>
      <w:r w:rsidR="00F10F1F" w:rsidRPr="00A95FA5">
        <w:rPr>
          <w:szCs w:val="28"/>
        </w:rPr>
        <w:t>en</w:t>
      </w:r>
      <w:r w:rsidR="00BD0E79" w:rsidRPr="00A95FA5">
        <w:rPr>
          <w:szCs w:val="28"/>
        </w:rPr>
        <w:t>,</w:t>
      </w:r>
      <w:r w:rsidRPr="00A95FA5">
        <w:rPr>
          <w:szCs w:val="28"/>
        </w:rPr>
        <w:t xml:space="preserve"> de regisztrációhoz kötötten illetik meg </w:t>
      </w:r>
      <w:r w:rsidR="00613135" w:rsidRPr="00A95FA5">
        <w:rPr>
          <w:szCs w:val="28"/>
        </w:rPr>
        <w:t xml:space="preserve">az </w:t>
      </w:r>
      <w:r w:rsidRPr="00A95FA5">
        <w:rPr>
          <w:szCs w:val="28"/>
        </w:rPr>
        <w:t>alapszolgáltatások</w:t>
      </w:r>
      <w:r w:rsidR="00613135" w:rsidRPr="00A95FA5">
        <w:rPr>
          <w:szCs w:val="28"/>
        </w:rPr>
        <w:t>, melyek felsorolása „A könyvtár használóinak rendelkezésére álló szolgáltatások” című részben találhatók.</w:t>
      </w:r>
    </w:p>
    <w:p w:rsidR="00832674" w:rsidRPr="00A95FA5" w:rsidRDefault="00832674" w:rsidP="00832674">
      <w:pPr>
        <w:spacing w:line="360" w:lineRule="auto"/>
        <w:jc w:val="both"/>
        <w:rPr>
          <w:bCs/>
        </w:rPr>
      </w:pPr>
    </w:p>
    <w:p w:rsidR="004E48ED" w:rsidRPr="00A95FA5" w:rsidRDefault="004E48ED" w:rsidP="00832674">
      <w:pPr>
        <w:spacing w:line="360" w:lineRule="auto"/>
        <w:jc w:val="both"/>
        <w:rPr>
          <w:b/>
          <w:bCs/>
        </w:rPr>
      </w:pPr>
      <w:r w:rsidRPr="00A95FA5">
        <w:rPr>
          <w:b/>
          <w:bCs/>
        </w:rPr>
        <w:t xml:space="preserve">Beiratkozás: </w:t>
      </w:r>
    </w:p>
    <w:p w:rsidR="00D1383B" w:rsidRPr="00A95FA5" w:rsidRDefault="00D1383B" w:rsidP="00832674">
      <w:pPr>
        <w:pStyle w:val="Felsorols2"/>
        <w:rPr>
          <w:rStyle w:val="Szvegtrzs"/>
        </w:rPr>
      </w:pPr>
      <w:r w:rsidRPr="00A95FA5">
        <w:t xml:space="preserve">Könyvtári tagjainknak lehetőségük van </w:t>
      </w:r>
      <w:r w:rsidR="00614098" w:rsidRPr="00A95FA5">
        <w:t xml:space="preserve">a lentebb részletezett beiratkozási díj megfizetésével </w:t>
      </w:r>
      <w:r w:rsidR="007834DD" w:rsidRPr="00A95FA5">
        <w:t>csak a Központi k</w:t>
      </w:r>
      <w:r w:rsidRPr="00A95FA5">
        <w:t>önyvtárba, csak egy adott fiókkönyvtárba, vagy a Kö</w:t>
      </w:r>
      <w:r w:rsidR="007834DD" w:rsidRPr="00A95FA5">
        <w:t>zponti k</w:t>
      </w:r>
      <w:r w:rsidRPr="00A95FA5">
        <w:t>önyvtárba és a fiókkönyvtárakba együttesen</w:t>
      </w:r>
      <w:r w:rsidR="005469C5" w:rsidRPr="00A95FA5">
        <w:t xml:space="preserve"> (komplex beiratkozás)</w:t>
      </w:r>
      <w:r w:rsidRPr="00A95FA5">
        <w:t xml:space="preserve"> beiratkozni</w:t>
      </w:r>
      <w:r w:rsidR="00623B06" w:rsidRPr="00A95FA5">
        <w:t>uk</w:t>
      </w:r>
      <w:r w:rsidRPr="00A95FA5">
        <w:t xml:space="preserve">. </w:t>
      </w:r>
      <w:r w:rsidR="004E48ED" w:rsidRPr="00A95FA5">
        <w:t xml:space="preserve">Beiratkozott olvasóink igénybe vehetik az adott könyvtár összes szolgáltatását. A </w:t>
      </w:r>
      <w:r w:rsidR="00614098" w:rsidRPr="00A95FA5">
        <w:t>könyvtártagnak</w:t>
      </w:r>
      <w:r w:rsidR="004E48ED" w:rsidRPr="00A95FA5">
        <w:t xml:space="preserve"> beiratkozáskor a következő adatokat kell közölnie és igazolnia:</w:t>
      </w:r>
      <w:r w:rsidR="004748BD" w:rsidRPr="00A95FA5">
        <w:rPr>
          <w:rStyle w:val="Szvegtrzs"/>
        </w:rPr>
        <w:t xml:space="preserve"> </w:t>
      </w:r>
    </w:p>
    <w:p w:rsidR="004E48ED" w:rsidRPr="00A95FA5" w:rsidRDefault="004E48ED" w:rsidP="007E1753">
      <w:pPr>
        <w:spacing w:line="360" w:lineRule="auto"/>
        <w:ind w:firstLine="709"/>
        <w:jc w:val="both"/>
        <w:rPr>
          <w:iCs/>
        </w:rPr>
      </w:pPr>
      <w:r w:rsidRPr="00A95FA5">
        <w:rPr>
          <w:iCs/>
        </w:rPr>
        <w:t>Név</w:t>
      </w:r>
    </w:p>
    <w:p w:rsidR="004E48ED" w:rsidRPr="00A95FA5" w:rsidRDefault="004E48ED" w:rsidP="007E1753">
      <w:pPr>
        <w:spacing w:line="360" w:lineRule="auto"/>
        <w:ind w:firstLine="709"/>
        <w:jc w:val="both"/>
        <w:rPr>
          <w:iCs/>
        </w:rPr>
      </w:pPr>
      <w:r w:rsidRPr="00A95FA5">
        <w:rPr>
          <w:iCs/>
        </w:rPr>
        <w:t>Születési név</w:t>
      </w:r>
    </w:p>
    <w:p w:rsidR="004E48ED" w:rsidRPr="00A95FA5" w:rsidRDefault="004E48ED" w:rsidP="007E1753">
      <w:pPr>
        <w:spacing w:line="360" w:lineRule="auto"/>
        <w:ind w:firstLine="709"/>
        <w:jc w:val="both"/>
        <w:rPr>
          <w:iCs/>
        </w:rPr>
      </w:pPr>
      <w:r w:rsidRPr="00A95FA5">
        <w:rPr>
          <w:iCs/>
        </w:rPr>
        <w:t>Anyja születési családi és utóneve</w:t>
      </w:r>
    </w:p>
    <w:p w:rsidR="004E48ED" w:rsidRPr="00A95FA5" w:rsidRDefault="004E48ED" w:rsidP="007E1753">
      <w:pPr>
        <w:spacing w:line="360" w:lineRule="auto"/>
        <w:ind w:firstLine="709"/>
        <w:jc w:val="both"/>
        <w:rPr>
          <w:iCs/>
        </w:rPr>
      </w:pPr>
      <w:r w:rsidRPr="00A95FA5">
        <w:rPr>
          <w:iCs/>
        </w:rPr>
        <w:t>Születési hely, idő</w:t>
      </w:r>
    </w:p>
    <w:p w:rsidR="004E48ED" w:rsidRPr="00A95FA5" w:rsidRDefault="004E48ED" w:rsidP="007E1753">
      <w:pPr>
        <w:spacing w:line="360" w:lineRule="auto"/>
        <w:ind w:firstLine="709"/>
        <w:jc w:val="both"/>
        <w:rPr>
          <w:iCs/>
        </w:rPr>
      </w:pPr>
      <w:r w:rsidRPr="00A95FA5">
        <w:rPr>
          <w:iCs/>
        </w:rPr>
        <w:t>Lakcím (állandó, tartózkodási hely)</w:t>
      </w:r>
    </w:p>
    <w:p w:rsidR="00B43913" w:rsidRPr="00A95FA5" w:rsidRDefault="00B43913" w:rsidP="00B43913">
      <w:pPr>
        <w:spacing w:line="360" w:lineRule="auto"/>
        <w:jc w:val="both"/>
        <w:rPr>
          <w:iCs/>
        </w:rPr>
      </w:pPr>
      <w:r w:rsidRPr="00A95FA5">
        <w:rPr>
          <w:iCs/>
        </w:rPr>
        <w:t xml:space="preserve">A </w:t>
      </w:r>
      <w:r w:rsidR="009166AB" w:rsidRPr="00A95FA5">
        <w:rPr>
          <w:iCs/>
        </w:rPr>
        <w:t xml:space="preserve">beiratkozás </w:t>
      </w:r>
      <w:r w:rsidRPr="00A95FA5">
        <w:rPr>
          <w:iCs/>
        </w:rPr>
        <w:t xml:space="preserve">során a könyvtári tag további adatok kezeléséhez is hozzájárulhat: </w:t>
      </w:r>
    </w:p>
    <w:p w:rsidR="00B43913" w:rsidRPr="00A95FA5" w:rsidRDefault="00B43913" w:rsidP="00235423">
      <w:pPr>
        <w:spacing w:line="360" w:lineRule="auto"/>
        <w:ind w:firstLine="709"/>
        <w:jc w:val="both"/>
        <w:rPr>
          <w:iCs/>
        </w:rPr>
      </w:pPr>
      <w:r w:rsidRPr="00A95FA5">
        <w:rPr>
          <w:iCs/>
        </w:rPr>
        <w:t>Kedvezményre jogosító személyes adatok</w:t>
      </w:r>
    </w:p>
    <w:p w:rsidR="00B43913" w:rsidRPr="00A95FA5" w:rsidRDefault="00B43913" w:rsidP="00235423">
      <w:pPr>
        <w:spacing w:line="360" w:lineRule="auto"/>
        <w:ind w:firstLine="709"/>
        <w:jc w:val="both"/>
        <w:rPr>
          <w:iCs/>
        </w:rPr>
      </w:pPr>
      <w:r w:rsidRPr="00A95FA5">
        <w:rPr>
          <w:iCs/>
        </w:rPr>
        <w:t>E-mail cím</w:t>
      </w:r>
    </w:p>
    <w:p w:rsidR="00B43913" w:rsidRPr="00A95FA5" w:rsidRDefault="00B43913" w:rsidP="00235423">
      <w:pPr>
        <w:spacing w:line="360" w:lineRule="auto"/>
        <w:ind w:firstLine="709"/>
        <w:jc w:val="both"/>
        <w:rPr>
          <w:iCs/>
        </w:rPr>
      </w:pPr>
      <w:r w:rsidRPr="00A95FA5">
        <w:rPr>
          <w:iCs/>
        </w:rPr>
        <w:t>Telefonszám</w:t>
      </w:r>
    </w:p>
    <w:p w:rsidR="00B43913" w:rsidRPr="00A95FA5" w:rsidRDefault="00B43913" w:rsidP="00B43913">
      <w:pPr>
        <w:spacing w:line="360" w:lineRule="auto"/>
        <w:ind w:left="709"/>
        <w:jc w:val="both"/>
        <w:rPr>
          <w:iCs/>
        </w:rPr>
      </w:pPr>
    </w:p>
    <w:p w:rsidR="00D1383B" w:rsidRPr="00A95FA5" w:rsidRDefault="00D1383B" w:rsidP="00D1383B">
      <w:pPr>
        <w:pStyle w:val="Szvegtrzs"/>
        <w:spacing w:line="360" w:lineRule="auto"/>
        <w:rPr>
          <w:iCs/>
          <w:sz w:val="24"/>
          <w:szCs w:val="24"/>
        </w:rPr>
      </w:pPr>
      <w:r w:rsidRPr="00A95FA5">
        <w:rPr>
          <w:iCs/>
          <w:sz w:val="24"/>
          <w:szCs w:val="24"/>
        </w:rPr>
        <w:t xml:space="preserve">A könyvtári tagok </w:t>
      </w:r>
      <w:r w:rsidR="00264F77" w:rsidRPr="00A95FA5">
        <w:rPr>
          <w:iCs/>
          <w:sz w:val="24"/>
          <w:szCs w:val="24"/>
        </w:rPr>
        <w:t>a szolgáltatásokat csak a saját olvasójegyükkel vehetik igénybe, függetlenül a</w:t>
      </w:r>
      <w:r w:rsidR="00BD0E79" w:rsidRPr="00A95FA5">
        <w:rPr>
          <w:iCs/>
          <w:sz w:val="24"/>
          <w:szCs w:val="24"/>
        </w:rPr>
        <w:t>ttól, hogy térítésmentes</w:t>
      </w:r>
      <w:r w:rsidR="00264F77" w:rsidRPr="00A95FA5">
        <w:rPr>
          <w:iCs/>
          <w:sz w:val="24"/>
          <w:szCs w:val="24"/>
        </w:rPr>
        <w:t xml:space="preserve"> regisztrációval vagy beiratkozással rendelkeznek-e. </w:t>
      </w:r>
    </w:p>
    <w:p w:rsidR="004E48ED" w:rsidRPr="00A95FA5" w:rsidRDefault="004E48ED" w:rsidP="00832674">
      <w:pPr>
        <w:pStyle w:val="Szvegtrzs"/>
        <w:spacing w:line="360" w:lineRule="auto"/>
        <w:rPr>
          <w:iCs/>
        </w:rPr>
      </w:pPr>
      <w:r w:rsidRPr="00A95FA5">
        <w:rPr>
          <w:iCs/>
          <w:sz w:val="24"/>
          <w:szCs w:val="24"/>
        </w:rPr>
        <w:t xml:space="preserve">Az önálló jövedelemmel nem rendelkezők könyvtári tagságához a </w:t>
      </w:r>
      <w:r w:rsidR="00264F77" w:rsidRPr="00A95FA5">
        <w:rPr>
          <w:iCs/>
          <w:sz w:val="24"/>
          <w:szCs w:val="24"/>
        </w:rPr>
        <w:t>törvényes képviselő</w:t>
      </w:r>
      <w:r w:rsidRPr="00A95FA5">
        <w:rPr>
          <w:iCs/>
          <w:sz w:val="24"/>
          <w:szCs w:val="24"/>
        </w:rPr>
        <w:t xml:space="preserve"> személyi adatai is szükségesek. A személyi igazolvánnyal nem</w:t>
      </w:r>
      <w:r w:rsidR="00BD0E79" w:rsidRPr="00A95FA5">
        <w:rPr>
          <w:iCs/>
          <w:sz w:val="24"/>
          <w:szCs w:val="24"/>
        </w:rPr>
        <w:t xml:space="preserve"> rendelkezők esetében a jótálló </w:t>
      </w:r>
      <w:r w:rsidR="00264F77" w:rsidRPr="00A95FA5">
        <w:rPr>
          <w:iCs/>
          <w:sz w:val="24"/>
          <w:szCs w:val="24"/>
        </w:rPr>
        <w:t>törvényes képviselő</w:t>
      </w:r>
      <w:r w:rsidRPr="00A95FA5">
        <w:rPr>
          <w:iCs/>
          <w:sz w:val="24"/>
          <w:szCs w:val="24"/>
        </w:rPr>
        <w:t xml:space="preserve"> aláírása szükséges.</w:t>
      </w:r>
      <w:r w:rsidRPr="00A95FA5">
        <w:rPr>
          <w:iCs/>
        </w:rPr>
        <w:t xml:space="preserve"> </w:t>
      </w:r>
    </w:p>
    <w:p w:rsidR="004E48ED" w:rsidRPr="00A95FA5" w:rsidRDefault="004E48ED" w:rsidP="00BD0E79">
      <w:pPr>
        <w:pStyle w:val="Szvegtrzs"/>
        <w:spacing w:line="360" w:lineRule="auto"/>
        <w:rPr>
          <w:bCs/>
          <w:strike/>
          <w:sz w:val="24"/>
          <w:szCs w:val="24"/>
        </w:rPr>
      </w:pPr>
      <w:r w:rsidRPr="00A95FA5">
        <w:rPr>
          <w:bCs/>
          <w:iCs/>
          <w:sz w:val="24"/>
          <w:szCs w:val="24"/>
        </w:rPr>
        <w:t>Külföldi állampolgár</w:t>
      </w:r>
      <w:r w:rsidRPr="00A95FA5">
        <w:rPr>
          <w:iCs/>
          <w:sz w:val="24"/>
          <w:szCs w:val="24"/>
        </w:rPr>
        <w:t xml:space="preserve"> </w:t>
      </w:r>
      <w:r w:rsidR="00FA073E" w:rsidRPr="00A95FA5">
        <w:rPr>
          <w:iCs/>
          <w:sz w:val="24"/>
          <w:szCs w:val="24"/>
        </w:rPr>
        <w:t xml:space="preserve">beiratkozással járó </w:t>
      </w:r>
      <w:r w:rsidRPr="00A95FA5">
        <w:rPr>
          <w:iCs/>
          <w:sz w:val="24"/>
          <w:szCs w:val="24"/>
        </w:rPr>
        <w:t xml:space="preserve">tagságához ideiglenes tartózkodási </w:t>
      </w:r>
      <w:r w:rsidR="00BD0E79" w:rsidRPr="00A95FA5">
        <w:rPr>
          <w:iCs/>
          <w:sz w:val="24"/>
          <w:szCs w:val="24"/>
        </w:rPr>
        <w:t xml:space="preserve">vagy letelepedési </w:t>
      </w:r>
      <w:r w:rsidRPr="00A95FA5">
        <w:rPr>
          <w:iCs/>
          <w:sz w:val="24"/>
          <w:szCs w:val="24"/>
        </w:rPr>
        <w:t xml:space="preserve">engedélyének és útlevelének, az EU tagországokból érkezőknek személyi </w:t>
      </w:r>
      <w:r w:rsidR="00623B06" w:rsidRPr="00A95FA5">
        <w:rPr>
          <w:iCs/>
          <w:sz w:val="24"/>
          <w:szCs w:val="24"/>
        </w:rPr>
        <w:t xml:space="preserve">igazolványuknak </w:t>
      </w:r>
      <w:r w:rsidRPr="00A95FA5">
        <w:rPr>
          <w:iCs/>
          <w:sz w:val="24"/>
          <w:szCs w:val="24"/>
        </w:rPr>
        <w:t xml:space="preserve">vagy </w:t>
      </w:r>
      <w:r w:rsidR="00623B06" w:rsidRPr="00A95FA5">
        <w:rPr>
          <w:iCs/>
          <w:sz w:val="24"/>
          <w:szCs w:val="24"/>
        </w:rPr>
        <w:t xml:space="preserve">útlevelüknek a </w:t>
      </w:r>
      <w:r w:rsidRPr="00A95FA5">
        <w:rPr>
          <w:iCs/>
          <w:sz w:val="24"/>
          <w:szCs w:val="24"/>
        </w:rPr>
        <w:t xml:space="preserve">bemutatása szükséges. Az ideiglenes tartózkodási engedéllyel nem rendelkező külföldi állampolgár </w:t>
      </w:r>
      <w:r w:rsidR="0036189D" w:rsidRPr="00A95FA5">
        <w:rPr>
          <w:iCs/>
          <w:sz w:val="24"/>
          <w:szCs w:val="24"/>
        </w:rPr>
        <w:t xml:space="preserve">beiratkozással járó </w:t>
      </w:r>
      <w:r w:rsidRPr="00A95FA5">
        <w:rPr>
          <w:iCs/>
          <w:sz w:val="24"/>
          <w:szCs w:val="24"/>
        </w:rPr>
        <w:t>könyvtári tagságához 18 éven felüli, önálló jövedelemmel rendelkező magyar állampolgár kezessége szükséges.</w:t>
      </w:r>
      <w:r w:rsidR="0036189D" w:rsidRPr="00A95FA5">
        <w:rPr>
          <w:iCs/>
          <w:sz w:val="24"/>
          <w:szCs w:val="24"/>
        </w:rPr>
        <w:t xml:space="preserve"> </w:t>
      </w:r>
      <w:r w:rsidR="001D62DE" w:rsidRPr="00A95FA5">
        <w:rPr>
          <w:iCs/>
          <w:sz w:val="24"/>
          <w:szCs w:val="24"/>
        </w:rPr>
        <w:t>A m</w:t>
      </w:r>
      <w:r w:rsidR="00235423" w:rsidRPr="00A95FA5">
        <w:rPr>
          <w:iCs/>
          <w:sz w:val="24"/>
          <w:szCs w:val="24"/>
        </w:rPr>
        <w:t>agyar igazolvánnyal vagy magyar hozzátartozói igazolvánnyal rendelkezők mindazokra a kedvezményekre jogosultak, mint a magyar állampolgárok.</w:t>
      </w:r>
    </w:p>
    <w:p w:rsidR="004E48ED" w:rsidRPr="00A95FA5" w:rsidRDefault="004E48ED" w:rsidP="00832674">
      <w:pPr>
        <w:pStyle w:val="Szvegtrzs"/>
        <w:spacing w:line="360" w:lineRule="auto"/>
        <w:rPr>
          <w:sz w:val="24"/>
          <w:szCs w:val="24"/>
        </w:rPr>
      </w:pPr>
      <w:r w:rsidRPr="00A95FA5">
        <w:rPr>
          <w:sz w:val="24"/>
          <w:szCs w:val="24"/>
        </w:rPr>
        <w:t xml:space="preserve">A </w:t>
      </w:r>
      <w:r w:rsidR="00BD0E79" w:rsidRPr="00A95FA5">
        <w:rPr>
          <w:sz w:val="24"/>
          <w:szCs w:val="24"/>
        </w:rPr>
        <w:t xml:space="preserve">beiratkozással járó </w:t>
      </w:r>
      <w:r w:rsidRPr="00A95FA5">
        <w:rPr>
          <w:sz w:val="24"/>
          <w:szCs w:val="24"/>
        </w:rPr>
        <w:t xml:space="preserve">könyvtári tagság éves díj fizetése esetén a beiratkozástól számított </w:t>
      </w:r>
      <w:smartTag w:uri="urn:schemas-microsoft-com:office:smarttags" w:element="metricconverter">
        <w:smartTagPr>
          <w:attr w:name="ProductID" w:val="365, a"/>
        </w:smartTagPr>
        <w:r w:rsidRPr="00A95FA5">
          <w:rPr>
            <w:sz w:val="24"/>
            <w:szCs w:val="24"/>
          </w:rPr>
          <w:t>365, a</w:t>
        </w:r>
      </w:smartTag>
      <w:r w:rsidRPr="00A95FA5">
        <w:rPr>
          <w:sz w:val="24"/>
          <w:szCs w:val="24"/>
        </w:rPr>
        <w:t xml:space="preserve"> féléves díj fizetése esetén 185 napra szól. Lejárta után a beiratkozáshoz kötött szolgáltatásokat csak annak megújítása után lehet igénybe venni. </w:t>
      </w:r>
    </w:p>
    <w:p w:rsidR="004E48ED" w:rsidRPr="00A95FA5" w:rsidRDefault="00944BFD" w:rsidP="00832674">
      <w:pPr>
        <w:pStyle w:val="Szvegtrzs"/>
        <w:spacing w:line="360" w:lineRule="auto"/>
        <w:rPr>
          <w:sz w:val="24"/>
          <w:szCs w:val="24"/>
        </w:rPr>
      </w:pPr>
      <w:r w:rsidRPr="00A95FA5">
        <w:rPr>
          <w:sz w:val="24"/>
          <w:szCs w:val="24"/>
        </w:rPr>
        <w:t xml:space="preserve">A könyvtári tagok a regisztráció és a beiratkozás során aláírásukkal igazolják, hogy a Könyvtárhasználati és szolgáltatási szabályzatban foglaltakat megismerték, az abban foglaltaknak eleget tesznek. </w:t>
      </w:r>
      <w:r w:rsidR="004E48ED" w:rsidRPr="00A95FA5">
        <w:rPr>
          <w:sz w:val="24"/>
          <w:szCs w:val="24"/>
        </w:rPr>
        <w:t xml:space="preserve">Az önálló keresettel nem rendelkezőkért a </w:t>
      </w:r>
      <w:r w:rsidR="004B01B4" w:rsidRPr="00A95FA5">
        <w:rPr>
          <w:sz w:val="24"/>
          <w:szCs w:val="24"/>
        </w:rPr>
        <w:t xml:space="preserve">törvényes képviselőt </w:t>
      </w:r>
      <w:r w:rsidR="004E48ED" w:rsidRPr="00A95FA5">
        <w:rPr>
          <w:sz w:val="24"/>
          <w:szCs w:val="24"/>
        </w:rPr>
        <w:t>terheli az anyagi felelősség.</w:t>
      </w:r>
    </w:p>
    <w:p w:rsidR="004E48ED" w:rsidRPr="00A95FA5" w:rsidRDefault="004E48ED" w:rsidP="00832674">
      <w:pPr>
        <w:pStyle w:val="Szvegtrzs"/>
        <w:spacing w:line="360" w:lineRule="auto"/>
      </w:pPr>
      <w:r w:rsidRPr="00A95FA5">
        <w:rPr>
          <w:sz w:val="24"/>
          <w:szCs w:val="24"/>
        </w:rPr>
        <w:t>A beiratkozás az olvasójegy felmutatása után az intézmény minden</w:t>
      </w:r>
      <w:r w:rsidR="00AA393A" w:rsidRPr="00A95FA5">
        <w:rPr>
          <w:sz w:val="24"/>
          <w:szCs w:val="24"/>
        </w:rPr>
        <w:t xml:space="preserve"> nyilvános</w:t>
      </w:r>
      <w:r w:rsidRPr="00A95FA5">
        <w:rPr>
          <w:sz w:val="24"/>
          <w:szCs w:val="24"/>
        </w:rPr>
        <w:t xml:space="preserve"> részlegének használatára</w:t>
      </w:r>
      <w:r w:rsidRPr="00A95FA5">
        <w:t xml:space="preserve"> jogosít. </w:t>
      </w:r>
    </w:p>
    <w:p w:rsidR="004E48ED" w:rsidRPr="00A95FA5" w:rsidRDefault="004E48ED" w:rsidP="00832674">
      <w:pPr>
        <w:pStyle w:val="Szvegtrzs2"/>
        <w:spacing w:line="360" w:lineRule="auto"/>
        <w:jc w:val="left"/>
      </w:pPr>
    </w:p>
    <w:p w:rsidR="004E48ED" w:rsidRPr="00A95FA5" w:rsidRDefault="004E48ED" w:rsidP="00832674">
      <w:pPr>
        <w:spacing w:line="360" w:lineRule="auto"/>
        <w:jc w:val="both"/>
        <w:rPr>
          <w:b/>
          <w:bCs/>
        </w:rPr>
      </w:pPr>
      <w:r w:rsidRPr="00A95FA5">
        <w:rPr>
          <w:b/>
          <w:bCs/>
        </w:rPr>
        <w:t>Beiratkozási díjak:</w:t>
      </w:r>
    </w:p>
    <w:p w:rsidR="004E48ED" w:rsidRPr="00A95FA5" w:rsidRDefault="004E48ED" w:rsidP="00832674">
      <w:pPr>
        <w:pStyle w:val="Szvegtrzs"/>
        <w:spacing w:line="360" w:lineRule="auto"/>
        <w:rPr>
          <w:sz w:val="24"/>
          <w:szCs w:val="24"/>
        </w:rPr>
      </w:pPr>
      <w:r w:rsidRPr="00A95FA5">
        <w:rPr>
          <w:sz w:val="24"/>
          <w:szCs w:val="24"/>
        </w:rPr>
        <w:t>Amennyiben a könyvtárhasználó a beiratkozáskor bármilye</w:t>
      </w:r>
      <w:r w:rsidR="00BD0E79" w:rsidRPr="00A95FA5">
        <w:rPr>
          <w:sz w:val="24"/>
          <w:szCs w:val="24"/>
        </w:rPr>
        <w:t>n</w:t>
      </w:r>
      <w:r w:rsidRPr="00A95FA5">
        <w:rPr>
          <w:sz w:val="24"/>
          <w:szCs w:val="24"/>
        </w:rPr>
        <w:t xml:space="preserve"> jogcímen kedvezményt kíván igénybe venni, a jogosultságot hiteles dokumentummal </w:t>
      </w:r>
      <w:r w:rsidR="00B43913" w:rsidRPr="00A95FA5">
        <w:rPr>
          <w:sz w:val="24"/>
          <w:szCs w:val="24"/>
        </w:rPr>
        <w:t xml:space="preserve">kell </w:t>
      </w:r>
      <w:r w:rsidRPr="00A95FA5">
        <w:rPr>
          <w:sz w:val="24"/>
          <w:szCs w:val="24"/>
        </w:rPr>
        <w:t>igazolni</w:t>
      </w:r>
      <w:r w:rsidR="00B43913" w:rsidRPr="00A95FA5">
        <w:rPr>
          <w:sz w:val="24"/>
          <w:szCs w:val="24"/>
        </w:rPr>
        <w:t>a</w:t>
      </w:r>
      <w:r w:rsidRPr="00A95FA5">
        <w:rPr>
          <w:sz w:val="24"/>
          <w:szCs w:val="24"/>
        </w:rPr>
        <w:t>.</w:t>
      </w:r>
      <w:r w:rsidR="00B43913" w:rsidRPr="00A95FA5">
        <w:rPr>
          <w:sz w:val="24"/>
          <w:szCs w:val="24"/>
        </w:rPr>
        <w:t xml:space="preserve"> </w:t>
      </w:r>
    </w:p>
    <w:p w:rsidR="004E48ED" w:rsidRPr="00A95FA5" w:rsidRDefault="004E48ED" w:rsidP="00832674">
      <w:pPr>
        <w:pStyle w:val="Szvegtrzs"/>
        <w:spacing w:line="360" w:lineRule="auto"/>
        <w:rPr>
          <w:sz w:val="24"/>
          <w:szCs w:val="24"/>
        </w:rPr>
      </w:pPr>
    </w:p>
    <w:p w:rsidR="004E48ED" w:rsidRPr="00A95FA5" w:rsidRDefault="004E48ED" w:rsidP="00832674">
      <w:pPr>
        <w:pStyle w:val="Szvegtrzs"/>
        <w:spacing w:line="360" w:lineRule="auto"/>
        <w:rPr>
          <w:b/>
          <w:bCs/>
          <w:sz w:val="24"/>
          <w:szCs w:val="24"/>
        </w:rPr>
      </w:pPr>
      <w:r w:rsidRPr="00A95FA5">
        <w:rPr>
          <w:b/>
          <w:bCs/>
          <w:sz w:val="24"/>
          <w:szCs w:val="24"/>
        </w:rPr>
        <w:t xml:space="preserve">Beiratkozási díjak </w:t>
      </w:r>
      <w:r w:rsidR="007834DD" w:rsidRPr="00A95FA5">
        <w:rPr>
          <w:b/>
          <w:bCs/>
          <w:i/>
          <w:sz w:val="24"/>
          <w:szCs w:val="24"/>
        </w:rPr>
        <w:t>a K</w:t>
      </w:r>
      <w:r w:rsidRPr="00A95FA5">
        <w:rPr>
          <w:b/>
          <w:bCs/>
          <w:i/>
          <w:sz w:val="24"/>
          <w:szCs w:val="24"/>
        </w:rPr>
        <w:t>özponti könyvtárban</w:t>
      </w:r>
      <w:r w:rsidRPr="00A95FA5">
        <w:rPr>
          <w:b/>
          <w:bCs/>
          <w:sz w:val="24"/>
          <w:szCs w:val="24"/>
        </w:rPr>
        <w:t xml:space="preserve">: </w:t>
      </w:r>
    </w:p>
    <w:p w:rsidR="004E48ED" w:rsidRPr="00A95FA5" w:rsidRDefault="004E48ED" w:rsidP="00832674">
      <w:pPr>
        <w:pStyle w:val="Szvegtrzs"/>
        <w:spacing w:line="360" w:lineRule="auto"/>
        <w:rPr>
          <w:i/>
        </w:rPr>
      </w:pPr>
      <w:r w:rsidRPr="00A95FA5">
        <w:rPr>
          <w:sz w:val="24"/>
          <w:szCs w:val="24"/>
        </w:rPr>
        <w:t>A kedvezmények nélküli beiratkozási díjak összege:</w:t>
      </w:r>
    </w:p>
    <w:p w:rsidR="004E48ED" w:rsidRPr="00A95FA5" w:rsidRDefault="004E48ED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>18 éven felüli</w:t>
      </w:r>
      <w:r w:rsidRPr="00A95FA5">
        <w:rPr>
          <w:i/>
        </w:rPr>
        <w:t>,</w:t>
      </w:r>
      <w:r w:rsidRPr="00A95FA5">
        <w:t xml:space="preserve"> önálló jövedelemmel rendelkezők éves </w:t>
      </w:r>
      <w:r w:rsidRPr="00A95FA5">
        <w:rPr>
          <w:iCs/>
        </w:rPr>
        <w:t>beiratkozási díja</w:t>
      </w:r>
      <w:r w:rsidR="00876225" w:rsidRPr="00A95FA5">
        <w:rPr>
          <w:iCs/>
        </w:rPr>
        <w:tab/>
      </w:r>
      <w:r w:rsidRPr="00A95FA5">
        <w:t>2400,-</w:t>
      </w:r>
      <w:r w:rsidR="009E4F52">
        <w:t xml:space="preserve"> </w:t>
      </w:r>
      <w:r w:rsidRPr="00A95FA5">
        <w:t>Ft</w:t>
      </w:r>
    </w:p>
    <w:p w:rsidR="00346883" w:rsidRPr="00A95FA5" w:rsidRDefault="00346883" w:rsidP="000D0624">
      <w:pPr>
        <w:tabs>
          <w:tab w:val="right" w:pos="9639"/>
        </w:tabs>
        <w:spacing w:line="360" w:lineRule="auto"/>
        <w:ind w:left="142"/>
        <w:jc w:val="both"/>
        <w:rPr>
          <w:iCs/>
        </w:rPr>
      </w:pPr>
      <w:r w:rsidRPr="00A95FA5">
        <w:t>18 éven felüli</w:t>
      </w:r>
      <w:r w:rsidRPr="00A95FA5">
        <w:rPr>
          <w:i/>
        </w:rPr>
        <w:t>,</w:t>
      </w:r>
      <w:r w:rsidRPr="00A95FA5">
        <w:t xml:space="preserve"> önálló jövedelemmel rendelkezők éves </w:t>
      </w:r>
      <w:r w:rsidRPr="00A95FA5">
        <w:rPr>
          <w:iCs/>
        </w:rPr>
        <w:t>beiratkozási díja Veszprém kártyával</w:t>
      </w:r>
    </w:p>
    <w:p w:rsidR="00346883" w:rsidRPr="00A95FA5" w:rsidRDefault="00346883" w:rsidP="00346883">
      <w:pPr>
        <w:tabs>
          <w:tab w:val="right" w:pos="9639"/>
        </w:tabs>
        <w:spacing w:line="360" w:lineRule="auto"/>
        <w:ind w:left="142"/>
        <w:jc w:val="right"/>
      </w:pPr>
      <w:r w:rsidRPr="00A95FA5">
        <w:rPr>
          <w:iCs/>
        </w:rPr>
        <w:tab/>
        <w:t>1920</w:t>
      </w:r>
      <w:r w:rsidR="009E4F52">
        <w:rPr>
          <w:iCs/>
        </w:rPr>
        <w:t>,</w:t>
      </w:r>
      <w:r w:rsidRPr="00A95FA5">
        <w:rPr>
          <w:iCs/>
        </w:rPr>
        <w:t>- Ft</w:t>
      </w:r>
    </w:p>
    <w:p w:rsidR="004E48ED" w:rsidRPr="00A95FA5" w:rsidRDefault="004E48ED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>18 éven felüli, önálló jövedelemmel rendelkezők féléves beiratkozási díja</w:t>
      </w:r>
      <w:r w:rsidR="00876225" w:rsidRPr="00A95FA5">
        <w:tab/>
      </w:r>
      <w:r w:rsidRPr="00A95FA5">
        <w:t>1200,-</w:t>
      </w:r>
      <w:r w:rsidR="009E4F52">
        <w:t xml:space="preserve"> </w:t>
      </w:r>
      <w:r w:rsidRPr="00A95FA5">
        <w:t>Ft</w:t>
      </w:r>
    </w:p>
    <w:p w:rsidR="004E48ED" w:rsidRPr="00A95FA5" w:rsidRDefault="004E48ED" w:rsidP="00832674">
      <w:pPr>
        <w:pStyle w:val="Szvegtrzs2"/>
        <w:spacing w:line="360" w:lineRule="auto"/>
        <w:rPr>
          <w:bCs/>
        </w:rPr>
      </w:pPr>
      <w:r w:rsidRPr="00A95FA5">
        <w:rPr>
          <w:bCs/>
        </w:rPr>
        <w:t>A kedvezményes beiratkozási díjak összege:</w:t>
      </w:r>
      <w:r w:rsidR="00944BFD" w:rsidRPr="00A95FA5">
        <w:rPr>
          <w:bCs/>
        </w:rPr>
        <w:t xml:space="preserve"> </w:t>
      </w:r>
    </w:p>
    <w:p w:rsidR="004E48ED" w:rsidRPr="00A95FA5" w:rsidRDefault="00623B06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 xml:space="preserve">Éves családi </w:t>
      </w:r>
      <w:r w:rsidR="004E48ED" w:rsidRPr="00A95FA5">
        <w:t>olvasójegy</w:t>
      </w:r>
      <w:r w:rsidR="00944BFD" w:rsidRPr="00A95FA5">
        <w:t xml:space="preserve"> </w:t>
      </w:r>
      <w:r w:rsidR="004E48ED" w:rsidRPr="00A95FA5">
        <w:t>(legalább három közös háztartásban élő családtag együttes beiratkozása esetén)</w:t>
      </w:r>
      <w:r w:rsidR="004E48ED" w:rsidRPr="00A95FA5">
        <w:tab/>
        <w:t>3000,- Ft</w:t>
      </w:r>
    </w:p>
    <w:p w:rsidR="00346883" w:rsidRPr="00A95FA5" w:rsidRDefault="00346883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>Éves családi olvasójegy (legalább három közös háztartásban élő családtag együttes beiratkozása esetén) Veszprém kártyával</w:t>
      </w:r>
      <w:r w:rsidRPr="00A95FA5">
        <w:tab/>
        <w:t>2400,- Ft</w:t>
      </w:r>
    </w:p>
    <w:p w:rsidR="004E48ED" w:rsidRPr="00A95FA5" w:rsidRDefault="004E48ED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>16 éven felüli, diákigazolvánnyal rendelkező tanulók, hallgatók éves beiratkozási díja</w:t>
      </w:r>
      <w:r w:rsidR="00944BFD" w:rsidRPr="00A95FA5">
        <w:t>:</w:t>
      </w:r>
      <w:r w:rsidRPr="00A95FA5">
        <w:t xml:space="preserve"> </w:t>
      </w:r>
      <w:r w:rsidRPr="00A95FA5">
        <w:tab/>
        <w:t>1200,- Ft</w:t>
      </w:r>
    </w:p>
    <w:p w:rsidR="004E48ED" w:rsidRPr="00A95FA5" w:rsidRDefault="004E48ED" w:rsidP="000D0624">
      <w:pPr>
        <w:tabs>
          <w:tab w:val="right" w:pos="9639"/>
        </w:tabs>
        <w:spacing w:line="360" w:lineRule="auto"/>
        <w:ind w:left="142"/>
        <w:jc w:val="both"/>
        <w:rPr>
          <w:strike/>
        </w:rPr>
      </w:pPr>
      <w:r w:rsidRPr="00A95FA5">
        <w:t>16 éven felüli, diákigazolvánnyal rendelkező tanulók, hallgatók féléves beiratkozási díja</w:t>
      </w:r>
      <w:r w:rsidRPr="00A95FA5">
        <w:tab/>
        <w:t xml:space="preserve"> 600,- Ft</w:t>
      </w:r>
    </w:p>
    <w:p w:rsidR="004E48ED" w:rsidRPr="00A95FA5" w:rsidRDefault="000D0624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>N</w:t>
      </w:r>
      <w:r w:rsidR="004E48ED" w:rsidRPr="00A95FA5">
        <w:t>yugdíjasok, GYED-en és GYES-en lévők, munkanélküliek éves beiratkozási díja</w:t>
      </w:r>
      <w:r w:rsidR="004E48ED" w:rsidRPr="00A95FA5">
        <w:tab/>
        <w:t>1200,- Ft</w:t>
      </w:r>
    </w:p>
    <w:p w:rsidR="004E48ED" w:rsidRPr="00A95FA5" w:rsidRDefault="000D0624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>N</w:t>
      </w:r>
      <w:r w:rsidR="004E48ED" w:rsidRPr="00A95FA5">
        <w:t>yugdíjasok, GYED-en és GYES-en lévők, munkanélküliek, féléves beiratkozási díja</w:t>
      </w:r>
      <w:r w:rsidR="004E48ED" w:rsidRPr="00A95FA5">
        <w:tab/>
        <w:t xml:space="preserve">  600,- Ft</w:t>
      </w:r>
    </w:p>
    <w:p w:rsidR="004E48ED" w:rsidRPr="00A95FA5" w:rsidRDefault="000D0624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>A</w:t>
      </w:r>
      <w:r w:rsidR="004E48ED" w:rsidRPr="00A95FA5">
        <w:t xml:space="preserve"> könyvtár beiratkozáshoz kötött szolgáltatásait alkalmanként használók napijegye </w:t>
      </w:r>
      <w:r w:rsidR="004E48ED" w:rsidRPr="00A95FA5">
        <w:tab/>
        <w:t xml:space="preserve">  300,- Ft</w:t>
      </w:r>
    </w:p>
    <w:p w:rsidR="004E48ED" w:rsidRPr="00A95FA5" w:rsidRDefault="004E48ED" w:rsidP="000D0624">
      <w:pPr>
        <w:spacing w:line="360" w:lineRule="auto"/>
        <w:ind w:left="709"/>
        <w:jc w:val="both"/>
      </w:pPr>
    </w:p>
    <w:p w:rsidR="004E48ED" w:rsidRPr="00A95FA5" w:rsidRDefault="004E48ED" w:rsidP="00832674">
      <w:pPr>
        <w:pStyle w:val="Szvegtrzs2"/>
        <w:tabs>
          <w:tab w:val="left" w:pos="426"/>
          <w:tab w:val="decimal" w:pos="7655"/>
          <w:tab w:val="left" w:pos="9072"/>
        </w:tabs>
        <w:spacing w:line="360" w:lineRule="auto"/>
        <w:rPr>
          <w:b/>
          <w:bCs/>
        </w:rPr>
      </w:pPr>
      <w:r w:rsidRPr="00A95FA5">
        <w:rPr>
          <w:b/>
          <w:bCs/>
        </w:rPr>
        <w:t xml:space="preserve">Beiratkozási díjak </w:t>
      </w:r>
      <w:r w:rsidRPr="00A95FA5">
        <w:rPr>
          <w:b/>
          <w:bCs/>
          <w:i/>
        </w:rPr>
        <w:t>a fiókkönyvtárakban</w:t>
      </w:r>
      <w:r w:rsidRPr="00A95FA5">
        <w:rPr>
          <w:b/>
          <w:bCs/>
        </w:rPr>
        <w:t xml:space="preserve">: </w:t>
      </w:r>
    </w:p>
    <w:p w:rsidR="004E48ED" w:rsidRPr="00A95FA5" w:rsidRDefault="004E48ED" w:rsidP="000D0624">
      <w:pPr>
        <w:tabs>
          <w:tab w:val="right" w:pos="9639"/>
        </w:tabs>
        <w:spacing w:line="360" w:lineRule="auto"/>
        <w:ind w:left="142"/>
        <w:jc w:val="both"/>
        <w:rPr>
          <w:strike/>
        </w:rPr>
      </w:pPr>
      <w:r w:rsidRPr="00A95FA5">
        <w:t>18 éven felüli, önálló jövedelemmel rendelkezők éves beiratkozási díja</w:t>
      </w:r>
      <w:r w:rsidRPr="00A95FA5">
        <w:tab/>
        <w:t>500,-</w:t>
      </w:r>
      <w:r w:rsidR="009E4F52">
        <w:t xml:space="preserve"> </w:t>
      </w:r>
      <w:r w:rsidRPr="00A95FA5">
        <w:t>Ft</w:t>
      </w:r>
    </w:p>
    <w:p w:rsidR="00346883" w:rsidRPr="00A95FA5" w:rsidRDefault="00346883" w:rsidP="00346883">
      <w:pPr>
        <w:tabs>
          <w:tab w:val="right" w:pos="9639"/>
        </w:tabs>
        <w:spacing w:line="360" w:lineRule="auto"/>
        <w:ind w:left="142"/>
        <w:jc w:val="both"/>
      </w:pPr>
      <w:r w:rsidRPr="00A95FA5">
        <w:t>18 éven felüli, önálló jövedelemmel rendelkezők éves beiratkozási díja Veszprém kártyával</w:t>
      </w:r>
    </w:p>
    <w:p w:rsidR="00346883" w:rsidRPr="00A95FA5" w:rsidRDefault="00346883" w:rsidP="00346883">
      <w:pPr>
        <w:tabs>
          <w:tab w:val="right" w:pos="9639"/>
        </w:tabs>
        <w:spacing w:line="360" w:lineRule="auto"/>
        <w:ind w:left="142"/>
        <w:jc w:val="both"/>
        <w:rPr>
          <w:strike/>
        </w:rPr>
      </w:pPr>
      <w:r w:rsidRPr="00A95FA5">
        <w:tab/>
        <w:t>400,-</w:t>
      </w:r>
      <w:r w:rsidR="009E4F52">
        <w:t xml:space="preserve"> </w:t>
      </w:r>
      <w:r w:rsidRPr="00A95FA5">
        <w:t>Ft</w:t>
      </w:r>
    </w:p>
    <w:p w:rsidR="004E48ED" w:rsidRPr="00A95FA5" w:rsidRDefault="004E48ED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 xml:space="preserve">16 éven felüli, diákigazolvánnyal rendelkező tanulók, hallgatók éves beiratkozási díja </w:t>
      </w:r>
      <w:r w:rsidRPr="00A95FA5">
        <w:tab/>
        <w:t>250,- Ft</w:t>
      </w:r>
    </w:p>
    <w:p w:rsidR="004E48ED" w:rsidRPr="00A95FA5" w:rsidRDefault="004E48ED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>nyugdíjasok, GYED-en és GYES-en lévők, munkanélküliek, éves beiratkozási díja</w:t>
      </w:r>
      <w:r w:rsidRPr="00A95FA5">
        <w:tab/>
        <w:t>250,- Ft</w:t>
      </w:r>
    </w:p>
    <w:p w:rsidR="004B6DB3" w:rsidRPr="00A95FA5" w:rsidRDefault="004B6DB3" w:rsidP="00832674">
      <w:pPr>
        <w:tabs>
          <w:tab w:val="left" w:pos="426"/>
          <w:tab w:val="decimal" w:pos="7655"/>
          <w:tab w:val="left" w:pos="9072"/>
        </w:tabs>
        <w:spacing w:line="360" w:lineRule="auto"/>
        <w:jc w:val="both"/>
        <w:rPr>
          <w:b/>
          <w:u w:val="single"/>
        </w:rPr>
      </w:pPr>
    </w:p>
    <w:p w:rsidR="002C019D" w:rsidRPr="00A95FA5" w:rsidRDefault="002C019D" w:rsidP="00832674">
      <w:pPr>
        <w:tabs>
          <w:tab w:val="left" w:pos="426"/>
          <w:tab w:val="decimal" w:pos="7655"/>
          <w:tab w:val="left" w:pos="9072"/>
        </w:tabs>
        <w:spacing w:line="360" w:lineRule="auto"/>
        <w:jc w:val="both"/>
      </w:pPr>
      <w:r w:rsidRPr="00A95FA5">
        <w:rPr>
          <w:b/>
          <w:u w:val="single"/>
        </w:rPr>
        <w:t>Komplex beiratkozási díj</w:t>
      </w:r>
      <w:r w:rsidR="007834DD" w:rsidRPr="00A95FA5">
        <w:t xml:space="preserve"> (K</w:t>
      </w:r>
      <w:r w:rsidRPr="00A95FA5">
        <w:t>özponti könyvtár + fiókkönyvtárak</w:t>
      </w:r>
      <w:r w:rsidR="00C63F09" w:rsidRPr="00A95FA5">
        <w:t xml:space="preserve"> együtt</w:t>
      </w:r>
      <w:r w:rsidRPr="00A95FA5">
        <w:t>)</w:t>
      </w:r>
    </w:p>
    <w:p w:rsidR="00C63F09" w:rsidRPr="00A95FA5" w:rsidRDefault="00C63F09" w:rsidP="00832674">
      <w:pPr>
        <w:pStyle w:val="Szvegtrzs"/>
        <w:spacing w:line="360" w:lineRule="auto"/>
      </w:pPr>
      <w:r w:rsidRPr="00A95FA5">
        <w:rPr>
          <w:sz w:val="24"/>
          <w:szCs w:val="24"/>
        </w:rPr>
        <w:t>A kedvezmények nélküli beiratkozási díjak összege:</w:t>
      </w:r>
    </w:p>
    <w:p w:rsidR="00C63F09" w:rsidRPr="00A95FA5" w:rsidRDefault="00C63F09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>18 éven felüli, önálló jövedelemmel rendelkezők éves beiratkozási díja</w:t>
      </w:r>
      <w:r w:rsidRPr="00A95FA5">
        <w:tab/>
        <w:t>3000,-</w:t>
      </w:r>
      <w:r w:rsidR="00B61FDB" w:rsidRPr="00A95FA5">
        <w:t xml:space="preserve"> </w:t>
      </w:r>
      <w:r w:rsidRPr="00A95FA5">
        <w:t>Ft</w:t>
      </w:r>
    </w:p>
    <w:p w:rsidR="00346883" w:rsidRPr="00A95FA5" w:rsidRDefault="00346883" w:rsidP="00346883">
      <w:pPr>
        <w:tabs>
          <w:tab w:val="right" w:pos="9639"/>
        </w:tabs>
        <w:spacing w:line="360" w:lineRule="auto"/>
        <w:ind w:left="142"/>
        <w:jc w:val="both"/>
      </w:pPr>
      <w:r w:rsidRPr="00A95FA5">
        <w:t>18 éven felüli, önálló jövedelemmel rendelkezők éves beiratkozási díja Veszprém kártyával</w:t>
      </w:r>
    </w:p>
    <w:p w:rsidR="00346883" w:rsidRPr="00A95FA5" w:rsidRDefault="00346883" w:rsidP="00346883">
      <w:pPr>
        <w:tabs>
          <w:tab w:val="right" w:pos="9639"/>
        </w:tabs>
        <w:spacing w:line="360" w:lineRule="auto"/>
        <w:ind w:left="142"/>
        <w:jc w:val="both"/>
      </w:pPr>
      <w:r w:rsidRPr="00A95FA5">
        <w:tab/>
        <w:t>2400,- Ft</w:t>
      </w:r>
    </w:p>
    <w:p w:rsidR="00C63F09" w:rsidRPr="00A95FA5" w:rsidRDefault="00C63F09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>18 éven felüli, önálló jövedelemmel rendelkezők féléves beiratkozási díja</w:t>
      </w:r>
      <w:r w:rsidRPr="00A95FA5">
        <w:tab/>
        <w:t>1500,-</w:t>
      </w:r>
      <w:r w:rsidR="00B61FDB" w:rsidRPr="00A95FA5">
        <w:t xml:space="preserve"> </w:t>
      </w:r>
      <w:r w:rsidRPr="00A95FA5">
        <w:t>Ft</w:t>
      </w:r>
    </w:p>
    <w:p w:rsidR="00C63F09" w:rsidRPr="00A95FA5" w:rsidRDefault="00C63F09" w:rsidP="00876225">
      <w:pPr>
        <w:pStyle w:val="Szvegtrzs"/>
        <w:spacing w:line="360" w:lineRule="auto"/>
        <w:rPr>
          <w:sz w:val="24"/>
          <w:szCs w:val="24"/>
        </w:rPr>
      </w:pPr>
      <w:r w:rsidRPr="00A95FA5">
        <w:rPr>
          <w:sz w:val="24"/>
          <w:szCs w:val="24"/>
        </w:rPr>
        <w:t>A kedvezményes beiratkozási díjak összege:</w:t>
      </w:r>
    </w:p>
    <w:p w:rsidR="00C63F09" w:rsidRPr="00A95FA5" w:rsidRDefault="00623B06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 xml:space="preserve">Éves </w:t>
      </w:r>
      <w:r w:rsidR="00C63F09" w:rsidRPr="00A95FA5">
        <w:t xml:space="preserve">családi olvasójegy </w:t>
      </w:r>
      <w:r w:rsidR="00876225" w:rsidRPr="00A95FA5">
        <w:t>(legalább három közös háztartásban élő családtag együttes beiratkozása esetén)</w:t>
      </w:r>
      <w:r w:rsidR="004B6DB3" w:rsidRPr="00A95FA5">
        <w:tab/>
      </w:r>
      <w:r w:rsidR="009B22B2" w:rsidRPr="00A95FA5">
        <w:t>4</w:t>
      </w:r>
      <w:r w:rsidR="00CB1EA1">
        <w:t>000,-</w:t>
      </w:r>
      <w:r w:rsidR="009E4F52">
        <w:t xml:space="preserve"> </w:t>
      </w:r>
      <w:r w:rsidR="00C63F09" w:rsidRPr="00A95FA5">
        <w:t>Ft</w:t>
      </w:r>
    </w:p>
    <w:p w:rsidR="00346883" w:rsidRPr="00A95FA5" w:rsidRDefault="00346883" w:rsidP="00346883">
      <w:pPr>
        <w:tabs>
          <w:tab w:val="right" w:pos="9639"/>
        </w:tabs>
        <w:spacing w:line="360" w:lineRule="auto"/>
        <w:ind w:left="142"/>
        <w:jc w:val="both"/>
      </w:pPr>
      <w:r w:rsidRPr="00A95FA5">
        <w:t>Éves családi olvasójegy (legalább három közös háztartásban élő családtag együttes beiratkozása es</w:t>
      </w:r>
      <w:r w:rsidR="00CB1EA1">
        <w:t>etén) Veszprém kártyával</w:t>
      </w:r>
      <w:r w:rsidR="00CB1EA1">
        <w:tab/>
        <w:t>3200,-</w:t>
      </w:r>
      <w:r w:rsidR="009E4F52">
        <w:t xml:space="preserve"> </w:t>
      </w:r>
      <w:r w:rsidRPr="00A95FA5">
        <w:t>Ft</w:t>
      </w:r>
    </w:p>
    <w:p w:rsidR="00C63F09" w:rsidRPr="00A95FA5" w:rsidRDefault="00C63F09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>16 éven felüli, diákigazolvánnyal rendelkező tanulók, hallgatók</w:t>
      </w:r>
      <w:r w:rsidR="00CB1EA1">
        <w:t xml:space="preserve"> éves beiratkozási díja </w:t>
      </w:r>
      <w:r w:rsidR="00CB1EA1">
        <w:tab/>
        <w:t>1500,-</w:t>
      </w:r>
      <w:r w:rsidR="009E4F52">
        <w:t xml:space="preserve"> </w:t>
      </w:r>
      <w:r w:rsidRPr="00A95FA5">
        <w:t>Ft</w:t>
      </w:r>
    </w:p>
    <w:p w:rsidR="00C63F09" w:rsidRPr="00A95FA5" w:rsidRDefault="00C63F09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>16 éven felüli, diákigazolvánnyal rendelkező tanulók, hallgatók f</w:t>
      </w:r>
      <w:r w:rsidR="00CB1EA1">
        <w:t>éléves beiratkozási díja</w:t>
      </w:r>
      <w:r w:rsidR="00CB1EA1">
        <w:tab/>
        <w:t xml:space="preserve"> 750,-</w:t>
      </w:r>
      <w:r w:rsidR="009E4F52">
        <w:t xml:space="preserve"> </w:t>
      </w:r>
      <w:r w:rsidRPr="00A95FA5">
        <w:t>Ft</w:t>
      </w:r>
    </w:p>
    <w:p w:rsidR="00C63F09" w:rsidRPr="00A95FA5" w:rsidRDefault="00C63F09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>nyugdíjasok, GYED-en és GYES-en lévők, munkanélküliek éves beiratkozási díja</w:t>
      </w:r>
      <w:r w:rsidRPr="00A95FA5">
        <w:tab/>
        <w:t>1500,-</w:t>
      </w:r>
      <w:r w:rsidR="009E4F52">
        <w:t xml:space="preserve"> </w:t>
      </w:r>
      <w:r w:rsidRPr="00A95FA5">
        <w:t>Ft</w:t>
      </w:r>
    </w:p>
    <w:p w:rsidR="00C63F09" w:rsidRPr="00A95FA5" w:rsidRDefault="00C63F09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>nyugdíjasok, GYED-en és GYES-en lévők, munkanélküliek, féléves beiratkozási díja</w:t>
      </w:r>
      <w:r w:rsidRPr="00A95FA5">
        <w:tab/>
        <w:t xml:space="preserve">  750,-</w:t>
      </w:r>
      <w:r w:rsidR="009E4F52">
        <w:t xml:space="preserve"> </w:t>
      </w:r>
      <w:r w:rsidRPr="00A95FA5">
        <w:t>Ft</w:t>
      </w:r>
    </w:p>
    <w:p w:rsidR="00C63F09" w:rsidRDefault="00C63F09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 xml:space="preserve">a könyvtár beiratkozáshoz kötött szolgáltatásait alkalmanként használók napijegye </w:t>
      </w:r>
      <w:r w:rsidRPr="00A95FA5">
        <w:tab/>
        <w:t xml:space="preserve">  </w:t>
      </w:r>
      <w:r w:rsidR="00CB1EA1">
        <w:t>300,-</w:t>
      </w:r>
      <w:r w:rsidR="009E4F52">
        <w:t xml:space="preserve"> </w:t>
      </w:r>
      <w:r w:rsidRPr="00A95FA5">
        <w:t>Ft</w:t>
      </w:r>
    </w:p>
    <w:p w:rsidR="00355380" w:rsidRPr="001D20DB" w:rsidRDefault="00033172" w:rsidP="000D0624">
      <w:pPr>
        <w:tabs>
          <w:tab w:val="right" w:pos="9639"/>
        </w:tabs>
        <w:spacing w:line="360" w:lineRule="auto"/>
        <w:ind w:left="142"/>
        <w:jc w:val="both"/>
      </w:pPr>
      <w:r w:rsidRPr="001D20DB">
        <w:t xml:space="preserve">Veszprém Megyei Jogú Város </w:t>
      </w:r>
      <w:r w:rsidR="001D20DB" w:rsidRPr="001D20DB">
        <w:t xml:space="preserve">Önkormányzata </w:t>
      </w:r>
      <w:r w:rsidRPr="001D20DB">
        <w:t>által fenntartott kulturális in</w:t>
      </w:r>
      <w:r w:rsidR="001D20DB" w:rsidRPr="001D20DB">
        <w:t>tézmények</w:t>
      </w:r>
    </w:p>
    <w:p w:rsidR="00033172" w:rsidRPr="00180D0E" w:rsidRDefault="00355380" w:rsidP="000D0624">
      <w:pPr>
        <w:tabs>
          <w:tab w:val="right" w:pos="9639"/>
        </w:tabs>
        <w:spacing w:line="360" w:lineRule="auto"/>
        <w:ind w:left="142"/>
        <w:jc w:val="both"/>
      </w:pPr>
      <w:r w:rsidRPr="001D20DB">
        <w:t xml:space="preserve">dolgozói </w:t>
      </w:r>
      <w:r w:rsidR="001D20DB" w:rsidRPr="001D20DB">
        <w:t>éves beiratkozási díja</w:t>
      </w:r>
      <w:r w:rsidRPr="001D20DB">
        <w:tab/>
        <w:t>100,-</w:t>
      </w:r>
      <w:r w:rsidR="009E4F52" w:rsidRPr="001D20DB">
        <w:t xml:space="preserve"> </w:t>
      </w:r>
      <w:r w:rsidRPr="001D20DB">
        <w:t>Ft</w:t>
      </w:r>
    </w:p>
    <w:p w:rsidR="002C019D" w:rsidRPr="00A95FA5" w:rsidRDefault="002C019D" w:rsidP="00832674">
      <w:pPr>
        <w:tabs>
          <w:tab w:val="left" w:pos="426"/>
          <w:tab w:val="decimal" w:pos="7655"/>
          <w:tab w:val="left" w:pos="9072"/>
        </w:tabs>
        <w:spacing w:line="360" w:lineRule="auto"/>
        <w:jc w:val="both"/>
      </w:pPr>
    </w:p>
    <w:p w:rsidR="004E48ED" w:rsidRPr="00A95FA5" w:rsidRDefault="007834DD" w:rsidP="00832674">
      <w:pPr>
        <w:tabs>
          <w:tab w:val="left" w:pos="426"/>
          <w:tab w:val="left" w:pos="2835"/>
          <w:tab w:val="decimal" w:pos="7655"/>
        </w:tabs>
        <w:spacing w:line="360" w:lineRule="auto"/>
      </w:pPr>
      <w:r w:rsidRPr="00A95FA5">
        <w:rPr>
          <w:b/>
        </w:rPr>
        <w:t>Ingyenes a tagság a K</w:t>
      </w:r>
      <w:r w:rsidR="004E48ED" w:rsidRPr="00A95FA5">
        <w:rPr>
          <w:b/>
        </w:rPr>
        <w:t>özponti könyvtárban és a fiókkönyvtárakban egyaránt</w:t>
      </w:r>
      <w:r w:rsidR="004E48ED" w:rsidRPr="00A95FA5">
        <w:rPr>
          <w:bCs/>
        </w:rPr>
        <w:t>:</w:t>
      </w:r>
      <w:r w:rsidR="004E48ED" w:rsidRPr="00A95FA5">
        <w:t xml:space="preserve"> 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hanging="142"/>
        <w:jc w:val="both"/>
      </w:pPr>
      <w:r w:rsidRPr="00A95FA5">
        <w:t xml:space="preserve">16 éven aluliak – </w:t>
      </w:r>
      <w:r w:rsidR="00B22C01" w:rsidRPr="00A95FA5">
        <w:t xml:space="preserve">az 1997. évi </w:t>
      </w:r>
      <w:r w:rsidRPr="00A95FA5">
        <w:t>C</w:t>
      </w:r>
      <w:r w:rsidR="00B22C01" w:rsidRPr="00A95FA5">
        <w:t>X</w:t>
      </w:r>
      <w:r w:rsidRPr="00A95FA5">
        <w:t>L. törvény 56.</w:t>
      </w:r>
      <w:r w:rsidR="009E4F52">
        <w:t xml:space="preserve"> </w:t>
      </w:r>
      <w:r w:rsidRPr="00A95FA5">
        <w:t>§ (6) alapján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hanging="142"/>
        <w:jc w:val="both"/>
      </w:pPr>
      <w:r w:rsidRPr="00A95FA5">
        <w:t xml:space="preserve">70 éven felüliek </w:t>
      </w:r>
      <w:r w:rsidR="00B22C01" w:rsidRPr="00A95FA5">
        <w:t xml:space="preserve">– az 1997. évi </w:t>
      </w:r>
      <w:r w:rsidRPr="00A95FA5">
        <w:t>C</w:t>
      </w:r>
      <w:r w:rsidR="00B22C01" w:rsidRPr="00A95FA5">
        <w:t>X</w:t>
      </w:r>
      <w:r w:rsidRPr="00A95FA5">
        <w:t>L. törvény 56.</w:t>
      </w:r>
      <w:r w:rsidR="009E4F52">
        <w:t xml:space="preserve"> </w:t>
      </w:r>
      <w:r w:rsidRPr="00A95FA5">
        <w:t>§ (6) alapján</w:t>
      </w:r>
    </w:p>
    <w:p w:rsidR="00235423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hanging="142"/>
        <w:jc w:val="both"/>
        <w:rPr>
          <w:iCs/>
        </w:rPr>
      </w:pPr>
      <w:r w:rsidRPr="00A95FA5">
        <w:t>súlyos fogyatékosok és fogyatékkal élők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hanging="142"/>
        <w:jc w:val="both"/>
        <w:rPr>
          <w:iCs/>
        </w:rPr>
      </w:pPr>
      <w:r w:rsidRPr="00A95FA5">
        <w:t xml:space="preserve"> a könyvtári és közgyűjteményi dolgozók a 6/2001</w:t>
      </w:r>
      <w:r w:rsidR="009E4F52">
        <w:t>.</w:t>
      </w:r>
      <w:r w:rsidRPr="00A95FA5">
        <w:rPr>
          <w:iCs/>
        </w:rPr>
        <w:t xml:space="preserve"> (</w:t>
      </w:r>
      <w:r w:rsidR="009E4F52">
        <w:rPr>
          <w:iCs/>
        </w:rPr>
        <w:t>I</w:t>
      </w:r>
      <w:r w:rsidRPr="00A95FA5">
        <w:rPr>
          <w:iCs/>
        </w:rPr>
        <w:t>.17</w:t>
      </w:r>
      <w:r w:rsidR="009E4F52">
        <w:rPr>
          <w:iCs/>
        </w:rPr>
        <w:t>.</w:t>
      </w:r>
      <w:r w:rsidRPr="00A95FA5">
        <w:rPr>
          <w:iCs/>
        </w:rPr>
        <w:t xml:space="preserve">) Korm. </w:t>
      </w:r>
      <w:r w:rsidR="009E4F52">
        <w:rPr>
          <w:iCs/>
        </w:rPr>
        <w:t>r</w:t>
      </w:r>
      <w:r w:rsidRPr="00A95FA5">
        <w:rPr>
          <w:iCs/>
        </w:rPr>
        <w:t>endelet alapján</w:t>
      </w:r>
    </w:p>
    <w:p w:rsidR="005C66E1" w:rsidRPr="00A95FA5" w:rsidRDefault="005C66E1" w:rsidP="00832674">
      <w:pPr>
        <w:tabs>
          <w:tab w:val="left" w:pos="9072"/>
        </w:tabs>
        <w:spacing w:line="360" w:lineRule="auto"/>
        <w:jc w:val="both"/>
        <w:rPr>
          <w:b/>
          <w:i/>
          <w:iCs/>
        </w:rPr>
      </w:pPr>
    </w:p>
    <w:p w:rsidR="004E48ED" w:rsidRPr="00A95FA5" w:rsidRDefault="005C66E1" w:rsidP="00C83FAE">
      <w:pPr>
        <w:tabs>
          <w:tab w:val="left" w:pos="9072"/>
        </w:tabs>
        <w:spacing w:line="360" w:lineRule="auto"/>
        <w:jc w:val="both"/>
        <w:rPr>
          <w:iCs/>
        </w:rPr>
      </w:pPr>
      <w:r w:rsidRPr="00A95FA5">
        <w:rPr>
          <w:iCs/>
        </w:rPr>
        <w:t xml:space="preserve">Ingyenes a tagság </w:t>
      </w:r>
      <w:r w:rsidRPr="00A95FA5">
        <w:rPr>
          <w:bCs/>
        </w:rPr>
        <w:t>a kádártai</w:t>
      </w:r>
      <w:r w:rsidR="00AA4F34">
        <w:rPr>
          <w:bCs/>
          <w:strike/>
        </w:rPr>
        <w:t xml:space="preserve"> </w:t>
      </w:r>
      <w:r w:rsidR="0084793E" w:rsidRPr="00A95FA5">
        <w:rPr>
          <w:bCs/>
        </w:rPr>
        <w:t xml:space="preserve">és </w:t>
      </w:r>
      <w:r w:rsidRPr="00A95FA5">
        <w:rPr>
          <w:bCs/>
        </w:rPr>
        <w:t xml:space="preserve">a gyulafirátóti </w:t>
      </w:r>
      <w:r w:rsidR="00BD0E79" w:rsidRPr="00A95FA5">
        <w:rPr>
          <w:bCs/>
        </w:rPr>
        <w:t xml:space="preserve">könyvtári </w:t>
      </w:r>
      <w:r w:rsidR="00B61FDB" w:rsidRPr="00A95FA5">
        <w:rPr>
          <w:bCs/>
        </w:rPr>
        <w:t xml:space="preserve">szolgáltató helyeken, de a felmerülő szolgáltatási és </w:t>
      </w:r>
      <w:r w:rsidRPr="00A95FA5">
        <w:rPr>
          <w:bCs/>
        </w:rPr>
        <w:t xml:space="preserve">késedelmi díjakat </w:t>
      </w:r>
      <w:r w:rsidR="004B01B4" w:rsidRPr="00A95FA5">
        <w:rPr>
          <w:bCs/>
        </w:rPr>
        <w:t xml:space="preserve">ezeken a helyszíneken is </w:t>
      </w:r>
      <w:r w:rsidRPr="00A95FA5">
        <w:rPr>
          <w:bCs/>
        </w:rPr>
        <w:t>meg kell fizetni.</w:t>
      </w:r>
    </w:p>
    <w:p w:rsidR="005C66E1" w:rsidRPr="00A95FA5" w:rsidRDefault="005C66E1" w:rsidP="00832674">
      <w:pPr>
        <w:tabs>
          <w:tab w:val="left" w:pos="426"/>
          <w:tab w:val="left" w:pos="2835"/>
          <w:tab w:val="decimal" w:pos="7655"/>
        </w:tabs>
        <w:spacing w:line="360" w:lineRule="auto"/>
        <w:rPr>
          <w:b/>
        </w:rPr>
      </w:pPr>
    </w:p>
    <w:p w:rsidR="004E48ED" w:rsidRPr="00A95FA5" w:rsidRDefault="004E48ED" w:rsidP="00832674">
      <w:pPr>
        <w:tabs>
          <w:tab w:val="left" w:pos="426"/>
          <w:tab w:val="left" w:pos="2835"/>
          <w:tab w:val="decimal" w:pos="7655"/>
        </w:tabs>
        <w:spacing w:line="360" w:lineRule="auto"/>
        <w:rPr>
          <w:rFonts w:ascii="Times-Roman" w:hAnsi="Times-Roman"/>
          <w:b/>
          <w:bCs/>
          <w:i/>
          <w:iCs/>
        </w:rPr>
      </w:pPr>
      <w:r w:rsidRPr="00A95FA5">
        <w:rPr>
          <w:b/>
        </w:rPr>
        <w:t>Könyvtárbarát olvasójegy:</w:t>
      </w:r>
    </w:p>
    <w:p w:rsidR="004E48ED" w:rsidRPr="00A95FA5" w:rsidRDefault="000D0624" w:rsidP="000D0624">
      <w:pPr>
        <w:tabs>
          <w:tab w:val="right" w:pos="9639"/>
        </w:tabs>
        <w:spacing w:line="360" w:lineRule="auto"/>
        <w:ind w:left="142"/>
        <w:jc w:val="both"/>
      </w:pPr>
      <w:r w:rsidRPr="00A95FA5">
        <w:t>É</w:t>
      </w:r>
      <w:r w:rsidR="004E48ED" w:rsidRPr="00A95FA5">
        <w:t>ves (12 hó</w:t>
      </w:r>
      <w:r w:rsidRPr="00A95FA5">
        <w:t xml:space="preserve">napra szóló) beiratkozási díja </w:t>
      </w:r>
      <w:r w:rsidRPr="00A95FA5">
        <w:tab/>
      </w:r>
      <w:r w:rsidR="004E48ED" w:rsidRPr="00A95FA5">
        <w:t>5000,- Ft</w:t>
      </w:r>
    </w:p>
    <w:p w:rsidR="004E48ED" w:rsidRPr="00A95FA5" w:rsidRDefault="004E48ED" w:rsidP="00832674">
      <w:pPr>
        <w:tabs>
          <w:tab w:val="left" w:pos="9072"/>
        </w:tabs>
        <w:spacing w:line="360" w:lineRule="auto"/>
        <w:jc w:val="both"/>
        <w:rPr>
          <w:i/>
        </w:rPr>
      </w:pPr>
    </w:p>
    <w:p w:rsidR="004E48ED" w:rsidRPr="00A95FA5" w:rsidRDefault="004E48ED" w:rsidP="00832674">
      <w:pPr>
        <w:tabs>
          <w:tab w:val="left" w:pos="9072"/>
        </w:tabs>
        <w:spacing w:line="360" w:lineRule="auto"/>
        <w:jc w:val="both"/>
      </w:pPr>
      <w:r w:rsidRPr="00A95FA5">
        <w:t>A könyvtárbarát olvasójegy ugyanazon szolgáltatások igénybevételére jogosítja megváltóját, mint a beiratkozási díj, megváltásával a könyvtárhasználó a könyvtár iránti elkötelezettségét, támogatási szándékát fejezheti ki.</w:t>
      </w:r>
    </w:p>
    <w:p w:rsidR="004E48ED" w:rsidRPr="00A95FA5" w:rsidRDefault="004E48ED" w:rsidP="00700956">
      <w:pPr>
        <w:pStyle w:val="Style1"/>
        <w:spacing w:line="360" w:lineRule="auto"/>
        <w:jc w:val="center"/>
        <w:rPr>
          <w:b/>
          <w:bCs/>
          <w:i/>
          <w:noProof w:val="0"/>
          <w:color w:val="auto"/>
          <w:spacing w:val="-1"/>
          <w:sz w:val="28"/>
          <w:szCs w:val="28"/>
        </w:rPr>
      </w:pPr>
      <w:r w:rsidRPr="00A95FA5">
        <w:rPr>
          <w:b/>
          <w:bCs/>
          <w:noProof w:val="0"/>
          <w:color w:val="auto"/>
          <w:spacing w:val="-1"/>
          <w:sz w:val="24"/>
          <w:szCs w:val="24"/>
        </w:rPr>
        <w:br w:type="page"/>
      </w:r>
      <w:r w:rsidRPr="00A95FA5">
        <w:rPr>
          <w:b/>
          <w:bCs/>
          <w:iCs/>
          <w:noProof w:val="0"/>
          <w:color w:val="auto"/>
          <w:spacing w:val="-1"/>
          <w:sz w:val="28"/>
          <w:szCs w:val="28"/>
        </w:rPr>
        <w:t>A dokumentumok kölcsönzésének szabályai</w:t>
      </w:r>
      <w:r w:rsidRPr="00A95FA5">
        <w:rPr>
          <w:b/>
          <w:bCs/>
          <w:i/>
          <w:noProof w:val="0"/>
          <w:color w:val="auto"/>
          <w:spacing w:val="-1"/>
          <w:sz w:val="28"/>
          <w:szCs w:val="28"/>
        </w:rPr>
        <w:t>:</w:t>
      </w:r>
    </w:p>
    <w:p w:rsidR="004E48ED" w:rsidRPr="00A95FA5" w:rsidRDefault="004E48ED" w:rsidP="00832674">
      <w:pPr>
        <w:pStyle w:val="Style1"/>
        <w:spacing w:line="360" w:lineRule="auto"/>
        <w:jc w:val="center"/>
        <w:rPr>
          <w:b/>
          <w:bCs/>
          <w:i/>
          <w:noProof w:val="0"/>
          <w:color w:val="auto"/>
          <w:spacing w:val="-1"/>
          <w:sz w:val="28"/>
          <w:szCs w:val="28"/>
        </w:rPr>
      </w:pP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A könyvek, kották, hangoskönyvek</w:t>
      </w:r>
      <w:r w:rsidR="001E7576" w:rsidRPr="00A95FA5">
        <w:rPr>
          <w:iCs/>
        </w:rPr>
        <w:t xml:space="preserve"> </w:t>
      </w:r>
      <w:r w:rsidRPr="00A95FA5">
        <w:rPr>
          <w:iCs/>
        </w:rPr>
        <w:t>és diafilmek kölcsö</w:t>
      </w:r>
      <w:r w:rsidR="00C63F09" w:rsidRPr="00A95FA5">
        <w:rPr>
          <w:iCs/>
        </w:rPr>
        <w:t xml:space="preserve">nzése ingyenes. A </w:t>
      </w:r>
      <w:r w:rsidR="006F4772" w:rsidRPr="00A95FA5">
        <w:rPr>
          <w:iCs/>
        </w:rPr>
        <w:t xml:space="preserve">CD-k, </w:t>
      </w:r>
      <w:r w:rsidR="00B3408F" w:rsidRPr="00A95FA5">
        <w:rPr>
          <w:iCs/>
        </w:rPr>
        <w:t>DVD-k</w:t>
      </w:r>
      <w:r w:rsidR="00D2224D" w:rsidRPr="00A95FA5">
        <w:rPr>
          <w:iCs/>
        </w:rPr>
        <w:t>,</w:t>
      </w:r>
      <w:r w:rsidRPr="00A95FA5">
        <w:rPr>
          <w:iCs/>
        </w:rPr>
        <w:t xml:space="preserve"> CD-ROM-ok</w:t>
      </w:r>
      <w:r w:rsidR="00B3408F" w:rsidRPr="00A95FA5">
        <w:rPr>
          <w:iCs/>
        </w:rPr>
        <w:t xml:space="preserve"> kezelési díja térítésmentes.</w:t>
      </w:r>
      <w:r w:rsidRPr="00A95FA5">
        <w:rPr>
          <w:iCs/>
        </w:rPr>
        <w:t xml:space="preserve"> </w:t>
      </w:r>
    </w:p>
    <w:p w:rsidR="004E48ED" w:rsidRPr="00A95FA5" w:rsidRDefault="00700956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  <w:strike/>
        </w:rPr>
      </w:pPr>
      <w:r w:rsidRPr="00A95FA5">
        <w:rPr>
          <w:iCs/>
        </w:rPr>
        <w:t>Az olvasónál egyszerre legfeljebb 20 kikölcsönzött dokumentum lehet. A kö</w:t>
      </w:r>
      <w:r w:rsidR="00BD0E79" w:rsidRPr="00A95FA5">
        <w:rPr>
          <w:iCs/>
        </w:rPr>
        <w:t>nyvek, hangoskönyvek, diafilmek</w:t>
      </w:r>
      <w:r w:rsidRPr="00A95FA5">
        <w:rPr>
          <w:iCs/>
        </w:rPr>
        <w:t xml:space="preserve"> </w:t>
      </w:r>
      <w:r w:rsidR="00BD0E79" w:rsidRPr="00A95FA5">
        <w:rPr>
          <w:iCs/>
        </w:rPr>
        <w:t>k</w:t>
      </w:r>
      <w:r w:rsidR="00254FD7" w:rsidRPr="00A95FA5">
        <w:rPr>
          <w:iCs/>
        </w:rPr>
        <w:t xml:space="preserve">ölcsönzési határideje 28 nap. </w:t>
      </w:r>
      <w:r w:rsidR="004E48ED" w:rsidRPr="00A95FA5">
        <w:rPr>
          <w:iCs/>
        </w:rPr>
        <w:t>A CD-k, CD-ROM-ok és DVD-</w:t>
      </w:r>
      <w:r w:rsidR="006F4772" w:rsidRPr="00A95FA5">
        <w:rPr>
          <w:iCs/>
        </w:rPr>
        <w:t>k</w:t>
      </w:r>
      <w:r w:rsidR="004E48ED" w:rsidRPr="00A95FA5">
        <w:rPr>
          <w:iCs/>
        </w:rPr>
        <w:t>, folyóiratok és mellékleteik</w:t>
      </w:r>
      <w:r w:rsidR="00D2224D" w:rsidRPr="00A95FA5">
        <w:rPr>
          <w:iCs/>
        </w:rPr>
        <w:t xml:space="preserve"> kölcsönzési határideje 14</w:t>
      </w:r>
      <w:r w:rsidR="004E48ED" w:rsidRPr="00A95FA5">
        <w:rPr>
          <w:iCs/>
        </w:rPr>
        <w:t xml:space="preserve"> nap. </w:t>
      </w:r>
      <w:r w:rsidR="00085635" w:rsidRPr="00A95FA5">
        <w:rPr>
          <w:iCs/>
        </w:rPr>
        <w:t xml:space="preserve">A </w:t>
      </w:r>
      <w:r w:rsidR="007834DD" w:rsidRPr="00A95FA5">
        <w:rPr>
          <w:iCs/>
        </w:rPr>
        <w:t>Központi k</w:t>
      </w:r>
      <w:r w:rsidR="00085635" w:rsidRPr="00A95FA5">
        <w:rPr>
          <w:iCs/>
        </w:rPr>
        <w:t xml:space="preserve">önyvtár és a Cholnoky </w:t>
      </w:r>
      <w:r w:rsidR="004B19B9" w:rsidRPr="00180D0E">
        <w:rPr>
          <w:iCs/>
        </w:rPr>
        <w:t>Lakótelepi Fiókkönyvtár</w:t>
      </w:r>
      <w:r w:rsidR="004B19B9" w:rsidRPr="004B19B9">
        <w:rPr>
          <w:iCs/>
          <w:color w:val="FF0000"/>
        </w:rPr>
        <w:t xml:space="preserve"> </w:t>
      </w:r>
      <w:r w:rsidR="00085635" w:rsidRPr="00A95FA5">
        <w:rPr>
          <w:iCs/>
        </w:rPr>
        <w:t>állományába tartozó könyveket a nyitvatartási időn túl a</w:t>
      </w:r>
      <w:r w:rsidR="00180D0E">
        <w:rPr>
          <w:iCs/>
        </w:rPr>
        <w:t xml:space="preserve"> Cholnoky</w:t>
      </w:r>
      <w:r w:rsidR="00085635" w:rsidRPr="00A95FA5">
        <w:rPr>
          <w:iCs/>
        </w:rPr>
        <w:t xml:space="preserve"> </w:t>
      </w:r>
      <w:r w:rsidR="004B19B9" w:rsidRPr="00180D0E">
        <w:rPr>
          <w:iCs/>
        </w:rPr>
        <w:t>Lakótelepi Fiókkönyvtárnál</w:t>
      </w:r>
      <w:r w:rsidR="004B19B9" w:rsidRPr="004B19B9">
        <w:rPr>
          <w:iCs/>
          <w:color w:val="FF0000"/>
        </w:rPr>
        <w:t xml:space="preserve"> </w:t>
      </w:r>
      <w:r w:rsidR="00954221" w:rsidRPr="00A95FA5">
        <w:rPr>
          <w:iCs/>
        </w:rPr>
        <w:t>elhelyezett b</w:t>
      </w:r>
      <w:r w:rsidR="00085635" w:rsidRPr="00A95FA5">
        <w:rPr>
          <w:iCs/>
        </w:rPr>
        <w:t>iblioboxon keresztül is vissza lehet adni.</w:t>
      </w:r>
    </w:p>
    <w:p w:rsidR="00B55BF6" w:rsidRPr="00A95FA5" w:rsidRDefault="00B55BF6" w:rsidP="00B55BF6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 xml:space="preserve">A könyvtár védett állományából kölcsönözni az igazgató vagy helyettese írásos engedélyével lehet. A nem védett, de nem kölcsönözhető állományból a </w:t>
      </w:r>
      <w:r w:rsidR="00007EA8" w:rsidRPr="00A95FA5">
        <w:rPr>
          <w:bCs/>
        </w:rPr>
        <w:t xml:space="preserve">szolgáltatási osztályvezető és a </w:t>
      </w:r>
      <w:r w:rsidRPr="00A95FA5">
        <w:rPr>
          <w:bCs/>
        </w:rPr>
        <w:t xml:space="preserve">csoportvezetők engedélyezhetik a kölcsönzést. </w:t>
      </w:r>
    </w:p>
    <w:p w:rsidR="00725018" w:rsidRPr="00A95FA5" w:rsidRDefault="00725018" w:rsidP="00832674">
      <w:pPr>
        <w:tabs>
          <w:tab w:val="left" w:pos="9072"/>
        </w:tabs>
        <w:spacing w:line="360" w:lineRule="auto"/>
        <w:ind w:left="709"/>
        <w:jc w:val="both"/>
        <w:rPr>
          <w:iCs/>
        </w:rPr>
      </w:pPr>
    </w:p>
    <w:p w:rsidR="004E48ED" w:rsidRPr="00A95FA5" w:rsidRDefault="004E48ED" w:rsidP="00832674">
      <w:pPr>
        <w:tabs>
          <w:tab w:val="left" w:pos="9072"/>
        </w:tabs>
        <w:spacing w:line="360" w:lineRule="auto"/>
        <w:ind w:left="425"/>
        <w:jc w:val="both"/>
        <w:rPr>
          <w:iCs/>
        </w:rPr>
      </w:pPr>
      <w:r w:rsidRPr="00A95FA5">
        <w:rPr>
          <w:iCs/>
        </w:rPr>
        <w:t>A kölcsönözhető dokumentumok részlegenkénti megoszlása az alábbi táblázatban látható:</w:t>
      </w:r>
    </w:p>
    <w:p w:rsidR="004F45E2" w:rsidRPr="00A95FA5" w:rsidRDefault="004F45E2" w:rsidP="00832674">
      <w:pPr>
        <w:tabs>
          <w:tab w:val="left" w:pos="9072"/>
        </w:tabs>
        <w:spacing w:line="360" w:lineRule="auto"/>
        <w:ind w:left="425"/>
        <w:jc w:val="both"/>
      </w:pPr>
    </w:p>
    <w:tbl>
      <w:tblPr>
        <w:tblW w:w="9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2977"/>
        <w:gridCol w:w="1824"/>
        <w:gridCol w:w="2271"/>
      </w:tblGrid>
      <w:tr w:rsidR="004E48ED" w:rsidRPr="00A95FA5" w:rsidTr="0084793E">
        <w:trPr>
          <w:trHeight w:hRule="exact" w:val="700"/>
          <w:jc w:val="center"/>
        </w:trPr>
        <w:tc>
          <w:tcPr>
            <w:tcW w:w="2694" w:type="dxa"/>
          </w:tcPr>
          <w:p w:rsidR="004E48ED" w:rsidRPr="00A95FA5" w:rsidRDefault="004E48ED" w:rsidP="0084793E">
            <w:pPr>
              <w:pStyle w:val="Cmsor4"/>
              <w:rPr>
                <w:iCs/>
                <w:sz w:val="24"/>
              </w:rPr>
            </w:pPr>
            <w:r w:rsidRPr="00A95FA5">
              <w:rPr>
                <w:iCs/>
                <w:sz w:val="24"/>
              </w:rPr>
              <w:t>Dokumentum</w:t>
            </w:r>
          </w:p>
        </w:tc>
        <w:tc>
          <w:tcPr>
            <w:tcW w:w="2977" w:type="dxa"/>
          </w:tcPr>
          <w:p w:rsidR="004E48ED" w:rsidRPr="00A95FA5" w:rsidRDefault="004E48ED" w:rsidP="0084793E">
            <w:pPr>
              <w:widowControl w:val="0"/>
              <w:spacing w:after="108"/>
              <w:jc w:val="center"/>
              <w:rPr>
                <w:b/>
                <w:iCs/>
                <w:spacing w:val="-2"/>
              </w:rPr>
            </w:pPr>
            <w:r w:rsidRPr="00A95FA5">
              <w:rPr>
                <w:b/>
                <w:iCs/>
                <w:spacing w:val="-2"/>
              </w:rPr>
              <w:t>Részleg</w:t>
            </w:r>
          </w:p>
        </w:tc>
        <w:tc>
          <w:tcPr>
            <w:tcW w:w="1824" w:type="dxa"/>
          </w:tcPr>
          <w:p w:rsidR="004E48ED" w:rsidRPr="00A95FA5" w:rsidRDefault="0084793E" w:rsidP="0084793E">
            <w:pPr>
              <w:widowControl w:val="0"/>
              <w:spacing w:after="108"/>
              <w:jc w:val="center"/>
              <w:rPr>
                <w:b/>
                <w:iCs/>
                <w:spacing w:val="-2"/>
              </w:rPr>
            </w:pPr>
            <w:r w:rsidRPr="00A95FA5">
              <w:rPr>
                <w:b/>
                <w:iCs/>
                <w:spacing w:val="-2"/>
              </w:rPr>
              <w:t>Kölcsönözhető</w:t>
            </w:r>
            <w:r w:rsidR="004E48ED" w:rsidRPr="00A95FA5">
              <w:rPr>
                <w:b/>
                <w:iCs/>
                <w:spacing w:val="-2"/>
              </w:rPr>
              <w:t xml:space="preserve"> darabszám</w:t>
            </w:r>
          </w:p>
        </w:tc>
        <w:tc>
          <w:tcPr>
            <w:tcW w:w="2271" w:type="dxa"/>
          </w:tcPr>
          <w:p w:rsidR="004E48ED" w:rsidRPr="00A95FA5" w:rsidRDefault="004E48ED" w:rsidP="0084793E">
            <w:pPr>
              <w:widowControl w:val="0"/>
              <w:spacing w:after="108"/>
              <w:jc w:val="center"/>
              <w:rPr>
                <w:b/>
                <w:iCs/>
              </w:rPr>
            </w:pPr>
            <w:r w:rsidRPr="00A95FA5">
              <w:rPr>
                <w:b/>
                <w:iCs/>
              </w:rPr>
              <w:t>Kölcsönzési idő</w:t>
            </w:r>
          </w:p>
        </w:tc>
      </w:tr>
      <w:tr w:rsidR="004E48ED" w:rsidRPr="00A95FA5" w:rsidTr="004B6DB3">
        <w:trPr>
          <w:trHeight w:hRule="exact" w:val="1688"/>
          <w:jc w:val="center"/>
        </w:trPr>
        <w:tc>
          <w:tcPr>
            <w:tcW w:w="2694" w:type="dxa"/>
          </w:tcPr>
          <w:p w:rsidR="004E48ED" w:rsidRPr="00A95FA5" w:rsidRDefault="004E48ED" w:rsidP="00832674">
            <w:pPr>
              <w:widowControl w:val="0"/>
              <w:spacing w:line="360" w:lineRule="auto"/>
              <w:rPr>
                <w:iCs/>
                <w:spacing w:val="-2"/>
              </w:rPr>
            </w:pPr>
            <w:r w:rsidRPr="00A95FA5">
              <w:rPr>
                <w:iCs/>
                <w:spacing w:val="-2"/>
              </w:rPr>
              <w:t>Könyv</w:t>
            </w:r>
          </w:p>
        </w:tc>
        <w:tc>
          <w:tcPr>
            <w:tcW w:w="2977" w:type="dxa"/>
          </w:tcPr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6"/>
              </w:rPr>
            </w:pPr>
            <w:r w:rsidRPr="00A95FA5">
              <w:rPr>
                <w:iCs/>
                <w:spacing w:val="-6"/>
              </w:rPr>
              <w:t>Olvasószolgálat és szaktájékoztatás</w:t>
            </w:r>
          </w:p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6"/>
              </w:rPr>
            </w:pPr>
            <w:r w:rsidRPr="00A95FA5">
              <w:rPr>
                <w:iCs/>
                <w:spacing w:val="-6"/>
              </w:rPr>
              <w:t>Gyermek- és Ifjúsági Könyvtár</w:t>
            </w:r>
          </w:p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6"/>
              </w:rPr>
            </w:pPr>
            <w:r w:rsidRPr="00A95FA5">
              <w:rPr>
                <w:iCs/>
                <w:spacing w:val="-6"/>
              </w:rPr>
              <w:t>Fiókkönyvtárak</w:t>
            </w:r>
          </w:p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6"/>
              </w:rPr>
            </w:pPr>
          </w:p>
        </w:tc>
        <w:tc>
          <w:tcPr>
            <w:tcW w:w="1824" w:type="dxa"/>
          </w:tcPr>
          <w:p w:rsidR="004E48ED" w:rsidRPr="00A95FA5" w:rsidRDefault="004E48ED" w:rsidP="00832674">
            <w:pPr>
              <w:widowControl w:val="0"/>
              <w:spacing w:line="360" w:lineRule="auto"/>
              <w:jc w:val="center"/>
              <w:rPr>
                <w:iCs/>
                <w:spacing w:val="-6"/>
              </w:rPr>
            </w:pPr>
            <w:r w:rsidRPr="00A95FA5">
              <w:rPr>
                <w:iCs/>
                <w:spacing w:val="-6"/>
              </w:rPr>
              <w:t>Központi könyvtár: 8 db/példánytípus</w:t>
            </w:r>
          </w:p>
          <w:p w:rsidR="004E48ED" w:rsidRPr="00A95FA5" w:rsidRDefault="004E48ED" w:rsidP="004B6DB3">
            <w:pPr>
              <w:widowControl w:val="0"/>
              <w:spacing w:line="360" w:lineRule="auto"/>
              <w:jc w:val="center"/>
              <w:rPr>
                <w:iCs/>
                <w:spacing w:val="-6"/>
              </w:rPr>
            </w:pPr>
            <w:r w:rsidRPr="00A95FA5">
              <w:rPr>
                <w:iCs/>
                <w:spacing w:val="-6"/>
              </w:rPr>
              <w:t>Fiókkönyvtárak: 12 db</w:t>
            </w:r>
            <w:r w:rsidR="00DB0DFE" w:rsidRPr="00A95FA5">
              <w:rPr>
                <w:iCs/>
                <w:spacing w:val="-6"/>
              </w:rPr>
              <w:t xml:space="preserve"> </w:t>
            </w:r>
          </w:p>
        </w:tc>
        <w:tc>
          <w:tcPr>
            <w:tcW w:w="2271" w:type="dxa"/>
          </w:tcPr>
          <w:p w:rsidR="004E48ED" w:rsidRPr="00A95FA5" w:rsidRDefault="004E48ED" w:rsidP="00832674">
            <w:pPr>
              <w:widowControl w:val="0"/>
              <w:spacing w:line="360" w:lineRule="auto"/>
              <w:jc w:val="center"/>
              <w:rPr>
                <w:iCs/>
                <w:spacing w:val="-1"/>
              </w:rPr>
            </w:pPr>
            <w:r w:rsidRPr="00A95FA5">
              <w:rPr>
                <w:iCs/>
                <w:spacing w:val="-1"/>
              </w:rPr>
              <w:t>28 nap</w:t>
            </w:r>
          </w:p>
        </w:tc>
      </w:tr>
      <w:tr w:rsidR="004E48ED" w:rsidRPr="00A95FA5" w:rsidTr="0084793E">
        <w:trPr>
          <w:trHeight w:hRule="exact" w:val="1444"/>
          <w:jc w:val="center"/>
        </w:trPr>
        <w:tc>
          <w:tcPr>
            <w:tcW w:w="2694" w:type="dxa"/>
          </w:tcPr>
          <w:p w:rsidR="004E48ED" w:rsidRPr="00A95FA5" w:rsidRDefault="004E48ED" w:rsidP="00832674">
            <w:pPr>
              <w:widowControl w:val="0"/>
              <w:spacing w:line="360" w:lineRule="auto"/>
              <w:rPr>
                <w:iCs/>
                <w:spacing w:val="-3"/>
              </w:rPr>
            </w:pPr>
            <w:r w:rsidRPr="00A95FA5">
              <w:rPr>
                <w:iCs/>
                <w:spacing w:val="-3"/>
              </w:rPr>
              <w:t>CD</w:t>
            </w:r>
          </w:p>
        </w:tc>
        <w:tc>
          <w:tcPr>
            <w:tcW w:w="2977" w:type="dxa"/>
          </w:tcPr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6"/>
              </w:rPr>
            </w:pPr>
            <w:r w:rsidRPr="00A95FA5">
              <w:rPr>
                <w:iCs/>
                <w:spacing w:val="-3"/>
              </w:rPr>
              <w:t>Zenemű- és médiagyűjtemény</w:t>
            </w:r>
            <w:r w:rsidRPr="00A95FA5">
              <w:rPr>
                <w:iCs/>
                <w:spacing w:val="-6"/>
              </w:rPr>
              <w:t>,</w:t>
            </w:r>
            <w:r w:rsidR="004C3CDC" w:rsidRPr="00A95FA5">
              <w:rPr>
                <w:iCs/>
                <w:spacing w:val="-6"/>
              </w:rPr>
              <w:t xml:space="preserve"> </w:t>
            </w:r>
            <w:r w:rsidRPr="00A95FA5">
              <w:rPr>
                <w:iCs/>
                <w:spacing w:val="-6"/>
              </w:rPr>
              <w:t>Gyermek- és Ifjúsági Könyvtár</w:t>
            </w:r>
          </w:p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3"/>
              </w:rPr>
            </w:pPr>
            <w:r w:rsidRPr="00A95FA5">
              <w:rPr>
                <w:iCs/>
                <w:spacing w:val="-6"/>
              </w:rPr>
              <w:t>Fiókkönyvtárak</w:t>
            </w:r>
          </w:p>
          <w:p w:rsidR="004E48ED" w:rsidRPr="00A95FA5" w:rsidRDefault="004E48ED" w:rsidP="00832674">
            <w:pPr>
              <w:widowControl w:val="0"/>
              <w:jc w:val="center"/>
              <w:rPr>
                <w:iCs/>
                <w:strike/>
                <w:spacing w:val="-3"/>
              </w:rPr>
            </w:pPr>
          </w:p>
        </w:tc>
        <w:tc>
          <w:tcPr>
            <w:tcW w:w="1824" w:type="dxa"/>
          </w:tcPr>
          <w:p w:rsidR="004E48ED" w:rsidRPr="00A95FA5" w:rsidRDefault="00D2224D" w:rsidP="00832674">
            <w:pPr>
              <w:widowControl w:val="0"/>
              <w:spacing w:line="360" w:lineRule="auto"/>
              <w:jc w:val="center"/>
              <w:rPr>
                <w:iCs/>
                <w:spacing w:val="-3"/>
              </w:rPr>
            </w:pPr>
            <w:r w:rsidRPr="00A95FA5">
              <w:rPr>
                <w:iCs/>
                <w:spacing w:val="-3"/>
              </w:rPr>
              <w:t>4</w:t>
            </w:r>
            <w:r w:rsidR="004E48ED" w:rsidRPr="00A95FA5">
              <w:rPr>
                <w:iCs/>
                <w:spacing w:val="-3"/>
              </w:rPr>
              <w:t xml:space="preserve"> db</w:t>
            </w:r>
          </w:p>
          <w:p w:rsidR="004E48ED" w:rsidRPr="00A95FA5" w:rsidRDefault="004E48ED" w:rsidP="00832674">
            <w:pPr>
              <w:widowControl w:val="0"/>
              <w:spacing w:line="360" w:lineRule="auto"/>
              <w:jc w:val="center"/>
              <w:rPr>
                <w:iCs/>
                <w:spacing w:val="-3"/>
              </w:rPr>
            </w:pPr>
            <w:r w:rsidRPr="00A95FA5">
              <w:rPr>
                <w:iCs/>
                <w:spacing w:val="-3"/>
              </w:rPr>
              <w:t>(részlegenként)</w:t>
            </w:r>
          </w:p>
        </w:tc>
        <w:tc>
          <w:tcPr>
            <w:tcW w:w="2271" w:type="dxa"/>
          </w:tcPr>
          <w:p w:rsidR="004E48ED" w:rsidRPr="00A95FA5" w:rsidRDefault="00F57CBE" w:rsidP="00832674">
            <w:pPr>
              <w:widowControl w:val="0"/>
              <w:spacing w:line="360" w:lineRule="auto"/>
              <w:jc w:val="center"/>
              <w:rPr>
                <w:iCs/>
                <w:spacing w:val="-3"/>
              </w:rPr>
            </w:pPr>
            <w:r w:rsidRPr="00A95FA5">
              <w:rPr>
                <w:iCs/>
                <w:spacing w:val="-3"/>
              </w:rPr>
              <w:t>14</w:t>
            </w:r>
            <w:r w:rsidR="004E48ED" w:rsidRPr="00A95FA5">
              <w:rPr>
                <w:iCs/>
                <w:spacing w:val="-3"/>
              </w:rPr>
              <w:t xml:space="preserve"> nap</w:t>
            </w:r>
          </w:p>
        </w:tc>
      </w:tr>
      <w:tr w:rsidR="004E48ED" w:rsidRPr="00A95FA5" w:rsidTr="0084793E">
        <w:trPr>
          <w:trHeight w:hRule="exact" w:val="1441"/>
          <w:jc w:val="center"/>
        </w:trPr>
        <w:tc>
          <w:tcPr>
            <w:tcW w:w="2694" w:type="dxa"/>
          </w:tcPr>
          <w:p w:rsidR="004E48ED" w:rsidRPr="00A95FA5" w:rsidRDefault="004E48ED" w:rsidP="00832674">
            <w:pPr>
              <w:widowControl w:val="0"/>
              <w:spacing w:line="360" w:lineRule="auto"/>
              <w:rPr>
                <w:iCs/>
                <w:spacing w:val="-2"/>
              </w:rPr>
            </w:pPr>
            <w:r w:rsidRPr="00A95FA5">
              <w:rPr>
                <w:iCs/>
                <w:spacing w:val="-2"/>
              </w:rPr>
              <w:t>DVD</w:t>
            </w:r>
          </w:p>
        </w:tc>
        <w:tc>
          <w:tcPr>
            <w:tcW w:w="2977" w:type="dxa"/>
          </w:tcPr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6"/>
              </w:rPr>
            </w:pPr>
            <w:r w:rsidRPr="00A95FA5">
              <w:rPr>
                <w:iCs/>
                <w:spacing w:val="-3"/>
              </w:rPr>
              <w:t>Zenemű- és médiagyűjtemény</w:t>
            </w:r>
            <w:r w:rsidRPr="00A95FA5">
              <w:rPr>
                <w:iCs/>
                <w:spacing w:val="-6"/>
              </w:rPr>
              <w:t>,</w:t>
            </w:r>
            <w:r w:rsidR="004C3CDC" w:rsidRPr="00A95FA5">
              <w:rPr>
                <w:iCs/>
                <w:spacing w:val="-6"/>
              </w:rPr>
              <w:t xml:space="preserve"> </w:t>
            </w:r>
            <w:r w:rsidRPr="00A95FA5">
              <w:rPr>
                <w:iCs/>
                <w:spacing w:val="-6"/>
              </w:rPr>
              <w:t>Gyermek- és Ifjúsági Könyvtár</w:t>
            </w:r>
          </w:p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2"/>
              </w:rPr>
            </w:pPr>
            <w:r w:rsidRPr="00A95FA5">
              <w:rPr>
                <w:iCs/>
                <w:spacing w:val="-6"/>
              </w:rPr>
              <w:t>Fiókkönyvtárak</w:t>
            </w:r>
          </w:p>
        </w:tc>
        <w:tc>
          <w:tcPr>
            <w:tcW w:w="1824" w:type="dxa"/>
          </w:tcPr>
          <w:p w:rsidR="004E48ED" w:rsidRPr="00A95FA5" w:rsidRDefault="00D2224D" w:rsidP="00832674">
            <w:pPr>
              <w:widowControl w:val="0"/>
              <w:spacing w:line="360" w:lineRule="auto"/>
              <w:jc w:val="center"/>
              <w:rPr>
                <w:iCs/>
                <w:spacing w:val="-2"/>
              </w:rPr>
            </w:pPr>
            <w:r w:rsidRPr="00A95FA5">
              <w:rPr>
                <w:iCs/>
                <w:spacing w:val="-2"/>
              </w:rPr>
              <w:t>4</w:t>
            </w:r>
            <w:r w:rsidR="004E48ED" w:rsidRPr="00A95FA5">
              <w:rPr>
                <w:iCs/>
                <w:spacing w:val="-2"/>
              </w:rPr>
              <w:t xml:space="preserve"> db</w:t>
            </w:r>
          </w:p>
          <w:p w:rsidR="004E48ED" w:rsidRPr="00A95FA5" w:rsidRDefault="004E48ED" w:rsidP="00832674">
            <w:pPr>
              <w:widowControl w:val="0"/>
              <w:spacing w:line="360" w:lineRule="auto"/>
              <w:jc w:val="center"/>
              <w:rPr>
                <w:iCs/>
                <w:spacing w:val="-2"/>
              </w:rPr>
            </w:pPr>
            <w:r w:rsidRPr="00A95FA5">
              <w:rPr>
                <w:iCs/>
                <w:spacing w:val="-3"/>
              </w:rPr>
              <w:t>(részlegenként)</w:t>
            </w:r>
          </w:p>
        </w:tc>
        <w:tc>
          <w:tcPr>
            <w:tcW w:w="2271" w:type="dxa"/>
          </w:tcPr>
          <w:p w:rsidR="004E48ED" w:rsidRPr="00A95FA5" w:rsidRDefault="00F57CBE" w:rsidP="00832674">
            <w:pPr>
              <w:widowControl w:val="0"/>
              <w:spacing w:line="360" w:lineRule="auto"/>
              <w:jc w:val="center"/>
              <w:rPr>
                <w:iCs/>
                <w:spacing w:val="-3"/>
              </w:rPr>
            </w:pPr>
            <w:r w:rsidRPr="00A95FA5">
              <w:rPr>
                <w:iCs/>
                <w:spacing w:val="-3"/>
              </w:rPr>
              <w:t>14</w:t>
            </w:r>
            <w:r w:rsidR="004E48ED" w:rsidRPr="00A95FA5">
              <w:rPr>
                <w:iCs/>
                <w:spacing w:val="-3"/>
              </w:rPr>
              <w:t xml:space="preserve"> nap</w:t>
            </w:r>
          </w:p>
        </w:tc>
      </w:tr>
      <w:tr w:rsidR="004E48ED" w:rsidRPr="00A95FA5" w:rsidTr="0084793E">
        <w:trPr>
          <w:trHeight w:hRule="exact" w:val="1440"/>
          <w:jc w:val="center"/>
        </w:trPr>
        <w:tc>
          <w:tcPr>
            <w:tcW w:w="2694" w:type="dxa"/>
          </w:tcPr>
          <w:p w:rsidR="004E48ED" w:rsidRPr="00A95FA5" w:rsidRDefault="004E48ED" w:rsidP="00832674">
            <w:pPr>
              <w:widowControl w:val="0"/>
              <w:spacing w:line="360" w:lineRule="auto"/>
              <w:rPr>
                <w:iCs/>
                <w:spacing w:val="-1"/>
              </w:rPr>
            </w:pPr>
            <w:r w:rsidRPr="00A95FA5">
              <w:rPr>
                <w:iCs/>
                <w:spacing w:val="-1"/>
              </w:rPr>
              <w:t>CD-ROM</w:t>
            </w:r>
          </w:p>
        </w:tc>
        <w:tc>
          <w:tcPr>
            <w:tcW w:w="2977" w:type="dxa"/>
          </w:tcPr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6"/>
              </w:rPr>
            </w:pPr>
            <w:r w:rsidRPr="00A95FA5">
              <w:rPr>
                <w:iCs/>
                <w:spacing w:val="-3"/>
              </w:rPr>
              <w:t>Zenemű- és médiagyűjtemény</w:t>
            </w:r>
            <w:r w:rsidRPr="00A95FA5">
              <w:rPr>
                <w:iCs/>
                <w:spacing w:val="-6"/>
              </w:rPr>
              <w:t>,</w:t>
            </w:r>
            <w:r w:rsidR="004C3CDC" w:rsidRPr="00A95FA5">
              <w:rPr>
                <w:iCs/>
                <w:spacing w:val="-6"/>
              </w:rPr>
              <w:t xml:space="preserve"> </w:t>
            </w:r>
            <w:r w:rsidRPr="00A95FA5">
              <w:rPr>
                <w:iCs/>
                <w:spacing w:val="-6"/>
              </w:rPr>
              <w:t>Gyermek- és Ifjúsági Könyvtár</w:t>
            </w:r>
          </w:p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2"/>
              </w:rPr>
            </w:pPr>
            <w:r w:rsidRPr="00A95FA5">
              <w:rPr>
                <w:iCs/>
                <w:spacing w:val="-6"/>
              </w:rPr>
              <w:t>Fiókkönyvtárak</w:t>
            </w:r>
          </w:p>
        </w:tc>
        <w:tc>
          <w:tcPr>
            <w:tcW w:w="1824" w:type="dxa"/>
          </w:tcPr>
          <w:p w:rsidR="004E48ED" w:rsidRPr="00A95FA5" w:rsidRDefault="00D2224D" w:rsidP="00832674">
            <w:pPr>
              <w:widowControl w:val="0"/>
              <w:spacing w:line="360" w:lineRule="auto"/>
              <w:jc w:val="center"/>
              <w:rPr>
                <w:iCs/>
                <w:spacing w:val="-2"/>
              </w:rPr>
            </w:pPr>
            <w:r w:rsidRPr="00A95FA5">
              <w:rPr>
                <w:iCs/>
                <w:spacing w:val="-2"/>
              </w:rPr>
              <w:t>4</w:t>
            </w:r>
            <w:r w:rsidR="004E48ED" w:rsidRPr="00A95FA5">
              <w:rPr>
                <w:iCs/>
                <w:spacing w:val="-2"/>
              </w:rPr>
              <w:t xml:space="preserve"> db</w:t>
            </w:r>
          </w:p>
          <w:p w:rsidR="004E48ED" w:rsidRPr="00A95FA5" w:rsidRDefault="004E48ED" w:rsidP="00832674">
            <w:pPr>
              <w:widowControl w:val="0"/>
              <w:spacing w:line="360" w:lineRule="auto"/>
              <w:jc w:val="center"/>
              <w:rPr>
                <w:iCs/>
                <w:spacing w:val="-2"/>
              </w:rPr>
            </w:pPr>
            <w:r w:rsidRPr="00A95FA5">
              <w:rPr>
                <w:iCs/>
                <w:spacing w:val="-3"/>
              </w:rPr>
              <w:t>(részlegenként)</w:t>
            </w:r>
          </w:p>
        </w:tc>
        <w:tc>
          <w:tcPr>
            <w:tcW w:w="2271" w:type="dxa"/>
          </w:tcPr>
          <w:p w:rsidR="004E48ED" w:rsidRPr="00A95FA5" w:rsidRDefault="00F57CBE" w:rsidP="00832674">
            <w:pPr>
              <w:widowControl w:val="0"/>
              <w:spacing w:line="360" w:lineRule="auto"/>
              <w:jc w:val="center"/>
              <w:rPr>
                <w:iCs/>
                <w:spacing w:val="-3"/>
              </w:rPr>
            </w:pPr>
            <w:r w:rsidRPr="00A95FA5">
              <w:rPr>
                <w:iCs/>
                <w:spacing w:val="-3"/>
              </w:rPr>
              <w:t>14</w:t>
            </w:r>
            <w:r w:rsidR="004E48ED" w:rsidRPr="00A95FA5">
              <w:rPr>
                <w:iCs/>
                <w:spacing w:val="-3"/>
              </w:rPr>
              <w:t xml:space="preserve"> nap</w:t>
            </w:r>
          </w:p>
        </w:tc>
      </w:tr>
      <w:tr w:rsidR="004E48ED" w:rsidRPr="00A95FA5" w:rsidTr="0084793E">
        <w:trPr>
          <w:trHeight w:hRule="exact" w:val="720"/>
          <w:jc w:val="center"/>
        </w:trPr>
        <w:tc>
          <w:tcPr>
            <w:tcW w:w="2694" w:type="dxa"/>
          </w:tcPr>
          <w:p w:rsidR="004E48ED" w:rsidRPr="00A95FA5" w:rsidRDefault="004E48ED" w:rsidP="00832674">
            <w:pPr>
              <w:widowControl w:val="0"/>
              <w:spacing w:line="360" w:lineRule="auto"/>
              <w:rPr>
                <w:iCs/>
                <w:spacing w:val="1"/>
              </w:rPr>
            </w:pPr>
            <w:r w:rsidRPr="00A95FA5">
              <w:rPr>
                <w:iCs/>
                <w:spacing w:val="1"/>
              </w:rPr>
              <w:t>Kotta</w:t>
            </w:r>
          </w:p>
        </w:tc>
        <w:tc>
          <w:tcPr>
            <w:tcW w:w="2977" w:type="dxa"/>
          </w:tcPr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3"/>
              </w:rPr>
            </w:pPr>
            <w:r w:rsidRPr="00A95FA5">
              <w:rPr>
                <w:iCs/>
                <w:spacing w:val="-3"/>
              </w:rPr>
              <w:t>Zenemű- és médiagyűjtemény</w:t>
            </w:r>
          </w:p>
        </w:tc>
        <w:tc>
          <w:tcPr>
            <w:tcW w:w="1824" w:type="dxa"/>
          </w:tcPr>
          <w:p w:rsidR="004E48ED" w:rsidRPr="00A95FA5" w:rsidRDefault="004E48ED" w:rsidP="00832674">
            <w:pPr>
              <w:widowControl w:val="0"/>
              <w:spacing w:line="360" w:lineRule="auto"/>
              <w:jc w:val="center"/>
              <w:rPr>
                <w:iCs/>
                <w:spacing w:val="-3"/>
              </w:rPr>
            </w:pPr>
            <w:r w:rsidRPr="00A95FA5">
              <w:rPr>
                <w:iCs/>
                <w:spacing w:val="-3"/>
              </w:rPr>
              <w:t>8 db</w:t>
            </w:r>
          </w:p>
        </w:tc>
        <w:tc>
          <w:tcPr>
            <w:tcW w:w="2271" w:type="dxa"/>
          </w:tcPr>
          <w:p w:rsidR="004E48ED" w:rsidRPr="00A95FA5" w:rsidRDefault="004E48ED" w:rsidP="00832674">
            <w:pPr>
              <w:widowControl w:val="0"/>
              <w:spacing w:line="360" w:lineRule="auto"/>
              <w:jc w:val="center"/>
              <w:rPr>
                <w:iCs/>
                <w:spacing w:val="-3"/>
              </w:rPr>
            </w:pPr>
            <w:r w:rsidRPr="00A95FA5">
              <w:rPr>
                <w:iCs/>
                <w:spacing w:val="-3"/>
              </w:rPr>
              <w:t>28 nap</w:t>
            </w:r>
          </w:p>
        </w:tc>
      </w:tr>
      <w:tr w:rsidR="004E48ED" w:rsidRPr="00A95FA5" w:rsidTr="0084793E">
        <w:trPr>
          <w:trHeight w:hRule="exact" w:val="1440"/>
          <w:jc w:val="center"/>
        </w:trPr>
        <w:tc>
          <w:tcPr>
            <w:tcW w:w="2694" w:type="dxa"/>
          </w:tcPr>
          <w:p w:rsidR="004E48ED" w:rsidRPr="00A95FA5" w:rsidRDefault="0084793E" w:rsidP="00832674">
            <w:pPr>
              <w:widowControl w:val="0"/>
              <w:spacing w:line="360" w:lineRule="auto"/>
              <w:rPr>
                <w:iCs/>
                <w:spacing w:val="-1"/>
              </w:rPr>
            </w:pPr>
            <w:r w:rsidRPr="00A95FA5">
              <w:rPr>
                <w:iCs/>
                <w:spacing w:val="-1"/>
              </w:rPr>
              <w:t>Hangos</w:t>
            </w:r>
            <w:r w:rsidR="004E48ED" w:rsidRPr="00A95FA5">
              <w:rPr>
                <w:iCs/>
                <w:spacing w:val="-1"/>
              </w:rPr>
              <w:t>könyv</w:t>
            </w:r>
          </w:p>
        </w:tc>
        <w:tc>
          <w:tcPr>
            <w:tcW w:w="2977" w:type="dxa"/>
          </w:tcPr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6"/>
              </w:rPr>
            </w:pPr>
            <w:r w:rsidRPr="00A95FA5">
              <w:rPr>
                <w:iCs/>
                <w:spacing w:val="-3"/>
              </w:rPr>
              <w:t>Zenemű- és médiagyűjtemény</w:t>
            </w:r>
            <w:r w:rsidRPr="00A95FA5">
              <w:rPr>
                <w:iCs/>
                <w:spacing w:val="-6"/>
              </w:rPr>
              <w:t>,</w:t>
            </w:r>
            <w:r w:rsidR="0084793E" w:rsidRPr="00A95FA5">
              <w:rPr>
                <w:iCs/>
                <w:spacing w:val="-6"/>
              </w:rPr>
              <w:t xml:space="preserve"> </w:t>
            </w:r>
            <w:r w:rsidRPr="00A95FA5">
              <w:rPr>
                <w:iCs/>
                <w:spacing w:val="-6"/>
              </w:rPr>
              <w:t>Gyermek- és Ifjúsági Könyvtár</w:t>
            </w:r>
          </w:p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3"/>
              </w:rPr>
            </w:pPr>
            <w:r w:rsidRPr="00A95FA5">
              <w:rPr>
                <w:iCs/>
                <w:spacing w:val="-6"/>
              </w:rPr>
              <w:t>Fiókkönyvtárak</w:t>
            </w:r>
          </w:p>
        </w:tc>
        <w:tc>
          <w:tcPr>
            <w:tcW w:w="1824" w:type="dxa"/>
          </w:tcPr>
          <w:p w:rsidR="004E48ED" w:rsidRPr="00A95FA5" w:rsidRDefault="004E48ED" w:rsidP="00832674">
            <w:pPr>
              <w:widowControl w:val="0"/>
              <w:spacing w:line="360" w:lineRule="auto"/>
              <w:jc w:val="center"/>
              <w:rPr>
                <w:iCs/>
                <w:spacing w:val="-3"/>
              </w:rPr>
            </w:pPr>
            <w:r w:rsidRPr="00A95FA5">
              <w:rPr>
                <w:iCs/>
                <w:spacing w:val="-3"/>
              </w:rPr>
              <w:t>8 db</w:t>
            </w:r>
          </w:p>
          <w:p w:rsidR="004E48ED" w:rsidRPr="00A95FA5" w:rsidRDefault="004E48ED" w:rsidP="00832674">
            <w:pPr>
              <w:widowControl w:val="0"/>
              <w:spacing w:line="360" w:lineRule="auto"/>
              <w:jc w:val="center"/>
              <w:rPr>
                <w:iCs/>
                <w:spacing w:val="-3"/>
              </w:rPr>
            </w:pPr>
            <w:r w:rsidRPr="00A95FA5">
              <w:rPr>
                <w:iCs/>
                <w:spacing w:val="-6"/>
              </w:rPr>
              <w:t>(részlegenként)</w:t>
            </w:r>
          </w:p>
        </w:tc>
        <w:tc>
          <w:tcPr>
            <w:tcW w:w="2271" w:type="dxa"/>
          </w:tcPr>
          <w:p w:rsidR="004E48ED" w:rsidRPr="00A95FA5" w:rsidRDefault="004E48ED" w:rsidP="00832674">
            <w:pPr>
              <w:widowControl w:val="0"/>
              <w:spacing w:line="360" w:lineRule="auto"/>
              <w:jc w:val="center"/>
              <w:rPr>
                <w:iCs/>
                <w:spacing w:val="-3"/>
              </w:rPr>
            </w:pPr>
            <w:r w:rsidRPr="00A95FA5">
              <w:rPr>
                <w:iCs/>
                <w:spacing w:val="-3"/>
              </w:rPr>
              <w:t>28 nap</w:t>
            </w:r>
          </w:p>
        </w:tc>
      </w:tr>
      <w:tr w:rsidR="004E48ED" w:rsidRPr="00A95FA5" w:rsidTr="0084793E">
        <w:trPr>
          <w:trHeight w:hRule="exact" w:val="887"/>
          <w:jc w:val="center"/>
        </w:trPr>
        <w:tc>
          <w:tcPr>
            <w:tcW w:w="2694" w:type="dxa"/>
          </w:tcPr>
          <w:p w:rsidR="004E48ED" w:rsidRPr="00A95FA5" w:rsidRDefault="004E48ED" w:rsidP="00832674">
            <w:pPr>
              <w:widowControl w:val="0"/>
              <w:spacing w:line="360" w:lineRule="auto"/>
              <w:rPr>
                <w:iCs/>
                <w:spacing w:val="-1"/>
              </w:rPr>
            </w:pPr>
            <w:r w:rsidRPr="00A95FA5">
              <w:rPr>
                <w:iCs/>
                <w:spacing w:val="-1"/>
              </w:rPr>
              <w:t xml:space="preserve">Diafilm </w:t>
            </w:r>
          </w:p>
        </w:tc>
        <w:tc>
          <w:tcPr>
            <w:tcW w:w="2977" w:type="dxa"/>
          </w:tcPr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6"/>
              </w:rPr>
            </w:pPr>
            <w:r w:rsidRPr="00A95FA5">
              <w:rPr>
                <w:iCs/>
                <w:spacing w:val="-6"/>
              </w:rPr>
              <w:t>Gyermek- és ifjúsági könyvtár</w:t>
            </w:r>
            <w:r w:rsidR="004C3CDC" w:rsidRPr="00A95FA5">
              <w:rPr>
                <w:iCs/>
                <w:spacing w:val="-6"/>
              </w:rPr>
              <w:t>,</w:t>
            </w:r>
          </w:p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6"/>
              </w:rPr>
            </w:pPr>
            <w:r w:rsidRPr="00A95FA5">
              <w:rPr>
                <w:iCs/>
                <w:spacing w:val="-6"/>
              </w:rPr>
              <w:t>Fiókkönyvtárak</w:t>
            </w:r>
          </w:p>
        </w:tc>
        <w:tc>
          <w:tcPr>
            <w:tcW w:w="1824" w:type="dxa"/>
          </w:tcPr>
          <w:p w:rsidR="004E48ED" w:rsidRPr="00A95FA5" w:rsidRDefault="004E48ED" w:rsidP="00832674">
            <w:pPr>
              <w:widowControl w:val="0"/>
              <w:spacing w:line="360" w:lineRule="auto"/>
              <w:jc w:val="center"/>
              <w:rPr>
                <w:iCs/>
                <w:spacing w:val="-6"/>
              </w:rPr>
            </w:pPr>
            <w:r w:rsidRPr="00A95FA5">
              <w:rPr>
                <w:iCs/>
                <w:spacing w:val="-6"/>
              </w:rPr>
              <w:t>8 db</w:t>
            </w:r>
          </w:p>
        </w:tc>
        <w:tc>
          <w:tcPr>
            <w:tcW w:w="2271" w:type="dxa"/>
          </w:tcPr>
          <w:p w:rsidR="004E48ED" w:rsidRPr="00A95FA5" w:rsidRDefault="004E48ED" w:rsidP="00832674">
            <w:pPr>
              <w:widowControl w:val="0"/>
              <w:spacing w:line="360" w:lineRule="auto"/>
              <w:jc w:val="center"/>
              <w:rPr>
                <w:iCs/>
                <w:spacing w:val="-1"/>
              </w:rPr>
            </w:pPr>
            <w:r w:rsidRPr="00A95FA5">
              <w:rPr>
                <w:iCs/>
                <w:spacing w:val="-1"/>
              </w:rPr>
              <w:t>28 nap</w:t>
            </w:r>
          </w:p>
        </w:tc>
      </w:tr>
      <w:tr w:rsidR="004E48ED" w:rsidRPr="00A95FA5" w:rsidTr="0084793E">
        <w:trPr>
          <w:trHeight w:hRule="exact" w:val="923"/>
          <w:jc w:val="center"/>
        </w:trPr>
        <w:tc>
          <w:tcPr>
            <w:tcW w:w="2694" w:type="dxa"/>
          </w:tcPr>
          <w:p w:rsidR="004E48ED" w:rsidRPr="00A95FA5" w:rsidRDefault="004E48ED" w:rsidP="00EC32CD">
            <w:pPr>
              <w:widowControl w:val="0"/>
              <w:spacing w:line="360" w:lineRule="auto"/>
              <w:rPr>
                <w:b/>
                <w:iCs/>
                <w:spacing w:val="-2"/>
              </w:rPr>
            </w:pPr>
            <w:r w:rsidRPr="00A95FA5">
              <w:rPr>
                <w:iCs/>
                <w:spacing w:val="-2"/>
              </w:rPr>
              <w:t>Nyelvi oktató CD</w:t>
            </w:r>
          </w:p>
        </w:tc>
        <w:tc>
          <w:tcPr>
            <w:tcW w:w="2977" w:type="dxa"/>
          </w:tcPr>
          <w:p w:rsidR="004E48ED" w:rsidRPr="00A95FA5" w:rsidRDefault="004E48ED" w:rsidP="00EC32CD">
            <w:pPr>
              <w:widowControl w:val="0"/>
              <w:jc w:val="center"/>
              <w:rPr>
                <w:iCs/>
                <w:spacing w:val="-8"/>
              </w:rPr>
            </w:pPr>
            <w:r w:rsidRPr="00A95FA5">
              <w:rPr>
                <w:iCs/>
                <w:spacing w:val="-2"/>
              </w:rPr>
              <w:t>Olvasószolgálat és szaktájékoztatás</w:t>
            </w:r>
          </w:p>
        </w:tc>
        <w:tc>
          <w:tcPr>
            <w:tcW w:w="1824" w:type="dxa"/>
          </w:tcPr>
          <w:p w:rsidR="004E48ED" w:rsidRPr="00A95FA5" w:rsidRDefault="004E48ED" w:rsidP="00832674">
            <w:pPr>
              <w:widowControl w:val="0"/>
              <w:spacing w:line="360" w:lineRule="auto"/>
              <w:jc w:val="center"/>
              <w:rPr>
                <w:iCs/>
                <w:spacing w:val="-8"/>
              </w:rPr>
            </w:pPr>
            <w:r w:rsidRPr="00A95FA5">
              <w:rPr>
                <w:iCs/>
                <w:spacing w:val="-8"/>
              </w:rPr>
              <w:t>8 db</w:t>
            </w:r>
          </w:p>
          <w:p w:rsidR="004E48ED" w:rsidRPr="00A95FA5" w:rsidRDefault="004E48ED" w:rsidP="00832674">
            <w:pPr>
              <w:widowControl w:val="0"/>
              <w:spacing w:line="360" w:lineRule="auto"/>
              <w:jc w:val="center"/>
              <w:rPr>
                <w:iCs/>
                <w:spacing w:val="-8"/>
              </w:rPr>
            </w:pPr>
          </w:p>
        </w:tc>
        <w:tc>
          <w:tcPr>
            <w:tcW w:w="2271" w:type="dxa"/>
          </w:tcPr>
          <w:p w:rsidR="004E48ED" w:rsidRPr="00A95FA5" w:rsidRDefault="004E48ED" w:rsidP="00832674">
            <w:pPr>
              <w:widowControl w:val="0"/>
              <w:spacing w:line="360" w:lineRule="auto"/>
              <w:jc w:val="center"/>
              <w:rPr>
                <w:iCs/>
                <w:spacing w:val="-1"/>
              </w:rPr>
            </w:pPr>
            <w:r w:rsidRPr="00A95FA5">
              <w:rPr>
                <w:iCs/>
                <w:spacing w:val="-1"/>
              </w:rPr>
              <w:t>28 nap</w:t>
            </w:r>
          </w:p>
        </w:tc>
      </w:tr>
      <w:tr w:rsidR="004E48ED" w:rsidRPr="00A95FA5" w:rsidTr="0084793E">
        <w:trPr>
          <w:trHeight w:hRule="exact" w:val="1665"/>
          <w:jc w:val="center"/>
        </w:trPr>
        <w:tc>
          <w:tcPr>
            <w:tcW w:w="2694" w:type="dxa"/>
          </w:tcPr>
          <w:p w:rsidR="004E48ED" w:rsidRPr="00A95FA5" w:rsidRDefault="004E48ED" w:rsidP="00832674">
            <w:pPr>
              <w:widowControl w:val="0"/>
              <w:spacing w:line="360" w:lineRule="auto"/>
              <w:rPr>
                <w:iCs/>
                <w:spacing w:val="-2"/>
              </w:rPr>
            </w:pPr>
            <w:r w:rsidRPr="00A95FA5">
              <w:rPr>
                <w:iCs/>
                <w:spacing w:val="-2"/>
              </w:rPr>
              <w:t>Meghatározott folyóiratok és mellékleteik kölcsönzése</w:t>
            </w:r>
          </w:p>
        </w:tc>
        <w:tc>
          <w:tcPr>
            <w:tcW w:w="2977" w:type="dxa"/>
          </w:tcPr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6"/>
              </w:rPr>
            </w:pPr>
            <w:r w:rsidRPr="00A95FA5">
              <w:rPr>
                <w:iCs/>
                <w:spacing w:val="-6"/>
              </w:rPr>
              <w:t>Olva</w:t>
            </w:r>
            <w:r w:rsidR="004C3CDC" w:rsidRPr="00A95FA5">
              <w:rPr>
                <w:iCs/>
                <w:spacing w:val="-6"/>
              </w:rPr>
              <w:t>sószolgálat és szaktájékoztatás,</w:t>
            </w:r>
          </w:p>
          <w:p w:rsidR="004E48ED" w:rsidRPr="00A95FA5" w:rsidRDefault="004E48ED" w:rsidP="00832674">
            <w:pPr>
              <w:widowControl w:val="0"/>
              <w:jc w:val="center"/>
              <w:rPr>
                <w:iCs/>
                <w:spacing w:val="-2"/>
              </w:rPr>
            </w:pPr>
            <w:r w:rsidRPr="00A95FA5">
              <w:rPr>
                <w:iCs/>
                <w:spacing w:val="-6"/>
              </w:rPr>
              <w:t>Fiókkönyvtárak</w:t>
            </w:r>
          </w:p>
        </w:tc>
        <w:tc>
          <w:tcPr>
            <w:tcW w:w="1824" w:type="dxa"/>
          </w:tcPr>
          <w:p w:rsidR="004E48ED" w:rsidRPr="00A95FA5" w:rsidRDefault="00142B52" w:rsidP="00832674">
            <w:pPr>
              <w:widowControl w:val="0"/>
              <w:spacing w:line="360" w:lineRule="auto"/>
              <w:jc w:val="center"/>
              <w:rPr>
                <w:iCs/>
                <w:strike/>
                <w:spacing w:val="-2"/>
              </w:rPr>
            </w:pPr>
            <w:r w:rsidRPr="00A95FA5">
              <w:rPr>
                <w:iCs/>
                <w:spacing w:val="-2"/>
              </w:rPr>
              <w:t>4 db</w:t>
            </w:r>
          </w:p>
        </w:tc>
        <w:tc>
          <w:tcPr>
            <w:tcW w:w="2271" w:type="dxa"/>
          </w:tcPr>
          <w:p w:rsidR="004E48ED" w:rsidRPr="00A95FA5" w:rsidRDefault="00540875" w:rsidP="00832674">
            <w:pPr>
              <w:widowControl w:val="0"/>
              <w:spacing w:line="360" w:lineRule="auto"/>
              <w:jc w:val="center"/>
              <w:rPr>
                <w:iCs/>
                <w:strike/>
                <w:spacing w:val="-1"/>
              </w:rPr>
            </w:pPr>
            <w:r w:rsidRPr="00A95FA5">
              <w:rPr>
                <w:iCs/>
                <w:spacing w:val="-1"/>
              </w:rPr>
              <w:t>14 nap</w:t>
            </w:r>
          </w:p>
        </w:tc>
      </w:tr>
    </w:tbl>
    <w:p w:rsidR="004E48ED" w:rsidRPr="00A95FA5" w:rsidRDefault="004E48ED" w:rsidP="00832674">
      <w:pPr>
        <w:tabs>
          <w:tab w:val="left" w:pos="9072"/>
        </w:tabs>
        <w:spacing w:line="360" w:lineRule="auto"/>
        <w:ind w:left="425"/>
        <w:jc w:val="both"/>
      </w:pP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A könyvtár állományában meglévő, de kikölcsönzött műveket az olvasó kívánságára a könyvtárosok előjegyzésbe veszik és annak visszaérkezésekor értesítést küldenek a kért mű beérkezéséről</w:t>
      </w:r>
      <w:r w:rsidR="00747876" w:rsidRPr="00A95FA5">
        <w:rPr>
          <w:iCs/>
        </w:rPr>
        <w:t xml:space="preserve">. </w:t>
      </w:r>
      <w:r w:rsidR="00254FD7" w:rsidRPr="00A95FA5">
        <w:rPr>
          <w:iCs/>
        </w:rPr>
        <w:t>Az előjegyzést az olvasók saját maguk is megtehetik a</w:t>
      </w:r>
      <w:r w:rsidR="00921A93" w:rsidRPr="00A95FA5">
        <w:rPr>
          <w:iCs/>
        </w:rPr>
        <w:t>z online katalóguson</w:t>
      </w:r>
      <w:r w:rsidR="00254FD7" w:rsidRPr="00A95FA5">
        <w:rPr>
          <w:iCs/>
        </w:rPr>
        <w:t xml:space="preserve"> keresztül. </w:t>
      </w:r>
      <w:r w:rsidR="00162289" w:rsidRPr="00A95FA5">
        <w:rPr>
          <w:iCs/>
        </w:rPr>
        <w:t>Az előjegyzett dokumentumokat az értesítést követően 5 munkanapig tesszük félre az előjegyzést kérő olvasó számára.</w:t>
      </w:r>
      <w:r w:rsidR="00B27657" w:rsidRPr="00A95FA5">
        <w:rPr>
          <w:iCs/>
        </w:rPr>
        <w:t xml:space="preserve"> Egy olvasónak egy időben maximum három előjegyzése lehet. </w:t>
      </w:r>
    </w:p>
    <w:p w:rsidR="005C04FA" w:rsidRPr="00A95FA5" w:rsidRDefault="005C04FA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A</w:t>
      </w:r>
      <w:r w:rsidR="002B0EC0" w:rsidRPr="00A95FA5">
        <w:rPr>
          <w:iCs/>
        </w:rPr>
        <w:t xml:space="preserve"> </w:t>
      </w:r>
      <w:r w:rsidR="007834DD" w:rsidRPr="00A95FA5">
        <w:rPr>
          <w:iCs/>
        </w:rPr>
        <w:t>Központi k</w:t>
      </w:r>
      <w:r w:rsidR="002B0EC0" w:rsidRPr="00A95FA5">
        <w:rPr>
          <w:iCs/>
        </w:rPr>
        <w:t xml:space="preserve">önyvtár állományába tartozó, </w:t>
      </w:r>
      <w:r w:rsidR="00085635" w:rsidRPr="00A95FA5">
        <w:rPr>
          <w:iCs/>
        </w:rPr>
        <w:t>könyves</w:t>
      </w:r>
      <w:r w:rsidRPr="00A95FA5">
        <w:rPr>
          <w:iCs/>
        </w:rPr>
        <w:t xml:space="preserve">polcon levő (nem kikölcsönzött) kölcsönözhető könyvek esetében lehetőség van azok lefoglalására, és a könyvtár nyitvatartási idején túl </w:t>
      </w:r>
      <w:r w:rsidR="00B73FFA" w:rsidRPr="00A95FA5">
        <w:rPr>
          <w:iCs/>
        </w:rPr>
        <w:t>a bejáratnál elhelyezett könyv</w:t>
      </w:r>
      <w:r w:rsidR="002B0EC0" w:rsidRPr="00A95FA5">
        <w:rPr>
          <w:iCs/>
        </w:rPr>
        <w:t>kölcsönző auto</w:t>
      </w:r>
      <w:r w:rsidR="00B73FFA" w:rsidRPr="00A95FA5">
        <w:rPr>
          <w:iCs/>
        </w:rPr>
        <w:t>matából (lockerből) történő átvételre.</w:t>
      </w:r>
      <w:r w:rsidR="002B0EC0" w:rsidRPr="00A95FA5">
        <w:rPr>
          <w:iCs/>
        </w:rPr>
        <w:t xml:space="preserve"> Ez a szolgáltatás csak akkor vehető igénybe, ha az olvasónál levő kikölcsönzött könyvek száma nem érte el a maximumot és nincs tartozása. Egyszerre maximum három könyv foglalható le. </w:t>
      </w:r>
      <w:r w:rsidR="00085635" w:rsidRPr="00A95FA5">
        <w:rPr>
          <w:iCs/>
        </w:rPr>
        <w:t>A könyvek átvételére négy nap áll rendelkezésre.</w:t>
      </w:r>
    </w:p>
    <w:p w:rsidR="00FF57F1" w:rsidRPr="00A95FA5" w:rsidRDefault="00FF57F1" w:rsidP="00FF57F1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>A telephelyek közöt</w:t>
      </w:r>
      <w:r w:rsidR="00921A93" w:rsidRPr="00A95FA5">
        <w:t>ti átkölcsönzés esetében, ha a K</w:t>
      </w:r>
      <w:r w:rsidRPr="00A95FA5">
        <w:t xml:space="preserve">özponti könyvtár vagy a fiókkönyvtárak, szolgáltató helyek állományában /gyűjteményében nincs meg a keresett dokumentum, a beiratkozott könyvtártag átkérheti azt. </w:t>
      </w:r>
      <w:r w:rsidRPr="00A95FA5">
        <w:rPr>
          <w:iCs/>
        </w:rPr>
        <w:t>Az átkért dokumentumokat az értesítést követően 5 munkanapig tesszük félre az azt kérő olvasó számára.</w:t>
      </w:r>
    </w:p>
    <w:p w:rsidR="00C26837" w:rsidRPr="00A95FA5" w:rsidRDefault="00C26837" w:rsidP="00C26837">
      <w:pPr>
        <w:spacing w:line="360" w:lineRule="auto"/>
        <w:ind w:left="426"/>
        <w:jc w:val="both"/>
      </w:pPr>
      <w:r w:rsidRPr="00A95FA5">
        <w:rPr>
          <w:iCs/>
        </w:rPr>
        <w:t xml:space="preserve">A komplex olvasójeggyel rendelkező olvasók számára </w:t>
      </w:r>
      <w:r w:rsidR="003F391E" w:rsidRPr="00A95FA5">
        <w:rPr>
          <w:iCs/>
        </w:rPr>
        <w:t xml:space="preserve">azoknak a dokumentumoknak az átkölcsönzése is lehetséges, amelyik megvan az adott könyvtárban, de a kérés időpontjában ki van kölcsönözve. 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A dokumentumok lejárati határidejét egy alkalommal lehet meghosszabbítani személyesen, telefonon, e-mail-ben vagy a</w:t>
      </w:r>
      <w:r w:rsidR="00AA393A" w:rsidRPr="00A95FA5">
        <w:rPr>
          <w:iCs/>
        </w:rPr>
        <w:t>z online katalóguson</w:t>
      </w:r>
      <w:r w:rsidRPr="00A95FA5">
        <w:rPr>
          <w:iCs/>
        </w:rPr>
        <w:t xml:space="preserve"> keresztül. Azt a dokumentumot, melyre egy másik olvasó előjegyzést kért, vagy amelynek már lejárt a kölcsönzési határideje, nem lehet meghosszabbítani. Második alkalommal csak a kikölcsönzött dokumentumok bemutatásával lehetséges azok határidejének meghosszabbítása.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 xml:space="preserve">A határidőre vissza nem hozott és meg nem hosszabbított könyvekért az olvasó késedelmi díjat, a kölcsönzött dokumentum megrongálása vagy elvesztése esetén pedig kártérítést fizet. </w:t>
      </w:r>
    </w:p>
    <w:p w:rsidR="00235423" w:rsidRPr="00A95FA5" w:rsidRDefault="004E48ED" w:rsidP="00235423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 xml:space="preserve">Könyvek esetében </w:t>
      </w:r>
      <w:r w:rsidR="00E83DDB">
        <w:t xml:space="preserve">első </w:t>
      </w:r>
      <w:r w:rsidRPr="00A95FA5">
        <w:t>fokú felszó</w:t>
      </w:r>
      <w:r w:rsidR="00D27481" w:rsidRPr="00A95FA5">
        <w:t>lítást a lejárati dátum után két</w:t>
      </w:r>
      <w:r w:rsidRPr="00A95FA5">
        <w:t xml:space="preserve"> héttel, 2. fokú fels</w:t>
      </w:r>
      <w:r w:rsidR="00D27481" w:rsidRPr="00A95FA5">
        <w:t>zólítást a lejárati dátum után 4</w:t>
      </w:r>
      <w:r w:rsidRPr="00A95FA5">
        <w:t xml:space="preserve"> héttel és 3. fokú fels</w:t>
      </w:r>
      <w:r w:rsidR="00D27481" w:rsidRPr="00A95FA5">
        <w:t>zólítást a lejárati dátum után 6</w:t>
      </w:r>
      <w:r w:rsidRPr="00A95FA5">
        <w:t xml:space="preserve"> héttel küldünk az olvasónak postai úton</w:t>
      </w:r>
      <w:r w:rsidR="00235423" w:rsidRPr="00A95FA5">
        <w:t>. 4. fokú felszólítást a lejárati dátum utá</w:t>
      </w:r>
      <w:r w:rsidR="00D27481" w:rsidRPr="00A95FA5">
        <w:t>n 10</w:t>
      </w:r>
      <w:r w:rsidR="00235423" w:rsidRPr="00A95FA5">
        <w:t xml:space="preserve"> héttel küldünk.</w:t>
      </w:r>
    </w:p>
    <w:p w:rsidR="004E48ED" w:rsidRPr="00A95FA5" w:rsidRDefault="00254FD7" w:rsidP="00235423">
      <w:pPr>
        <w:spacing w:line="360" w:lineRule="auto"/>
        <w:jc w:val="both"/>
      </w:pPr>
      <w:r w:rsidRPr="00A95FA5">
        <w:t>Ha egy kikölcsönzött könyvre előjegyzés kértek</w:t>
      </w:r>
      <w:r w:rsidR="00876225" w:rsidRPr="00A95FA5">
        <w:t xml:space="preserve">, a kölcsönzési határidő lejártakor azonnal küldjük az első fokú felszólítást.  </w:t>
      </w:r>
    </w:p>
    <w:p w:rsidR="00876225" w:rsidRPr="00A95FA5" w:rsidRDefault="00876225" w:rsidP="00876225">
      <w:pPr>
        <w:pStyle w:val="Szvegtrzsbehzssal3"/>
        <w:spacing w:line="360" w:lineRule="auto"/>
      </w:pPr>
    </w:p>
    <w:p w:rsidR="004E48ED" w:rsidRPr="00A95FA5" w:rsidRDefault="004E48ED" w:rsidP="00235423">
      <w:pPr>
        <w:pStyle w:val="Szvegtrzsbehzssal3"/>
        <w:spacing w:line="360" w:lineRule="auto"/>
        <w:ind w:left="0"/>
      </w:pPr>
      <w:r w:rsidRPr="00A95FA5">
        <w:t xml:space="preserve">A késedelmi díjak a </w:t>
      </w:r>
      <w:r w:rsidR="007834DD" w:rsidRPr="00A95FA5">
        <w:t>Központi k</w:t>
      </w:r>
      <w:r w:rsidRPr="00A95FA5">
        <w:t>önyvtárban minden dokumentumtípus és minden részleg, minden könyvtárhasználó esetében a következők:</w:t>
      </w:r>
    </w:p>
    <w:p w:rsidR="004E48ED" w:rsidRPr="00A95FA5" w:rsidRDefault="004E48ED" w:rsidP="00832674">
      <w:pPr>
        <w:spacing w:line="360" w:lineRule="auto"/>
        <w:ind w:left="1183"/>
      </w:pPr>
      <w:r w:rsidRPr="00A95FA5">
        <w:t>1. felszólítás: 1000,-</w:t>
      </w:r>
      <w:r w:rsidR="00E83DDB">
        <w:t xml:space="preserve"> </w:t>
      </w:r>
      <w:r w:rsidRPr="00A95FA5">
        <w:t>Ft</w:t>
      </w:r>
    </w:p>
    <w:p w:rsidR="004E48ED" w:rsidRPr="00A95FA5" w:rsidRDefault="004E48ED" w:rsidP="00832674">
      <w:pPr>
        <w:spacing w:line="360" w:lineRule="auto"/>
        <w:ind w:left="1183"/>
      </w:pPr>
      <w:r w:rsidRPr="00A95FA5">
        <w:t>2. felszólítás: 1500,-</w:t>
      </w:r>
      <w:r w:rsidR="00E83DDB">
        <w:t xml:space="preserve"> </w:t>
      </w:r>
      <w:r w:rsidRPr="00A95FA5">
        <w:t>Ft</w:t>
      </w:r>
    </w:p>
    <w:p w:rsidR="004E48ED" w:rsidRPr="00A95FA5" w:rsidRDefault="004E48ED" w:rsidP="00832674">
      <w:pPr>
        <w:spacing w:line="360" w:lineRule="auto"/>
        <w:ind w:left="1183"/>
      </w:pPr>
      <w:r w:rsidRPr="00A95FA5">
        <w:t>3. felszólítás: 2000,-</w:t>
      </w:r>
      <w:r w:rsidR="00E83DDB">
        <w:t xml:space="preserve"> </w:t>
      </w:r>
      <w:r w:rsidRPr="00A95FA5">
        <w:t>Ft</w:t>
      </w:r>
    </w:p>
    <w:p w:rsidR="004E48ED" w:rsidRPr="00A95FA5" w:rsidRDefault="004E48ED" w:rsidP="00832674">
      <w:pPr>
        <w:spacing w:line="360" w:lineRule="auto"/>
        <w:ind w:left="1183"/>
      </w:pPr>
      <w:r w:rsidRPr="00A95FA5">
        <w:t>4. felszólítás: 3000,- Ft</w:t>
      </w:r>
    </w:p>
    <w:p w:rsidR="00B97838" w:rsidRPr="00A95FA5" w:rsidRDefault="00B97838" w:rsidP="00235423">
      <w:pPr>
        <w:pStyle w:val="Szvegtrzsbehzssal3"/>
        <w:spacing w:line="360" w:lineRule="auto"/>
        <w:ind w:left="0"/>
      </w:pPr>
    </w:p>
    <w:p w:rsidR="004E48ED" w:rsidRPr="00A95FA5" w:rsidRDefault="004E48ED" w:rsidP="00235423">
      <w:pPr>
        <w:pStyle w:val="Szvegtrzsbehzssal3"/>
        <w:spacing w:line="360" w:lineRule="auto"/>
        <w:ind w:left="0"/>
      </w:pPr>
      <w:r w:rsidRPr="00A95FA5">
        <w:t xml:space="preserve">A késedelmi díjak a </w:t>
      </w:r>
      <w:r w:rsidRPr="00A95FA5">
        <w:rPr>
          <w:bCs/>
        </w:rPr>
        <w:t>fiókkönyvtárakban</w:t>
      </w:r>
      <w:r w:rsidR="00876225" w:rsidRPr="00A95FA5">
        <w:rPr>
          <w:bCs/>
        </w:rPr>
        <w:t>,</w:t>
      </w:r>
      <w:r w:rsidR="00943733" w:rsidRPr="00A95FA5">
        <w:t xml:space="preserve"> </w:t>
      </w:r>
      <w:r w:rsidR="00B61FDB" w:rsidRPr="00A95FA5">
        <w:t xml:space="preserve">a </w:t>
      </w:r>
      <w:r w:rsidR="00B61FDB" w:rsidRPr="00A95FA5">
        <w:rPr>
          <w:bCs/>
        </w:rPr>
        <w:t>kádártai és a gyulafirátóti</w:t>
      </w:r>
      <w:r w:rsidR="00876225" w:rsidRPr="00A95FA5">
        <w:rPr>
          <w:bCs/>
        </w:rPr>
        <w:t xml:space="preserve"> könyvtári szolgáltató helyeken</w:t>
      </w:r>
      <w:r w:rsidR="008F6449" w:rsidRPr="00A95FA5">
        <w:rPr>
          <w:bCs/>
        </w:rPr>
        <w:t xml:space="preserve"> m</w:t>
      </w:r>
      <w:r w:rsidRPr="00A95FA5">
        <w:t>inden</w:t>
      </w:r>
      <w:r w:rsidR="008F6449" w:rsidRPr="00A95FA5">
        <w:t xml:space="preserve"> </w:t>
      </w:r>
      <w:r w:rsidRPr="00A95FA5">
        <w:t>dokumentumtípus és minden könyvtárhasználó esetében a következők:</w:t>
      </w:r>
    </w:p>
    <w:p w:rsidR="004E48ED" w:rsidRPr="00A95FA5" w:rsidRDefault="004E48ED" w:rsidP="00DB0DFE">
      <w:pPr>
        <w:numPr>
          <w:ilvl w:val="0"/>
          <w:numId w:val="13"/>
        </w:numPr>
        <w:spacing w:line="360" w:lineRule="auto"/>
      </w:pPr>
      <w:r w:rsidRPr="00A95FA5">
        <w:t>felszólítás: 300,-</w:t>
      </w:r>
      <w:r w:rsidR="00E83DDB">
        <w:t xml:space="preserve"> </w:t>
      </w:r>
      <w:r w:rsidRPr="00A95FA5">
        <w:t>Ft</w:t>
      </w:r>
    </w:p>
    <w:p w:rsidR="004E48ED" w:rsidRPr="00A95FA5" w:rsidRDefault="004E48ED" w:rsidP="00DB0DFE">
      <w:pPr>
        <w:numPr>
          <w:ilvl w:val="0"/>
          <w:numId w:val="13"/>
        </w:numPr>
        <w:spacing w:line="360" w:lineRule="auto"/>
      </w:pPr>
      <w:r w:rsidRPr="00A95FA5">
        <w:t>felszólítás: 600,-</w:t>
      </w:r>
      <w:r w:rsidR="00E83DDB">
        <w:t xml:space="preserve"> </w:t>
      </w:r>
      <w:r w:rsidRPr="00A95FA5">
        <w:t>Ft</w:t>
      </w:r>
    </w:p>
    <w:p w:rsidR="004E48ED" w:rsidRPr="00A95FA5" w:rsidRDefault="004E48ED" w:rsidP="00F44CEA">
      <w:pPr>
        <w:numPr>
          <w:ilvl w:val="0"/>
          <w:numId w:val="13"/>
        </w:numPr>
        <w:spacing w:line="360" w:lineRule="auto"/>
      </w:pPr>
      <w:r w:rsidRPr="00A95FA5">
        <w:t>felszólítás: 900,-</w:t>
      </w:r>
      <w:r w:rsidR="00E83DDB">
        <w:t xml:space="preserve"> </w:t>
      </w:r>
      <w:r w:rsidRPr="00A95FA5">
        <w:t>Ft</w:t>
      </w:r>
    </w:p>
    <w:p w:rsidR="004E48ED" w:rsidRPr="00A95FA5" w:rsidRDefault="004E48ED" w:rsidP="00832674">
      <w:pPr>
        <w:spacing w:line="360" w:lineRule="auto"/>
        <w:ind w:left="1183"/>
        <w:rPr>
          <w:strike/>
        </w:rPr>
      </w:pPr>
      <w:r w:rsidRPr="00A95FA5">
        <w:t>4. felszólítás: 1500,-</w:t>
      </w:r>
      <w:r w:rsidR="00E83DDB">
        <w:t xml:space="preserve"> </w:t>
      </w:r>
      <w:r w:rsidRPr="00A95FA5">
        <w:t>Ft</w:t>
      </w:r>
    </w:p>
    <w:p w:rsidR="004E48ED" w:rsidRPr="00A95FA5" w:rsidRDefault="004E48ED" w:rsidP="00832674">
      <w:pPr>
        <w:spacing w:line="360" w:lineRule="auto"/>
        <w:ind w:left="1183"/>
        <w:jc w:val="center"/>
      </w:pP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>A 4. (tértivevényes) felszólítás ellenére vissza nem szolgáltatott könyvek értékének behajtása jogi úton történik. A kimutatott tartozás tartalmazza a késedelmi díjat, a könyvek eszmei értékét, a postaköltséget, az ügyintézés és a kezelés költségeit.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 xml:space="preserve">A késedelmi díjat minden esetben meg kell fizetni a határidő lejárta után, függetlenül attól, hogy a könyvtárhasználónak a postára adott felszólítást a Magyar Posta </w:t>
      </w:r>
      <w:r w:rsidR="00EC32CD" w:rsidRPr="00A95FA5">
        <w:t xml:space="preserve">sikeresen </w:t>
      </w:r>
      <w:r w:rsidR="004D4BD6" w:rsidRPr="00A95FA5">
        <w:t>kézbesítette-e.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/>
          <w:bCs/>
          <w:u w:val="single"/>
        </w:rPr>
      </w:pPr>
      <w:r w:rsidRPr="00A95FA5">
        <w:t>A kártérítés módjai: A pénzbeli kártérítésen kívül az elveszett vagy megrongálódott könyv pótolható azonos vagy újabb kiadású példánnyal is. Ha a könyvet nem lehet kereskedelmi forgalomban megvásárolni, a könyvtár az eszmei- vagy a napi forgalmi érték alapján számítja ki a kártérítési összeget. A központi raktárból kölcsönzött könyv sérülése vagy elvesztése esetén másolási és kötési díjat számol fel a könyvtár.</w:t>
      </w:r>
    </w:p>
    <w:p w:rsidR="00085635" w:rsidRPr="00A95FA5" w:rsidRDefault="00085635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/>
          <w:bCs/>
          <w:u w:val="single"/>
        </w:rPr>
      </w:pPr>
      <w:r w:rsidRPr="00A95FA5">
        <w:rPr>
          <w:iCs/>
        </w:rPr>
        <w:t>Amennyiben a könyvek polcra hel</w:t>
      </w:r>
      <w:r w:rsidR="00954221" w:rsidRPr="00A95FA5">
        <w:rPr>
          <w:iCs/>
        </w:rPr>
        <w:t>yezésekor a b</w:t>
      </w:r>
      <w:r w:rsidRPr="00A95FA5">
        <w:rPr>
          <w:iCs/>
        </w:rPr>
        <w:t>iblioboxon és az önkölcsönzőn keresztül visszaadott könyvekben sérülést, rongálódást, elázást tapasztalunk, a kártérítés módja megegyezik a fenti bekezdésben leírtakkal.</w:t>
      </w:r>
    </w:p>
    <w:p w:rsidR="004E48ED" w:rsidRPr="00A95FA5" w:rsidRDefault="004E48ED" w:rsidP="00876225">
      <w:pPr>
        <w:spacing w:line="360" w:lineRule="auto"/>
        <w:rPr>
          <w:u w:val="single"/>
        </w:rPr>
      </w:pPr>
    </w:p>
    <w:p w:rsidR="00700956" w:rsidRPr="00A95FA5" w:rsidRDefault="00700956" w:rsidP="000D0624">
      <w:pPr>
        <w:pStyle w:val="Style1"/>
        <w:spacing w:line="360" w:lineRule="auto"/>
        <w:jc w:val="center"/>
        <w:rPr>
          <w:b/>
          <w:bCs/>
          <w:iCs/>
          <w:noProof w:val="0"/>
          <w:color w:val="auto"/>
          <w:spacing w:val="-1"/>
          <w:sz w:val="28"/>
          <w:szCs w:val="28"/>
        </w:rPr>
      </w:pPr>
      <w:r w:rsidRPr="00A95FA5">
        <w:rPr>
          <w:b/>
          <w:bCs/>
          <w:iCs/>
          <w:noProof w:val="0"/>
          <w:color w:val="auto"/>
          <w:spacing w:val="-1"/>
          <w:sz w:val="28"/>
          <w:szCs w:val="28"/>
        </w:rPr>
        <w:t>A könyvtár használóinak rendelkezésére álló szolgáltatások</w:t>
      </w:r>
    </w:p>
    <w:p w:rsidR="00700956" w:rsidRPr="00A95FA5" w:rsidRDefault="00700956" w:rsidP="00700956">
      <w:pPr>
        <w:pStyle w:val="Style1"/>
        <w:spacing w:line="360" w:lineRule="auto"/>
        <w:jc w:val="center"/>
        <w:rPr>
          <w:b/>
          <w:bCs/>
          <w:i/>
          <w:noProof w:val="0"/>
          <w:color w:val="auto"/>
          <w:spacing w:val="-1"/>
          <w:sz w:val="28"/>
          <w:szCs w:val="28"/>
        </w:rPr>
      </w:pPr>
    </w:p>
    <w:p w:rsidR="00700956" w:rsidRPr="00A95FA5" w:rsidRDefault="00700956" w:rsidP="004D4BD6">
      <w:pPr>
        <w:spacing w:line="360" w:lineRule="auto"/>
        <w:jc w:val="both"/>
      </w:pPr>
      <w:r w:rsidRPr="00A95FA5">
        <w:rPr>
          <w:b/>
          <w:bCs/>
          <w:iCs/>
          <w:spacing w:val="-1"/>
        </w:rPr>
        <w:t>A regisztrációs</w:t>
      </w:r>
      <w:r w:rsidRPr="00A95FA5">
        <w:rPr>
          <w:b/>
          <w:bCs/>
          <w:spacing w:val="-1"/>
        </w:rPr>
        <w:t xml:space="preserve"> jeggyel </w:t>
      </w:r>
      <w:r w:rsidR="00BD0E79" w:rsidRPr="00A95FA5">
        <w:t xml:space="preserve">a </w:t>
      </w:r>
      <w:r w:rsidR="007834DD" w:rsidRPr="00A95FA5">
        <w:t>K</w:t>
      </w:r>
      <w:r w:rsidRPr="00A95FA5">
        <w:t>özponti könyvtárban és a fiókk</w:t>
      </w:r>
      <w:r w:rsidR="004D4BD6" w:rsidRPr="00A95FA5">
        <w:t xml:space="preserve">önyvtárakban egyaránt </w:t>
      </w:r>
      <w:r w:rsidRPr="00A95FA5">
        <w:t>igénybe vehető szolgáltatások:</w:t>
      </w:r>
    </w:p>
    <w:p w:rsidR="00700956" w:rsidRPr="00A95FA5" w:rsidRDefault="00700956" w:rsidP="004D4BD6">
      <w:pPr>
        <w:numPr>
          <w:ilvl w:val="0"/>
          <w:numId w:val="5"/>
        </w:numPr>
        <w:spacing w:line="360" w:lineRule="auto"/>
        <w:jc w:val="both"/>
      </w:pPr>
      <w:r w:rsidRPr="00A95FA5">
        <w:t xml:space="preserve">A könyvtár látogatása, tájékozódás a könyvtár állományáról és szolgáltatásairól az állományfeltáró eszközök segítségével. </w:t>
      </w:r>
    </w:p>
    <w:p w:rsidR="00700956" w:rsidRPr="00A95FA5" w:rsidRDefault="00700956" w:rsidP="004D4BD6">
      <w:pPr>
        <w:numPr>
          <w:ilvl w:val="0"/>
          <w:numId w:val="5"/>
        </w:numPr>
        <w:spacing w:line="360" w:lineRule="auto"/>
        <w:jc w:val="both"/>
      </w:pPr>
      <w:r w:rsidRPr="00A95FA5">
        <w:t xml:space="preserve">A szabadpolcon elhelyezett dokumentumállomány helyben használata </w:t>
      </w:r>
      <w:r w:rsidR="007834DD" w:rsidRPr="00A95FA5">
        <w:t>a K</w:t>
      </w:r>
      <w:r w:rsidRPr="00A95FA5">
        <w:t xml:space="preserve">özponti könyvtárban található </w:t>
      </w:r>
      <w:r w:rsidRPr="00617A04">
        <w:rPr>
          <w:iCs/>
        </w:rPr>
        <w:t xml:space="preserve">Veszprém </w:t>
      </w:r>
      <w:r w:rsidR="00D61D9F" w:rsidRPr="00617A04">
        <w:rPr>
          <w:iCs/>
        </w:rPr>
        <w:t xml:space="preserve">Vármegyei </w:t>
      </w:r>
      <w:r w:rsidRPr="00617A04">
        <w:rPr>
          <w:iCs/>
        </w:rPr>
        <w:t>Helyismereti Gyűjtemény</w:t>
      </w:r>
      <w:r w:rsidRPr="00A95FA5">
        <w:rPr>
          <w:iCs/>
        </w:rPr>
        <w:t xml:space="preserve"> </w:t>
      </w:r>
      <w:r w:rsidRPr="00A95FA5">
        <w:t>állományának kivételével.</w:t>
      </w:r>
      <w:r w:rsidR="004D4BD6" w:rsidRPr="00A95FA5">
        <w:t xml:space="preserve"> </w:t>
      </w:r>
    </w:p>
    <w:p w:rsidR="00700956" w:rsidRPr="00A95FA5" w:rsidRDefault="00700956" w:rsidP="004D4BD6">
      <w:pPr>
        <w:numPr>
          <w:ilvl w:val="0"/>
          <w:numId w:val="5"/>
        </w:numPr>
        <w:spacing w:line="360" w:lineRule="auto"/>
        <w:jc w:val="both"/>
      </w:pPr>
      <w:r w:rsidRPr="00A95FA5">
        <w:t xml:space="preserve">Tájékoztatás a könyvtár és a könyvtári rendszer szolgáltatásairól. </w:t>
      </w:r>
    </w:p>
    <w:p w:rsidR="00700956" w:rsidRPr="00A95FA5" w:rsidRDefault="00700956" w:rsidP="004D4BD6">
      <w:pPr>
        <w:numPr>
          <w:ilvl w:val="0"/>
          <w:numId w:val="5"/>
        </w:numPr>
        <w:spacing w:line="360" w:lineRule="auto"/>
        <w:jc w:val="both"/>
      </w:pPr>
      <w:r w:rsidRPr="00A95FA5">
        <w:t xml:space="preserve">NAVA-pont (Nemzeti Audiovizuális Archívum) használata. </w:t>
      </w:r>
    </w:p>
    <w:p w:rsidR="004B6DB3" w:rsidRPr="00A95FA5" w:rsidRDefault="00EE5BDA" w:rsidP="00EE5BDA">
      <w:pPr>
        <w:numPr>
          <w:ilvl w:val="0"/>
          <w:numId w:val="5"/>
        </w:numPr>
        <w:spacing w:line="360" w:lineRule="auto"/>
        <w:jc w:val="both"/>
      </w:pPr>
      <w:r w:rsidRPr="00A95FA5">
        <w:t xml:space="preserve">Fénymásolás és digitális reprográfiai szolgáltatás könyvtári és hozott dokumentumokból. </w:t>
      </w:r>
    </w:p>
    <w:p w:rsidR="00821B61" w:rsidRPr="00A95FA5" w:rsidRDefault="00821B61" w:rsidP="00EC32CD">
      <w:pPr>
        <w:spacing w:line="360" w:lineRule="auto"/>
        <w:ind w:left="720"/>
        <w:jc w:val="both"/>
      </w:pPr>
    </w:p>
    <w:p w:rsidR="00700956" w:rsidRPr="00A95FA5" w:rsidRDefault="007834DD" w:rsidP="00700956">
      <w:pPr>
        <w:pStyle w:val="Szvegtrzs2"/>
        <w:spacing w:line="360" w:lineRule="auto"/>
      </w:pPr>
      <w:r w:rsidRPr="00A95FA5">
        <w:t>Csak a K</w:t>
      </w:r>
      <w:r w:rsidR="00700956" w:rsidRPr="00A95FA5">
        <w:t>özponti könyvtárban hozzáférhető, regisztrációhoz kötött szolgáltatások:</w:t>
      </w:r>
    </w:p>
    <w:p w:rsidR="00700956" w:rsidRPr="00A95FA5" w:rsidRDefault="00235423" w:rsidP="001729FC">
      <w:pPr>
        <w:numPr>
          <w:ilvl w:val="0"/>
          <w:numId w:val="6"/>
        </w:numPr>
        <w:spacing w:line="360" w:lineRule="auto"/>
        <w:jc w:val="both"/>
      </w:pPr>
      <w:r w:rsidRPr="00A95FA5">
        <w:t xml:space="preserve">Az Amerikai Kuckó </w:t>
      </w:r>
      <w:r w:rsidR="00700956" w:rsidRPr="00A95FA5">
        <w:t>szolgáltatásainak igénybevétele.</w:t>
      </w:r>
      <w:r w:rsidR="0091497D" w:rsidRPr="00A95FA5">
        <w:t xml:space="preserve"> </w:t>
      </w:r>
    </w:p>
    <w:p w:rsidR="005469C5" w:rsidRPr="00A95FA5" w:rsidRDefault="005469C5" w:rsidP="001729FC">
      <w:pPr>
        <w:numPr>
          <w:ilvl w:val="0"/>
          <w:numId w:val="6"/>
        </w:numPr>
        <w:spacing w:line="360" w:lineRule="auto"/>
        <w:jc w:val="both"/>
      </w:pPr>
      <w:r w:rsidRPr="00A95FA5">
        <w:t>A ZUG szolgáltatásainak igénybevétele</w:t>
      </w:r>
      <w:r w:rsidR="00E83DDB">
        <w:t>.</w:t>
      </w:r>
    </w:p>
    <w:p w:rsidR="00700956" w:rsidRPr="00A95FA5" w:rsidRDefault="00700956" w:rsidP="00FC1BB3">
      <w:pPr>
        <w:numPr>
          <w:ilvl w:val="0"/>
          <w:numId w:val="6"/>
        </w:numPr>
        <w:spacing w:line="360" w:lineRule="auto"/>
        <w:jc w:val="both"/>
        <w:rPr>
          <w:strike/>
        </w:rPr>
      </w:pPr>
      <w:r w:rsidRPr="00A95FA5">
        <w:rPr>
          <w:iCs/>
          <w:spacing w:val="-1"/>
        </w:rPr>
        <w:t>Az Informatikai szabályzatban meghatározott térítési díj ellenében használh</w:t>
      </w:r>
      <w:r w:rsidR="007834DD" w:rsidRPr="00A95FA5">
        <w:rPr>
          <w:iCs/>
          <w:spacing w:val="-1"/>
        </w:rPr>
        <w:t>atják a K</w:t>
      </w:r>
      <w:r w:rsidR="00821B61" w:rsidRPr="00A95FA5">
        <w:rPr>
          <w:iCs/>
          <w:spacing w:val="-1"/>
        </w:rPr>
        <w:t xml:space="preserve">özponti könyvtárban a számítógépes kabinetben </w:t>
      </w:r>
      <w:r w:rsidRPr="00A95FA5">
        <w:rPr>
          <w:iCs/>
          <w:spacing w:val="-1"/>
        </w:rPr>
        <w:t xml:space="preserve">elhelyezett számítógépeket. </w:t>
      </w:r>
    </w:p>
    <w:p w:rsidR="00470CE5" w:rsidRPr="00A95FA5" w:rsidRDefault="00470CE5" w:rsidP="00470CE5">
      <w:pPr>
        <w:spacing w:line="360" w:lineRule="auto"/>
        <w:ind w:left="720"/>
        <w:jc w:val="both"/>
        <w:rPr>
          <w:strike/>
        </w:rPr>
      </w:pPr>
    </w:p>
    <w:p w:rsidR="00700956" w:rsidRPr="00A95FA5" w:rsidRDefault="00700956" w:rsidP="00700956">
      <w:pPr>
        <w:tabs>
          <w:tab w:val="left" w:pos="9072"/>
        </w:tabs>
        <w:spacing w:line="360" w:lineRule="auto"/>
        <w:jc w:val="both"/>
        <w:rPr>
          <w:strike/>
        </w:rPr>
      </w:pPr>
      <w:r w:rsidRPr="00A95FA5">
        <w:rPr>
          <w:iCs/>
          <w:spacing w:val="-1"/>
        </w:rPr>
        <w:t xml:space="preserve">Az </w:t>
      </w:r>
      <w:r w:rsidRPr="00A95FA5">
        <w:rPr>
          <w:b/>
          <w:bCs/>
          <w:iCs/>
          <w:spacing w:val="-1"/>
        </w:rPr>
        <w:t xml:space="preserve">érvényes olvasójeggyel rendelkező </w:t>
      </w:r>
      <w:r w:rsidR="00235423" w:rsidRPr="00A95FA5">
        <w:rPr>
          <w:b/>
          <w:bCs/>
          <w:iCs/>
          <w:spacing w:val="-1"/>
        </w:rPr>
        <w:t xml:space="preserve">könyvtári tagok </w:t>
      </w:r>
      <w:r w:rsidRPr="00A95FA5">
        <w:rPr>
          <w:iCs/>
          <w:spacing w:val="-1"/>
        </w:rPr>
        <w:t>az alábbi szolgáltatásokat vehetik igénybe</w:t>
      </w:r>
      <w:r w:rsidRPr="00A95FA5">
        <w:rPr>
          <w:bCs/>
          <w:i/>
        </w:rPr>
        <w:t>:</w:t>
      </w:r>
      <w:r w:rsidRPr="00A95FA5">
        <w:rPr>
          <w:b/>
          <w:bCs/>
        </w:rPr>
        <w:t xml:space="preserve"> </w:t>
      </w:r>
    </w:p>
    <w:p w:rsidR="00700956" w:rsidRPr="00A95FA5" w:rsidRDefault="00700956" w:rsidP="001729FC">
      <w:pPr>
        <w:numPr>
          <w:ilvl w:val="0"/>
          <w:numId w:val="7"/>
        </w:numPr>
        <w:tabs>
          <w:tab w:val="clear" w:pos="709"/>
        </w:tabs>
        <w:spacing w:line="360" w:lineRule="auto"/>
        <w:jc w:val="both"/>
      </w:pPr>
      <w:r w:rsidRPr="00A95FA5">
        <w:t>Dokumentumok kölcsönzése.</w:t>
      </w:r>
    </w:p>
    <w:p w:rsidR="00700956" w:rsidRPr="00A95FA5" w:rsidRDefault="00700956" w:rsidP="001729FC">
      <w:pPr>
        <w:numPr>
          <w:ilvl w:val="0"/>
          <w:numId w:val="7"/>
        </w:numPr>
        <w:tabs>
          <w:tab w:val="clear" w:pos="709"/>
        </w:tabs>
        <w:spacing w:line="360" w:lineRule="auto"/>
        <w:jc w:val="both"/>
        <w:rPr>
          <w:iCs/>
        </w:rPr>
      </w:pPr>
      <w:r w:rsidRPr="00A95FA5">
        <w:rPr>
          <w:iCs/>
        </w:rPr>
        <w:t xml:space="preserve">Raktári állomány használata. </w:t>
      </w:r>
    </w:p>
    <w:p w:rsidR="00700956" w:rsidRPr="00A95FA5" w:rsidRDefault="00700956" w:rsidP="001729FC">
      <w:pPr>
        <w:numPr>
          <w:ilvl w:val="0"/>
          <w:numId w:val="7"/>
        </w:numPr>
        <w:tabs>
          <w:tab w:val="clear" w:pos="709"/>
        </w:tabs>
        <w:spacing w:line="360" w:lineRule="auto"/>
        <w:jc w:val="both"/>
        <w:rPr>
          <w:iCs/>
        </w:rPr>
      </w:pPr>
      <w:r w:rsidRPr="00A95FA5">
        <w:rPr>
          <w:iCs/>
        </w:rPr>
        <w:t>Szaktájékoztatás.</w:t>
      </w:r>
    </w:p>
    <w:p w:rsidR="00700956" w:rsidRPr="00A95FA5" w:rsidRDefault="00700956" w:rsidP="001729FC">
      <w:pPr>
        <w:numPr>
          <w:ilvl w:val="0"/>
          <w:numId w:val="7"/>
        </w:numPr>
        <w:tabs>
          <w:tab w:val="clear" w:pos="709"/>
        </w:tabs>
        <w:spacing w:line="360" w:lineRule="auto"/>
        <w:jc w:val="both"/>
        <w:rPr>
          <w:iCs/>
        </w:rPr>
      </w:pPr>
      <w:r w:rsidRPr="00617A04">
        <w:rPr>
          <w:iCs/>
        </w:rPr>
        <w:t xml:space="preserve">Veszprém </w:t>
      </w:r>
      <w:r w:rsidR="00D61D9F" w:rsidRPr="00617A04">
        <w:rPr>
          <w:iCs/>
        </w:rPr>
        <w:t xml:space="preserve">Vármegyei </w:t>
      </w:r>
      <w:r w:rsidRPr="00617A04">
        <w:rPr>
          <w:iCs/>
        </w:rPr>
        <w:t>Helyismereti</w:t>
      </w:r>
      <w:r w:rsidRPr="00A95FA5">
        <w:rPr>
          <w:iCs/>
        </w:rPr>
        <w:t xml:space="preserve"> Gyűjtemény helyben használata. </w:t>
      </w:r>
    </w:p>
    <w:p w:rsidR="00700956" w:rsidRPr="00A95FA5" w:rsidRDefault="00A50436" w:rsidP="001729FC">
      <w:pPr>
        <w:numPr>
          <w:ilvl w:val="0"/>
          <w:numId w:val="7"/>
        </w:numPr>
        <w:tabs>
          <w:tab w:val="clear" w:pos="709"/>
        </w:tabs>
        <w:spacing w:line="360" w:lineRule="auto"/>
        <w:jc w:val="both"/>
        <w:rPr>
          <w:iCs/>
        </w:rPr>
      </w:pPr>
      <w:r w:rsidRPr="00A95FA5">
        <w:rPr>
          <w:iCs/>
        </w:rPr>
        <w:t>A K</w:t>
      </w:r>
      <w:r w:rsidR="00700956" w:rsidRPr="00A95FA5">
        <w:rPr>
          <w:iCs/>
        </w:rPr>
        <w:t xml:space="preserve">önyvtár védett dokumentumainak helyben használata. </w:t>
      </w:r>
    </w:p>
    <w:p w:rsidR="00700956" w:rsidRPr="00A95FA5" w:rsidRDefault="00700956" w:rsidP="001729FC">
      <w:pPr>
        <w:numPr>
          <w:ilvl w:val="0"/>
          <w:numId w:val="7"/>
        </w:numPr>
        <w:tabs>
          <w:tab w:val="clear" w:pos="709"/>
        </w:tabs>
        <w:spacing w:line="360" w:lineRule="auto"/>
        <w:jc w:val="both"/>
        <w:rPr>
          <w:iCs/>
        </w:rPr>
      </w:pPr>
      <w:hyperlink r:id="rId14" w:history="1">
        <w:r w:rsidRPr="00A95FA5">
          <w:rPr>
            <w:iCs/>
          </w:rPr>
          <w:t xml:space="preserve">NAVA pont és </w:t>
        </w:r>
        <w:r w:rsidR="00821B61" w:rsidRPr="00A95FA5">
          <w:rPr>
            <w:iCs/>
          </w:rPr>
          <w:t xml:space="preserve">adatbázisok </w:t>
        </w:r>
        <w:r w:rsidRPr="00A95FA5">
          <w:rPr>
            <w:iCs/>
          </w:rPr>
          <w:t xml:space="preserve">használata.  </w:t>
        </w:r>
      </w:hyperlink>
    </w:p>
    <w:p w:rsidR="00700956" w:rsidRPr="00A95FA5" w:rsidRDefault="00700956" w:rsidP="001729FC">
      <w:pPr>
        <w:numPr>
          <w:ilvl w:val="0"/>
          <w:numId w:val="7"/>
        </w:numPr>
        <w:tabs>
          <w:tab w:val="clear" w:pos="709"/>
        </w:tabs>
        <w:spacing w:line="360" w:lineRule="auto"/>
        <w:jc w:val="both"/>
        <w:rPr>
          <w:iCs/>
        </w:rPr>
      </w:pPr>
      <w:r w:rsidRPr="00A95FA5">
        <w:rPr>
          <w:iCs/>
        </w:rPr>
        <w:t>Tájékoztatás</w:t>
      </w:r>
      <w:r w:rsidR="00821B61" w:rsidRPr="00A95FA5">
        <w:rPr>
          <w:iCs/>
        </w:rPr>
        <w:t xml:space="preserve">, </w:t>
      </w:r>
      <w:r w:rsidRPr="00A95FA5">
        <w:rPr>
          <w:iCs/>
        </w:rPr>
        <w:t xml:space="preserve">segítségnyújtás a katalógus használatához. </w:t>
      </w:r>
    </w:p>
    <w:p w:rsidR="00821B61" w:rsidRPr="00A95FA5" w:rsidRDefault="00700956" w:rsidP="00821B61">
      <w:pPr>
        <w:numPr>
          <w:ilvl w:val="0"/>
          <w:numId w:val="7"/>
        </w:numPr>
        <w:tabs>
          <w:tab w:val="clear" w:pos="709"/>
        </w:tabs>
        <w:spacing w:line="360" w:lineRule="auto"/>
        <w:jc w:val="both"/>
      </w:pPr>
      <w:r w:rsidRPr="00A95FA5">
        <w:rPr>
          <w:iCs/>
        </w:rPr>
        <w:t>Hozzáférés a könyvtár belső hálózatán elérhető</w:t>
      </w:r>
      <w:r w:rsidR="00063867" w:rsidRPr="00A95FA5">
        <w:rPr>
          <w:iCs/>
        </w:rPr>
        <w:t xml:space="preserve"> saját</w:t>
      </w:r>
      <w:r w:rsidRPr="00A95FA5">
        <w:rPr>
          <w:iCs/>
        </w:rPr>
        <w:t xml:space="preserve"> adatbá</w:t>
      </w:r>
      <w:r w:rsidR="00D161E2" w:rsidRPr="00A95FA5">
        <w:rPr>
          <w:iCs/>
        </w:rPr>
        <w:t>zisokhoz, szöveges CD-ROM-okhoz.</w:t>
      </w:r>
      <w:r w:rsidRPr="00A95FA5">
        <w:rPr>
          <w:iCs/>
        </w:rPr>
        <w:t xml:space="preserve"> </w:t>
      </w:r>
    </w:p>
    <w:p w:rsidR="00700956" w:rsidRPr="00A95FA5" w:rsidRDefault="00700956" w:rsidP="00821B61">
      <w:pPr>
        <w:numPr>
          <w:ilvl w:val="0"/>
          <w:numId w:val="7"/>
        </w:numPr>
        <w:tabs>
          <w:tab w:val="clear" w:pos="709"/>
        </w:tabs>
        <w:spacing w:line="360" w:lineRule="auto"/>
        <w:ind w:hanging="426"/>
        <w:jc w:val="both"/>
      </w:pPr>
      <w:r w:rsidRPr="00A95FA5">
        <w:t>A fiókkönyvtárakban a beiratkozott olvasók napi 30 perc térítésmentes számítógép-használatra jogosultak.</w:t>
      </w:r>
      <w:r w:rsidR="00063867" w:rsidRPr="00A95FA5">
        <w:t xml:space="preserve"> </w:t>
      </w:r>
      <w:r w:rsidR="00C53D27" w:rsidRPr="00A95FA5">
        <w:t xml:space="preserve">Utána, ha más könyvtártag nem várakozik </w:t>
      </w:r>
      <w:r w:rsidR="00B97838" w:rsidRPr="00A95FA5">
        <w:t>a</w:t>
      </w:r>
      <w:r w:rsidR="00C53D27" w:rsidRPr="00A95FA5">
        <w:t xml:space="preserve"> számítógépre, </w:t>
      </w:r>
      <w:r w:rsidR="00DA3D6D" w:rsidRPr="00A95FA5">
        <w:t xml:space="preserve">a 16 éven felülieknek </w:t>
      </w:r>
      <w:r w:rsidR="00C53D27" w:rsidRPr="00A95FA5">
        <w:t>minden megkezdett félóra után 200,- Ft használati díj</w:t>
      </w:r>
      <w:r w:rsidR="00DA3D6D" w:rsidRPr="00A95FA5">
        <w:t>at kell fizetniük.</w:t>
      </w:r>
      <w:r w:rsidR="00C53D27" w:rsidRPr="00A95FA5">
        <w:t xml:space="preserve"> </w:t>
      </w:r>
    </w:p>
    <w:p w:rsidR="00700956" w:rsidRPr="00A95FA5" w:rsidRDefault="00700956" w:rsidP="00821B61">
      <w:pPr>
        <w:numPr>
          <w:ilvl w:val="0"/>
          <w:numId w:val="7"/>
        </w:numPr>
        <w:tabs>
          <w:tab w:val="clear" w:pos="709"/>
        </w:tabs>
        <w:spacing w:line="360" w:lineRule="auto"/>
        <w:ind w:left="567"/>
        <w:jc w:val="both"/>
        <w:rPr>
          <w:iCs/>
        </w:rPr>
      </w:pPr>
      <w:r w:rsidRPr="00A95FA5">
        <w:rPr>
          <w:iCs/>
        </w:rPr>
        <w:t>Előjegyzés.</w:t>
      </w:r>
    </w:p>
    <w:p w:rsidR="00700956" w:rsidRPr="00A95FA5" w:rsidRDefault="00700956" w:rsidP="00821B61">
      <w:pPr>
        <w:numPr>
          <w:ilvl w:val="0"/>
          <w:numId w:val="7"/>
        </w:numPr>
        <w:tabs>
          <w:tab w:val="clear" w:pos="709"/>
        </w:tabs>
        <w:spacing w:line="360" w:lineRule="auto"/>
        <w:ind w:left="567"/>
        <w:jc w:val="both"/>
      </w:pPr>
      <w:r w:rsidRPr="00A95FA5">
        <w:t xml:space="preserve">Témafigyelés, </w:t>
      </w:r>
      <w:r w:rsidR="00821B61" w:rsidRPr="00A95FA5">
        <w:t xml:space="preserve">irodalomkutatás, </w:t>
      </w:r>
      <w:r w:rsidR="00693C60" w:rsidRPr="00A95FA5">
        <w:t>bibliográfia készítése.</w:t>
      </w:r>
    </w:p>
    <w:p w:rsidR="00700956" w:rsidRPr="00A95FA5" w:rsidRDefault="00700956" w:rsidP="00821B61">
      <w:pPr>
        <w:numPr>
          <w:ilvl w:val="0"/>
          <w:numId w:val="7"/>
        </w:numPr>
        <w:tabs>
          <w:tab w:val="clear" w:pos="709"/>
        </w:tabs>
        <w:spacing w:line="360" w:lineRule="auto"/>
        <w:ind w:left="567"/>
        <w:jc w:val="both"/>
      </w:pPr>
      <w:r w:rsidRPr="00A95FA5">
        <w:t xml:space="preserve">Könyvtárközi kölcsönzés </w:t>
      </w:r>
      <w:r w:rsidR="00693C60" w:rsidRPr="00A95FA5">
        <w:t xml:space="preserve">és </w:t>
      </w:r>
      <w:r w:rsidR="001E7576" w:rsidRPr="00A95FA5">
        <w:t xml:space="preserve">telephelyek közötti </w:t>
      </w:r>
      <w:r w:rsidR="00693C60" w:rsidRPr="00A95FA5">
        <w:t xml:space="preserve">átkölcsönzés </w:t>
      </w:r>
      <w:r w:rsidRPr="00A95FA5">
        <w:t xml:space="preserve">igénybevétele. </w:t>
      </w:r>
    </w:p>
    <w:p w:rsidR="00015BA3" w:rsidRPr="00A95FA5" w:rsidRDefault="00015BA3" w:rsidP="00821B61">
      <w:pPr>
        <w:numPr>
          <w:ilvl w:val="0"/>
          <w:numId w:val="7"/>
        </w:numPr>
        <w:tabs>
          <w:tab w:val="clear" w:pos="709"/>
        </w:tabs>
        <w:spacing w:line="360" w:lineRule="auto"/>
        <w:ind w:left="567"/>
        <w:jc w:val="both"/>
      </w:pPr>
      <w:r w:rsidRPr="00A95FA5">
        <w:t>„Könyvtári gyereksziget” helyben használata</w:t>
      </w:r>
      <w:r w:rsidR="00C979B0" w:rsidRPr="00A95FA5">
        <w:t xml:space="preserve"> </w:t>
      </w:r>
      <w:r w:rsidR="00A50436" w:rsidRPr="00A95FA5">
        <w:t xml:space="preserve">7 </w:t>
      </w:r>
      <w:r w:rsidR="00C979B0" w:rsidRPr="00A95FA5">
        <w:t xml:space="preserve">éven aluliak esetében. A kísérő felnőttek számára elegendő a regisztrációs jegy. </w:t>
      </w:r>
    </w:p>
    <w:p w:rsidR="00821B61" w:rsidRPr="00A95FA5" w:rsidRDefault="00821B61" w:rsidP="00700956">
      <w:pPr>
        <w:pStyle w:val="Style1"/>
        <w:spacing w:line="360" w:lineRule="auto"/>
        <w:jc w:val="both"/>
        <w:rPr>
          <w:b/>
          <w:iCs/>
          <w:color w:val="auto"/>
          <w:sz w:val="24"/>
          <w:szCs w:val="24"/>
        </w:rPr>
      </w:pPr>
    </w:p>
    <w:p w:rsidR="00700956" w:rsidRPr="00A95FA5" w:rsidRDefault="00700956" w:rsidP="00700956">
      <w:pPr>
        <w:pStyle w:val="Style1"/>
        <w:spacing w:line="360" w:lineRule="auto"/>
        <w:jc w:val="both"/>
        <w:rPr>
          <w:iCs/>
          <w:color w:val="auto"/>
          <w:sz w:val="24"/>
          <w:szCs w:val="24"/>
        </w:rPr>
      </w:pPr>
      <w:r w:rsidRPr="00A95FA5">
        <w:rPr>
          <w:b/>
          <w:iCs/>
          <w:color w:val="auto"/>
          <w:sz w:val="24"/>
          <w:szCs w:val="24"/>
        </w:rPr>
        <w:t xml:space="preserve">Napijeggyel </w:t>
      </w:r>
      <w:r w:rsidRPr="00A95FA5">
        <w:rPr>
          <w:iCs/>
          <w:color w:val="auto"/>
          <w:sz w:val="24"/>
          <w:szCs w:val="24"/>
        </w:rPr>
        <w:t>rendelkező látogatóink mindazokat a szolgáltatásokat igénybe vehetik, mint a beiratkozottak, kivéve azokat, melyek a szolgáltatás jellegéből adódóan hosszabb érvényességű olvasójegyet igényelnek. A napijegy a dátumbélyegzővel jelölt napon érvényes</w:t>
      </w:r>
      <w:r w:rsidRPr="00A95FA5">
        <w:rPr>
          <w:color w:val="auto"/>
        </w:rPr>
        <w:t xml:space="preserve">. </w:t>
      </w:r>
      <w:r w:rsidRPr="00A95FA5">
        <w:rPr>
          <w:iCs/>
          <w:color w:val="auto"/>
          <w:sz w:val="24"/>
          <w:szCs w:val="24"/>
        </w:rPr>
        <w:t>A számukra nem elérhető szolgáltatások:</w:t>
      </w:r>
    </w:p>
    <w:p w:rsidR="00700956" w:rsidRPr="00A95FA5" w:rsidRDefault="00700956" w:rsidP="001729FC">
      <w:pPr>
        <w:numPr>
          <w:ilvl w:val="0"/>
          <w:numId w:val="8"/>
        </w:numPr>
        <w:spacing w:line="360" w:lineRule="auto"/>
        <w:jc w:val="both"/>
      </w:pPr>
      <w:r w:rsidRPr="00A95FA5">
        <w:t>Dokumentumok kölcsönzése</w:t>
      </w:r>
    </w:p>
    <w:p w:rsidR="00700956" w:rsidRPr="00A95FA5" w:rsidRDefault="00700956" w:rsidP="001729FC">
      <w:pPr>
        <w:numPr>
          <w:ilvl w:val="0"/>
          <w:numId w:val="8"/>
        </w:numPr>
        <w:spacing w:line="360" w:lineRule="auto"/>
        <w:jc w:val="both"/>
      </w:pPr>
      <w:r w:rsidRPr="00A95FA5">
        <w:t>Előjegyzés</w:t>
      </w:r>
    </w:p>
    <w:p w:rsidR="00700956" w:rsidRPr="00A95FA5" w:rsidRDefault="00700956" w:rsidP="001729FC">
      <w:pPr>
        <w:numPr>
          <w:ilvl w:val="0"/>
          <w:numId w:val="8"/>
        </w:numPr>
        <w:spacing w:line="360" w:lineRule="auto"/>
        <w:jc w:val="both"/>
      </w:pPr>
      <w:r w:rsidRPr="00A95FA5">
        <w:t>Könyvtárközi kölcsönzés</w:t>
      </w:r>
      <w:r w:rsidR="0018297F" w:rsidRPr="00A95FA5">
        <w:t xml:space="preserve"> és telephelyek között átkölcsönzés</w:t>
      </w:r>
      <w:r w:rsidR="00E83DDB">
        <w:t>.</w:t>
      </w:r>
    </w:p>
    <w:p w:rsidR="004E48ED" w:rsidRPr="00A95FA5" w:rsidRDefault="004E48ED" w:rsidP="00832674">
      <w:pPr>
        <w:pStyle w:val="Szvegtrzs"/>
        <w:spacing w:line="360" w:lineRule="auto"/>
        <w:jc w:val="center"/>
        <w:rPr>
          <w:b/>
          <w:bCs/>
          <w:iCs/>
          <w:sz w:val="28"/>
          <w:szCs w:val="28"/>
        </w:rPr>
      </w:pPr>
    </w:p>
    <w:p w:rsidR="004E48ED" w:rsidRPr="00A95FA5" w:rsidRDefault="004E48ED" w:rsidP="00832674">
      <w:pPr>
        <w:pStyle w:val="Szvegtrzs"/>
        <w:spacing w:line="360" w:lineRule="auto"/>
        <w:jc w:val="center"/>
        <w:rPr>
          <w:b/>
          <w:bCs/>
          <w:iCs/>
          <w:smallCaps/>
          <w:sz w:val="28"/>
          <w:szCs w:val="28"/>
          <w:u w:val="single"/>
        </w:rPr>
      </w:pPr>
      <w:r w:rsidRPr="00A95FA5">
        <w:rPr>
          <w:b/>
          <w:bCs/>
          <w:iCs/>
          <w:sz w:val="28"/>
          <w:szCs w:val="28"/>
        </w:rPr>
        <w:t>A könyvtár szolgáltatásai részlegek és fiókkönyvtárak szerinti bontásban</w:t>
      </w:r>
      <w:r w:rsidRPr="00A95FA5">
        <w:rPr>
          <w:b/>
          <w:bCs/>
          <w:iCs/>
          <w:smallCaps/>
          <w:sz w:val="28"/>
          <w:szCs w:val="28"/>
          <w:u w:val="single"/>
        </w:rPr>
        <w:t xml:space="preserve"> </w:t>
      </w:r>
    </w:p>
    <w:p w:rsidR="004E48ED" w:rsidRPr="00A95FA5" w:rsidRDefault="004E48ED" w:rsidP="00832674">
      <w:pPr>
        <w:pStyle w:val="Szvegtrzs"/>
        <w:spacing w:before="120" w:line="360" w:lineRule="auto"/>
        <w:jc w:val="left"/>
        <w:rPr>
          <w:b/>
          <w:sz w:val="28"/>
          <w:szCs w:val="24"/>
        </w:rPr>
      </w:pPr>
      <w:r w:rsidRPr="00A95FA5">
        <w:rPr>
          <w:b/>
          <w:sz w:val="28"/>
          <w:szCs w:val="24"/>
        </w:rPr>
        <w:t>Központi könyvtár:</w:t>
      </w:r>
    </w:p>
    <w:p w:rsidR="004E48ED" w:rsidRPr="00A95FA5" w:rsidRDefault="004E48ED" w:rsidP="00832674">
      <w:pPr>
        <w:pStyle w:val="Szvegtrzs"/>
        <w:tabs>
          <w:tab w:val="right" w:pos="9072"/>
        </w:tabs>
        <w:spacing w:before="120" w:line="360" w:lineRule="auto"/>
        <w:jc w:val="left"/>
        <w:rPr>
          <w:sz w:val="24"/>
          <w:szCs w:val="24"/>
        </w:rPr>
      </w:pPr>
      <w:r w:rsidRPr="00A95FA5">
        <w:rPr>
          <w:b/>
          <w:sz w:val="24"/>
          <w:szCs w:val="24"/>
        </w:rPr>
        <w:t>Általános tájékoztatás és kölcsönzési adminisztráció</w:t>
      </w:r>
      <w:r w:rsidRPr="00A95FA5">
        <w:rPr>
          <w:b/>
          <w:bCs/>
          <w:sz w:val="24"/>
          <w:szCs w:val="24"/>
        </w:rPr>
        <w:t xml:space="preserve"> </w:t>
      </w:r>
      <w:r w:rsidRPr="00A95FA5">
        <w:rPr>
          <w:b/>
          <w:bCs/>
          <w:sz w:val="24"/>
          <w:szCs w:val="24"/>
        </w:rPr>
        <w:tab/>
      </w:r>
      <w:hyperlink r:id="rId15" w:history="1">
        <w:r w:rsidR="00D2224D" w:rsidRPr="00A95FA5">
          <w:rPr>
            <w:rStyle w:val="Hiperhivatkozs"/>
            <w:b w:val="0"/>
            <w:color w:val="auto"/>
            <w:sz w:val="24"/>
            <w:szCs w:val="24"/>
          </w:rPr>
          <w:t>kolcsonzes@ekmk.hu</w:t>
        </w:r>
      </w:hyperlink>
      <w:r w:rsidR="00DA076E" w:rsidRPr="00A95FA5">
        <w:rPr>
          <w:b/>
          <w:bCs/>
          <w:sz w:val="24"/>
          <w:szCs w:val="24"/>
        </w:rPr>
        <w:t xml:space="preserve"> </w:t>
      </w:r>
      <w:r w:rsidR="00821B61" w:rsidRPr="00A95FA5">
        <w:rPr>
          <w:b/>
          <w:bCs/>
          <w:sz w:val="24"/>
          <w:szCs w:val="24"/>
        </w:rPr>
        <w:t xml:space="preserve"> </w:t>
      </w:r>
    </w:p>
    <w:p w:rsidR="004E48ED" w:rsidRPr="00A95FA5" w:rsidRDefault="0056747F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A</w:t>
      </w:r>
      <w:r w:rsidR="004E48ED" w:rsidRPr="00A95FA5">
        <w:rPr>
          <w:iCs/>
        </w:rPr>
        <w:t>z intézménybe látogatók fogadása, felvilágosítása a könyvtár használatáról, állományáról és az i</w:t>
      </w:r>
      <w:r w:rsidRPr="00A95FA5">
        <w:rPr>
          <w:iCs/>
        </w:rPr>
        <w:t>génybe vehető szolgáltatásokról.</w:t>
      </w:r>
    </w:p>
    <w:p w:rsidR="004E48ED" w:rsidRPr="00A95FA5" w:rsidRDefault="0056747F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Á</w:t>
      </w:r>
      <w:r w:rsidR="004E48ED" w:rsidRPr="00A95FA5">
        <w:rPr>
          <w:iCs/>
        </w:rPr>
        <w:t>ltalános tájékoztatás</w:t>
      </w:r>
      <w:r w:rsidRPr="00A95FA5">
        <w:rPr>
          <w:iCs/>
        </w:rPr>
        <w:t>.</w:t>
      </w:r>
    </w:p>
    <w:p w:rsidR="004E48ED" w:rsidRPr="00A95FA5" w:rsidRDefault="0056747F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  <w:iCs/>
        </w:rPr>
      </w:pPr>
      <w:r w:rsidRPr="00A95FA5">
        <w:rPr>
          <w:iCs/>
        </w:rPr>
        <w:t>A</w:t>
      </w:r>
      <w:r w:rsidR="004E48ED" w:rsidRPr="00A95FA5">
        <w:rPr>
          <w:iCs/>
        </w:rPr>
        <w:t xml:space="preserve"> könyvtárhasználók nyilvántartásával kapcsolatos adminisztráció. A regisztrálással és a beiratkozással kapcsolat</w:t>
      </w:r>
      <w:r w:rsidRPr="00A95FA5">
        <w:rPr>
          <w:iCs/>
        </w:rPr>
        <w:t>os tevékenységek.</w:t>
      </w:r>
    </w:p>
    <w:p w:rsidR="004E48ED" w:rsidRPr="00A95FA5" w:rsidRDefault="0056747F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t>A</w:t>
      </w:r>
      <w:r w:rsidR="004E48ED" w:rsidRPr="00A95FA5">
        <w:t xml:space="preserve"> dokumentumok kikölcsönzése, visszavétele, határidők módosítás</w:t>
      </w:r>
      <w:r w:rsidR="004E48ED" w:rsidRPr="00A95FA5">
        <w:rPr>
          <w:iCs/>
        </w:rPr>
        <w:t>a</w:t>
      </w:r>
      <w:r w:rsidRPr="00A95FA5">
        <w:t>, hátralékok rendezése.</w:t>
      </w:r>
      <w:r w:rsidR="004E48ED" w:rsidRPr="00A95FA5">
        <w:t xml:space="preserve"> </w:t>
      </w:r>
    </w:p>
    <w:p w:rsidR="004E48ED" w:rsidRPr="00A95FA5" w:rsidRDefault="0056747F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A</w:t>
      </w:r>
      <w:r w:rsidR="004E48ED" w:rsidRPr="00A95FA5">
        <w:rPr>
          <w:iCs/>
        </w:rPr>
        <w:t>z előjegyzések adminisztrációja,</w:t>
      </w:r>
      <w:r w:rsidRPr="00A95FA5">
        <w:rPr>
          <w:iCs/>
        </w:rPr>
        <w:t xml:space="preserve"> az előjegyzett könyvek átadása.</w:t>
      </w:r>
    </w:p>
    <w:p w:rsidR="00EE5BDA" w:rsidRPr="00A95FA5" w:rsidRDefault="00F31DF8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617A04">
        <w:rPr>
          <w:iCs/>
        </w:rPr>
        <w:t xml:space="preserve">A földszinti </w:t>
      </w:r>
      <w:r w:rsidR="00EE5BDA" w:rsidRPr="00617A04">
        <w:rPr>
          <w:iCs/>
        </w:rPr>
        <w:t>számítógépek térítésmentes használata maximum</w:t>
      </w:r>
      <w:r w:rsidR="00EE5BDA" w:rsidRPr="00A95FA5">
        <w:rPr>
          <w:iCs/>
        </w:rPr>
        <w:t xml:space="preserve"> napi 30 </w:t>
      </w:r>
      <w:r w:rsidR="000812BD" w:rsidRPr="00A95FA5">
        <w:rPr>
          <w:iCs/>
        </w:rPr>
        <w:t xml:space="preserve">percig. </w:t>
      </w:r>
      <w:r w:rsidR="00EE5BDA" w:rsidRPr="00A95FA5">
        <w:rPr>
          <w:iCs/>
        </w:rPr>
        <w:t xml:space="preserve">A 30 perc letelte után a további használat díja megegyezik a Számítógépes kabinetben található számítógépek használatának díjával. </w:t>
      </w:r>
    </w:p>
    <w:p w:rsidR="00B202A9" w:rsidRPr="00A95FA5" w:rsidRDefault="005469C5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A</w:t>
      </w:r>
      <w:r w:rsidR="00B202A9" w:rsidRPr="00A95FA5">
        <w:rPr>
          <w:iCs/>
        </w:rPr>
        <w:t>z Önkölcsönző használatával kapcsolatos segítség nyújtása</w:t>
      </w:r>
      <w:r w:rsidR="00E83DDB">
        <w:rPr>
          <w:iCs/>
        </w:rPr>
        <w:t>.</w:t>
      </w:r>
    </w:p>
    <w:p w:rsidR="004E48ED" w:rsidRPr="00A95FA5" w:rsidRDefault="004E48ED" w:rsidP="00832674">
      <w:pPr>
        <w:tabs>
          <w:tab w:val="left" w:pos="9072"/>
        </w:tabs>
        <w:spacing w:line="360" w:lineRule="auto"/>
        <w:jc w:val="both"/>
        <w:rPr>
          <w:i/>
        </w:rPr>
      </w:pPr>
    </w:p>
    <w:p w:rsidR="004E48ED" w:rsidRPr="00A95FA5" w:rsidRDefault="00063867" w:rsidP="003C4E7F">
      <w:pPr>
        <w:pStyle w:val="Szvegtrzs"/>
        <w:tabs>
          <w:tab w:val="right" w:pos="9072"/>
        </w:tabs>
        <w:spacing w:before="120" w:line="360" w:lineRule="auto"/>
        <w:jc w:val="left"/>
        <w:rPr>
          <w:b/>
          <w:sz w:val="24"/>
          <w:szCs w:val="24"/>
        </w:rPr>
      </w:pPr>
      <w:r w:rsidRPr="00A95FA5">
        <w:rPr>
          <w:b/>
          <w:sz w:val="24"/>
          <w:szCs w:val="24"/>
        </w:rPr>
        <w:t>Amerikai Kuckó</w:t>
      </w:r>
      <w:r w:rsidR="004E48ED" w:rsidRPr="00A95FA5">
        <w:rPr>
          <w:b/>
          <w:sz w:val="24"/>
          <w:szCs w:val="24"/>
        </w:rPr>
        <w:tab/>
      </w:r>
      <w:hyperlink r:id="rId16" w:history="1">
        <w:r w:rsidR="0084793E" w:rsidRPr="00A95FA5">
          <w:rPr>
            <w:rStyle w:val="Hiperhivatkozs"/>
            <w:b w:val="0"/>
            <w:bCs w:val="0"/>
            <w:color w:val="auto"/>
            <w:sz w:val="24"/>
            <w:szCs w:val="24"/>
          </w:rPr>
          <w:t>veszpremach@gmail.com</w:t>
        </w:r>
      </w:hyperlink>
      <w:r w:rsidR="004E48ED" w:rsidRPr="00A95FA5">
        <w:rPr>
          <w:b/>
          <w:sz w:val="24"/>
          <w:szCs w:val="24"/>
        </w:rPr>
        <w:t xml:space="preserve"> </w:t>
      </w:r>
    </w:p>
    <w:p w:rsidR="004E48ED" w:rsidRPr="00A95FA5" w:rsidRDefault="0056747F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>A</w:t>
      </w:r>
      <w:r w:rsidR="004E48ED" w:rsidRPr="00A95FA5">
        <w:t>z Amerikai Egyesült Államokkal ka</w:t>
      </w:r>
      <w:r w:rsidRPr="00A95FA5">
        <w:t>pcsolatos ismeretek terjesztése</w:t>
      </w:r>
      <w:r w:rsidR="004E48ED" w:rsidRPr="00A95FA5">
        <w:t xml:space="preserve"> könyvtári szolgáltatásokkal (amerikai könyve</w:t>
      </w:r>
      <w:r w:rsidR="00A50436" w:rsidRPr="00A95FA5">
        <w:t>k, folyóiratok helyben olvasása</w:t>
      </w:r>
      <w:r w:rsidR="004E48ED" w:rsidRPr="00A95FA5">
        <w:t>)</w:t>
      </w:r>
      <w:r w:rsidRPr="00A95FA5">
        <w:t>.</w:t>
      </w:r>
    </w:p>
    <w:p w:rsidR="004E48ED" w:rsidRPr="00A95FA5" w:rsidRDefault="0091497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>Angol nyelvű szép- és szakirodalom kölcsönzése.</w:t>
      </w:r>
    </w:p>
    <w:p w:rsidR="004E48ED" w:rsidRPr="00A95FA5" w:rsidRDefault="0056747F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/>
          <w:iCs/>
        </w:rPr>
      </w:pPr>
      <w:r w:rsidRPr="00A95FA5">
        <w:t>R</w:t>
      </w:r>
      <w:r w:rsidR="004E48ED" w:rsidRPr="00A95FA5">
        <w:t>endezvények, klubok</w:t>
      </w:r>
      <w:r w:rsidR="0091497D" w:rsidRPr="00A95FA5">
        <w:t>, táborok</w:t>
      </w:r>
      <w:r w:rsidR="004E48ED" w:rsidRPr="00A95FA5">
        <w:t xml:space="preserve"> szervezése</w:t>
      </w:r>
      <w:r w:rsidRPr="00A95FA5">
        <w:t>.</w:t>
      </w:r>
      <w:r w:rsidR="004E48ED" w:rsidRPr="00A95FA5">
        <w:t xml:space="preserve"> </w:t>
      </w:r>
    </w:p>
    <w:p w:rsidR="004E48ED" w:rsidRPr="00A95FA5" w:rsidRDefault="004E48ED" w:rsidP="00832674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>Oktatási tanácsadás</w:t>
      </w:r>
      <w:r w:rsidR="0091497D" w:rsidRPr="00A95FA5">
        <w:t xml:space="preserve"> amerikai továbbtanuláshoz és ezzel kapcsolatos oktatási anyagok kölcsönzése</w:t>
      </w:r>
      <w:r w:rsidRPr="00A95FA5">
        <w:t xml:space="preserve"> – Education </w:t>
      </w:r>
      <w:r w:rsidR="0091497D" w:rsidRPr="00A95FA5">
        <w:t xml:space="preserve">USA </w:t>
      </w:r>
      <w:r w:rsidRPr="00A95FA5">
        <w:t>Advising</w:t>
      </w:r>
      <w:r w:rsidR="00E83DDB">
        <w:t>.</w:t>
      </w:r>
    </w:p>
    <w:p w:rsidR="00063867" w:rsidRPr="00A95FA5" w:rsidRDefault="00063867" w:rsidP="00832674">
      <w:pPr>
        <w:spacing w:line="360" w:lineRule="auto"/>
        <w:jc w:val="both"/>
        <w:rPr>
          <w:b/>
        </w:rPr>
      </w:pPr>
    </w:p>
    <w:p w:rsidR="004E48ED" w:rsidRPr="00A95FA5" w:rsidRDefault="004E48ED" w:rsidP="00832674">
      <w:pPr>
        <w:spacing w:line="360" w:lineRule="auto"/>
        <w:jc w:val="both"/>
        <w:rPr>
          <w:b/>
        </w:rPr>
      </w:pPr>
      <w:r w:rsidRPr="00A95FA5">
        <w:rPr>
          <w:b/>
        </w:rPr>
        <w:t>Hírlap- és folyóiratolvasó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 xml:space="preserve">Napi- és hetilapok, folyóiratok helyben olvasása. </w:t>
      </w:r>
    </w:p>
    <w:p w:rsidR="004E48ED" w:rsidRPr="00A95FA5" w:rsidRDefault="004E48ED" w:rsidP="00832674">
      <w:pPr>
        <w:pStyle w:val="Szvegtrzs"/>
        <w:spacing w:line="360" w:lineRule="auto"/>
        <w:rPr>
          <w:b/>
          <w:sz w:val="24"/>
          <w:szCs w:val="24"/>
        </w:rPr>
      </w:pPr>
    </w:p>
    <w:p w:rsidR="004E48ED" w:rsidRPr="00A95FA5" w:rsidRDefault="004E48ED" w:rsidP="00832674">
      <w:pPr>
        <w:pStyle w:val="Szvegtrzs"/>
        <w:tabs>
          <w:tab w:val="right" w:pos="9072"/>
        </w:tabs>
        <w:spacing w:line="360" w:lineRule="auto"/>
        <w:rPr>
          <w:sz w:val="24"/>
          <w:szCs w:val="24"/>
        </w:rPr>
      </w:pPr>
      <w:r w:rsidRPr="00A95FA5">
        <w:rPr>
          <w:b/>
          <w:sz w:val="24"/>
          <w:szCs w:val="24"/>
        </w:rPr>
        <w:t xml:space="preserve">Gyermek- és Ifjúsági Könyvtár </w:t>
      </w:r>
      <w:r w:rsidRPr="00A95FA5">
        <w:rPr>
          <w:b/>
          <w:sz w:val="24"/>
          <w:szCs w:val="24"/>
        </w:rPr>
        <w:tab/>
      </w:r>
      <w:r w:rsidR="00D2224D" w:rsidRPr="00A95FA5">
        <w:rPr>
          <w:b/>
          <w:bCs/>
          <w:sz w:val="24"/>
          <w:szCs w:val="24"/>
        </w:rPr>
        <w:fldChar w:fldCharType="begin"/>
      </w:r>
      <w:r w:rsidR="00D2224D" w:rsidRPr="00A95FA5">
        <w:rPr>
          <w:b/>
          <w:bCs/>
          <w:sz w:val="24"/>
          <w:szCs w:val="24"/>
        </w:rPr>
        <w:instrText xml:space="preserve"> HYPERLINK "mailto:gyerekkonyvtar@ekmk.h</w:instrText>
      </w:r>
      <w:r w:rsidR="00D2224D" w:rsidRPr="00A95FA5">
        <w:rPr>
          <w:b/>
          <w:sz w:val="24"/>
          <w:szCs w:val="24"/>
        </w:rPr>
        <w:instrText>u</w:instrText>
      </w:r>
      <w:r w:rsidR="00D2224D" w:rsidRPr="00A95FA5">
        <w:rPr>
          <w:b/>
          <w:bCs/>
          <w:sz w:val="24"/>
          <w:szCs w:val="24"/>
        </w:rPr>
        <w:instrText xml:space="preserve">" </w:instrText>
      </w:r>
      <w:r w:rsidR="00D2224D" w:rsidRPr="00A95FA5">
        <w:rPr>
          <w:b/>
          <w:bCs/>
          <w:sz w:val="24"/>
          <w:szCs w:val="24"/>
        </w:rPr>
        <w:fldChar w:fldCharType="separate"/>
      </w:r>
      <w:r w:rsidR="00D2224D" w:rsidRPr="00A95FA5">
        <w:rPr>
          <w:rStyle w:val="Hiperhivatkozs"/>
          <w:b w:val="0"/>
          <w:color w:val="auto"/>
          <w:sz w:val="24"/>
          <w:szCs w:val="24"/>
        </w:rPr>
        <w:t>gyerekko</w:t>
      </w:r>
      <w:r w:rsidR="00D2224D" w:rsidRPr="00A95FA5">
        <w:rPr>
          <w:rStyle w:val="Hiperhivatkozs"/>
          <w:b w:val="0"/>
          <w:color w:val="auto"/>
          <w:sz w:val="24"/>
          <w:szCs w:val="24"/>
        </w:rPr>
        <w:t>n</w:t>
      </w:r>
      <w:r w:rsidR="00D2224D" w:rsidRPr="00A95FA5">
        <w:rPr>
          <w:rStyle w:val="Hiperhivatkozs"/>
          <w:b w:val="0"/>
          <w:color w:val="auto"/>
          <w:sz w:val="24"/>
          <w:szCs w:val="24"/>
        </w:rPr>
        <w:t>yvtar@ekmk.h</w:t>
      </w:r>
      <w:r w:rsidR="00D2224D" w:rsidRPr="00A95FA5">
        <w:rPr>
          <w:rStyle w:val="Hiperhivatkozs"/>
          <w:b w:val="0"/>
          <w:color w:val="auto"/>
          <w:sz w:val="24"/>
          <w:szCs w:val="24"/>
        </w:rPr>
        <w:t>u</w:t>
      </w:r>
      <w:r w:rsidR="00D2224D" w:rsidRPr="00A95FA5">
        <w:rPr>
          <w:b/>
          <w:bCs/>
          <w:sz w:val="24"/>
          <w:szCs w:val="24"/>
        </w:rPr>
        <w:fldChar w:fldCharType="end"/>
      </w:r>
      <w:r w:rsidR="00D2224D" w:rsidRPr="00A95FA5">
        <w:rPr>
          <w:sz w:val="24"/>
          <w:szCs w:val="24"/>
        </w:rPr>
        <w:t xml:space="preserve"> 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 xml:space="preserve">szépirodalmi és ismeretterjesztő könyvek kölcsönzése </w:t>
      </w:r>
      <w:r w:rsidRPr="00A95FA5">
        <w:rPr>
          <w:iCs/>
        </w:rPr>
        <w:t>és helyben használata</w:t>
      </w:r>
      <w:r w:rsidRPr="00A95FA5">
        <w:t xml:space="preserve"> 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rPr>
          <w:bCs/>
        </w:rPr>
        <w:t xml:space="preserve">gyermek- és ifjúsági folyóiratok helyben olvasása 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 xml:space="preserve">szaktájékoztatás 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előjegyzés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 xml:space="preserve">egyéni és csoportos könyvtárhasználó-képzés 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könyvtárbemutató foglalkozások tartása általános iskolásoknak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játékos könyv- és könyvtárhasználati foglalkozások óvodásoknak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 xml:space="preserve">az általános iskolai oktatáshoz kapcsolódó könyvtári órák szervezése 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társasjátékozási lehetőség</w:t>
      </w:r>
    </w:p>
    <w:p w:rsidR="00015BA3" w:rsidRPr="00A95FA5" w:rsidRDefault="00015BA3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 xml:space="preserve">„Könyvtári gyereksziget” használata, </w:t>
      </w:r>
      <w:r w:rsidR="005469C5" w:rsidRPr="00A95FA5">
        <w:rPr>
          <w:bCs/>
        </w:rPr>
        <w:t xml:space="preserve">7 </w:t>
      </w:r>
      <w:r w:rsidRPr="00A95FA5">
        <w:rPr>
          <w:bCs/>
        </w:rPr>
        <w:t xml:space="preserve">éves korig </w:t>
      </w:r>
      <w:r w:rsidR="00C979B0" w:rsidRPr="00A95FA5">
        <w:rPr>
          <w:bCs/>
        </w:rPr>
        <w:t>felnőtt</w:t>
      </w:r>
      <w:r w:rsidRPr="00A95FA5">
        <w:rPr>
          <w:bCs/>
        </w:rPr>
        <w:t xml:space="preserve"> felügyelettel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 xml:space="preserve">kézműves játszóházak tartása ünnepekhez, évfordulókhoz kapcsolódóan 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nyári táborok szervezése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klubok szervezése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többfordulós olvasópályázatok, vetélkedők szervezése</w:t>
      </w:r>
    </w:p>
    <w:p w:rsidR="006C00CC" w:rsidRPr="00A95FA5" w:rsidRDefault="006C00CC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Baba-mama sarok</w:t>
      </w:r>
    </w:p>
    <w:p w:rsidR="004E48ED" w:rsidRPr="00A95FA5" w:rsidRDefault="004E48ED" w:rsidP="00832674">
      <w:pPr>
        <w:tabs>
          <w:tab w:val="left" w:pos="9072"/>
        </w:tabs>
        <w:spacing w:line="360" w:lineRule="auto"/>
        <w:jc w:val="both"/>
        <w:rPr>
          <w:bCs/>
        </w:rPr>
      </w:pPr>
    </w:p>
    <w:p w:rsidR="004E48ED" w:rsidRPr="00617A04" w:rsidRDefault="00943733" w:rsidP="00832674">
      <w:pPr>
        <w:pStyle w:val="Szvegtrzs"/>
        <w:tabs>
          <w:tab w:val="right" w:pos="9072"/>
        </w:tabs>
        <w:spacing w:line="360" w:lineRule="auto"/>
        <w:jc w:val="left"/>
        <w:rPr>
          <w:sz w:val="24"/>
          <w:szCs w:val="24"/>
        </w:rPr>
      </w:pPr>
      <w:r w:rsidRPr="00617A04">
        <w:rPr>
          <w:b/>
          <w:sz w:val="24"/>
          <w:szCs w:val="24"/>
        </w:rPr>
        <w:t xml:space="preserve">Veszprém </w:t>
      </w:r>
      <w:r w:rsidR="00F11A8D" w:rsidRPr="00617A04">
        <w:rPr>
          <w:b/>
          <w:sz w:val="24"/>
          <w:szCs w:val="24"/>
        </w:rPr>
        <w:t xml:space="preserve">Vármegyei </w:t>
      </w:r>
      <w:r w:rsidRPr="00617A04">
        <w:rPr>
          <w:b/>
          <w:sz w:val="24"/>
          <w:szCs w:val="24"/>
        </w:rPr>
        <w:t>Helyismereti G</w:t>
      </w:r>
      <w:r w:rsidR="004E48ED" w:rsidRPr="00617A04">
        <w:rPr>
          <w:b/>
          <w:sz w:val="24"/>
          <w:szCs w:val="24"/>
        </w:rPr>
        <w:t xml:space="preserve">yűjtemény </w:t>
      </w:r>
      <w:r w:rsidR="004E48ED" w:rsidRPr="00617A04">
        <w:rPr>
          <w:b/>
          <w:sz w:val="24"/>
          <w:szCs w:val="24"/>
        </w:rPr>
        <w:tab/>
      </w:r>
      <w:hyperlink r:id="rId17" w:history="1">
        <w:r w:rsidR="00D2224D" w:rsidRPr="00617A04">
          <w:rPr>
            <w:rStyle w:val="Hiperhivatkozs"/>
            <w:b w:val="0"/>
            <w:color w:val="auto"/>
            <w:sz w:val="24"/>
            <w:szCs w:val="24"/>
          </w:rPr>
          <w:t>helyismeret@ekmk.hu</w:t>
        </w:r>
      </w:hyperlink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Nyomtatásban és kéziratban megjelent</w:t>
      </w:r>
      <w:r w:rsidR="005469C5" w:rsidRPr="00A95FA5">
        <w:rPr>
          <w:bCs/>
        </w:rPr>
        <w:t>, valamint a digitalizált</w:t>
      </w:r>
      <w:r w:rsidR="00D161E2" w:rsidRPr="00A95FA5">
        <w:rPr>
          <w:bCs/>
        </w:rPr>
        <w:t>,</w:t>
      </w:r>
      <w:r w:rsidR="005469C5" w:rsidRPr="00A95FA5">
        <w:rPr>
          <w:bCs/>
        </w:rPr>
        <w:t xml:space="preserve"> </w:t>
      </w:r>
      <w:r w:rsidRPr="00A95FA5">
        <w:rPr>
          <w:bCs/>
        </w:rPr>
        <w:t>Veszprém városra</w:t>
      </w:r>
      <w:r w:rsidRPr="00A95FA5">
        <w:rPr>
          <w:bCs/>
          <w:i/>
          <w:iCs/>
        </w:rPr>
        <w:t xml:space="preserve"> </w:t>
      </w:r>
      <w:r w:rsidRPr="00A95FA5">
        <w:rPr>
          <w:bCs/>
        </w:rPr>
        <w:t>és</w:t>
      </w:r>
      <w:r w:rsidRPr="00A95FA5">
        <w:rPr>
          <w:bCs/>
          <w:i/>
          <w:iCs/>
        </w:rPr>
        <w:t xml:space="preserve"> </w:t>
      </w:r>
      <w:r w:rsidRPr="00A95FA5">
        <w:rPr>
          <w:bCs/>
        </w:rPr>
        <w:t xml:space="preserve">Veszprém </w:t>
      </w:r>
      <w:r w:rsidR="005469C5" w:rsidRPr="00A95FA5">
        <w:rPr>
          <w:bCs/>
        </w:rPr>
        <w:t>vár</w:t>
      </w:r>
      <w:r w:rsidRPr="00A95FA5">
        <w:rPr>
          <w:bCs/>
        </w:rPr>
        <w:t xml:space="preserve">megyére vonatkozó dokumentumok, folyóiratok, szakdolgozatok, képeslapok, kisnyomtatványok helyben használata, belőlük bibliográfia készítése. 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Szaktájékoztatás hagyományos és elektronikus úton a gyűjtemény anyagából.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Digitális reprográfiai szolgáltatás.</w:t>
      </w:r>
    </w:p>
    <w:p w:rsidR="0084793E" w:rsidRPr="00A95FA5" w:rsidRDefault="0084793E" w:rsidP="0084793E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Nyári táborok szervezése</w:t>
      </w:r>
      <w:r w:rsidR="00E83DDB">
        <w:rPr>
          <w:bCs/>
        </w:rPr>
        <w:t>.</w:t>
      </w:r>
    </w:p>
    <w:p w:rsidR="0084793E" w:rsidRPr="00A95FA5" w:rsidRDefault="0084793E" w:rsidP="0084793E">
      <w:pPr>
        <w:spacing w:line="360" w:lineRule="auto"/>
        <w:ind w:left="142"/>
        <w:jc w:val="both"/>
        <w:rPr>
          <w:bCs/>
        </w:rPr>
      </w:pPr>
    </w:p>
    <w:p w:rsidR="004E48ED" w:rsidRPr="00A95FA5" w:rsidRDefault="004E48ED" w:rsidP="00832674">
      <w:pPr>
        <w:pStyle w:val="Szvegtrzs"/>
        <w:tabs>
          <w:tab w:val="right" w:pos="9072"/>
        </w:tabs>
        <w:spacing w:line="360" w:lineRule="auto"/>
        <w:jc w:val="left"/>
        <w:rPr>
          <w:sz w:val="24"/>
          <w:szCs w:val="24"/>
        </w:rPr>
      </w:pPr>
      <w:r w:rsidRPr="00A95FA5">
        <w:rPr>
          <w:b/>
          <w:sz w:val="24"/>
          <w:szCs w:val="24"/>
        </w:rPr>
        <w:t xml:space="preserve">Olvasószolgálat </w:t>
      </w:r>
      <w:r w:rsidR="00317F1D" w:rsidRPr="00A95FA5">
        <w:rPr>
          <w:b/>
          <w:sz w:val="24"/>
          <w:szCs w:val="24"/>
        </w:rPr>
        <w:t>és szaktájékoztatás</w:t>
      </w:r>
      <w:r w:rsidRPr="00A95FA5">
        <w:rPr>
          <w:b/>
          <w:sz w:val="24"/>
          <w:szCs w:val="24"/>
        </w:rPr>
        <w:tab/>
      </w:r>
      <w:hyperlink r:id="rId18" w:history="1">
        <w:r w:rsidR="00D2224D" w:rsidRPr="00A95FA5">
          <w:rPr>
            <w:rStyle w:val="Hiperhivatkozs"/>
            <w:b w:val="0"/>
            <w:color w:val="auto"/>
            <w:sz w:val="24"/>
            <w:szCs w:val="24"/>
          </w:rPr>
          <w:t>ol</w:t>
        </w:r>
        <w:r w:rsidR="00D2224D" w:rsidRPr="00A95FA5">
          <w:rPr>
            <w:rStyle w:val="Hiperhivatkozs"/>
            <w:b w:val="0"/>
            <w:color w:val="auto"/>
            <w:sz w:val="24"/>
            <w:szCs w:val="24"/>
          </w:rPr>
          <w:t>v</w:t>
        </w:r>
        <w:r w:rsidR="00D2224D" w:rsidRPr="00A95FA5">
          <w:rPr>
            <w:rStyle w:val="Hiperhivatkozs"/>
            <w:b w:val="0"/>
            <w:color w:val="auto"/>
            <w:sz w:val="24"/>
            <w:szCs w:val="24"/>
          </w:rPr>
          <w:t>asoszolgalat@ekmk.hu</w:t>
        </w:r>
      </w:hyperlink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Szaktájékoztatás</w:t>
      </w:r>
      <w:r w:rsidR="00E83DDB">
        <w:rPr>
          <w:bCs/>
        </w:rPr>
        <w:t>.</w:t>
      </w:r>
    </w:p>
    <w:p w:rsidR="00B05649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Megszervezik és bonyolítják az idős és a mozgáskorlátozott olvasók könyvellátását.</w:t>
      </w:r>
      <w:r w:rsidR="00B05649" w:rsidRPr="00A95FA5">
        <w:rPr>
          <w:bCs/>
        </w:rPr>
        <w:t xml:space="preserve"> </w:t>
      </w:r>
    </w:p>
    <w:p w:rsidR="00B05649" w:rsidRPr="00A95FA5" w:rsidRDefault="007834D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A K</w:t>
      </w:r>
      <w:r w:rsidR="00B05649" w:rsidRPr="00A95FA5">
        <w:rPr>
          <w:bCs/>
        </w:rPr>
        <w:t>özponti raktárból könyv</w:t>
      </w:r>
      <w:r w:rsidR="00821B61" w:rsidRPr="00A95FA5">
        <w:rPr>
          <w:bCs/>
        </w:rPr>
        <w:t>et vagy folyóiratot a raktáros adhat</w:t>
      </w:r>
      <w:r w:rsidR="00B05649" w:rsidRPr="00A95FA5">
        <w:rPr>
          <w:bCs/>
        </w:rPr>
        <w:t xml:space="preserve"> ki</w:t>
      </w:r>
      <w:r w:rsidR="00AD2228" w:rsidRPr="00A95FA5">
        <w:rPr>
          <w:bCs/>
        </w:rPr>
        <w:t>.</w:t>
      </w:r>
      <w:r w:rsidR="006C00CC" w:rsidRPr="00A95FA5">
        <w:rPr>
          <w:bCs/>
        </w:rPr>
        <w:t xml:space="preserve"> Ha a raktári dokumentumot az olvasó kikölcsönzi, őrjegyet kell kitölteni. </w:t>
      </w:r>
      <w:r w:rsidR="00B05649" w:rsidRPr="00A95FA5">
        <w:rPr>
          <w:bCs/>
          <w:iCs/>
        </w:rPr>
        <w:t>A raktári kéréseket a könyvtár nyitvatartási idejében teljesítjük, de záróra előtt 15 perccel már új kérést nem teljesítünk</w:t>
      </w:r>
      <w:r w:rsidR="00B05649" w:rsidRPr="00A95FA5">
        <w:rPr>
          <w:bCs/>
          <w:i/>
        </w:rPr>
        <w:t>.</w:t>
      </w:r>
    </w:p>
    <w:p w:rsidR="003C4E7F" w:rsidRPr="00A95FA5" w:rsidRDefault="00B05649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 xml:space="preserve">Idegen nyelvű szép- és szakirodalom kölcsönzése (angol, német, finn, francia, orosz, spanyol, eszperantó, stb.). </w:t>
      </w:r>
      <w:r w:rsidR="009E38E4" w:rsidRPr="00A95FA5">
        <w:rPr>
          <w:bCs/>
        </w:rPr>
        <w:t>Nyelvtanulást segítő könyvek</w:t>
      </w:r>
      <w:r w:rsidR="003C4E7F" w:rsidRPr="00A95FA5">
        <w:rPr>
          <w:bCs/>
        </w:rPr>
        <w:t xml:space="preserve"> helyben használata és kölcsönzése. </w:t>
      </w:r>
    </w:p>
    <w:p w:rsidR="00D90C7B" w:rsidRPr="00A95FA5" w:rsidRDefault="00D90C7B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Előjegyzés</w:t>
      </w:r>
      <w:r w:rsidR="00466947" w:rsidRPr="00A95FA5">
        <w:rPr>
          <w:bCs/>
        </w:rPr>
        <w:t>ek, foglalások kezelés</w:t>
      </w:r>
      <w:r w:rsidR="00E83DDB">
        <w:rPr>
          <w:bCs/>
        </w:rPr>
        <w:t>e.</w:t>
      </w:r>
    </w:p>
    <w:p w:rsidR="00B05649" w:rsidRPr="00A95FA5" w:rsidRDefault="00B05649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Igény szerint előzetes bejelentés után könyvtárbemutató és könyvtárhasználati foglalkozásokat tartanak.</w:t>
      </w:r>
    </w:p>
    <w:p w:rsidR="00466947" w:rsidRPr="00A95FA5" w:rsidRDefault="00466947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Könyvajánlók készítése</w:t>
      </w:r>
      <w:r w:rsidR="00E83DDB">
        <w:rPr>
          <w:bCs/>
        </w:rPr>
        <w:t>.</w:t>
      </w:r>
    </w:p>
    <w:p w:rsidR="00317F1D" w:rsidRPr="00A95FA5" w:rsidRDefault="0056747F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 xml:space="preserve">Könyvtárközi kölcsönzés: a </w:t>
      </w:r>
      <w:r w:rsidR="00317F1D" w:rsidRPr="00A95FA5">
        <w:rPr>
          <w:bCs/>
        </w:rPr>
        <w:t>Könyvtár</w:t>
      </w:r>
      <w:r w:rsidRPr="00A95FA5">
        <w:rPr>
          <w:bCs/>
        </w:rPr>
        <w:t xml:space="preserve"> állományából hiányzó – az olvasó önképzését és szakmai munkáját segítő</w:t>
      </w:r>
      <w:r w:rsidR="00821B61" w:rsidRPr="00A95FA5">
        <w:rPr>
          <w:bCs/>
        </w:rPr>
        <w:t xml:space="preserve"> vagy oktatási célú</w:t>
      </w:r>
      <w:r w:rsidRPr="00A95FA5">
        <w:rPr>
          <w:bCs/>
        </w:rPr>
        <w:t xml:space="preserve"> – műveket az olvasó kérésére könyvtárközi kölcsönzés útján </w:t>
      </w:r>
      <w:r w:rsidR="00887D51" w:rsidRPr="00A95FA5">
        <w:rPr>
          <w:bCs/>
        </w:rPr>
        <w:t>biztosít</w:t>
      </w:r>
      <w:r w:rsidR="00C65BFD" w:rsidRPr="00A95FA5">
        <w:rPr>
          <w:bCs/>
        </w:rPr>
        <w:t>juk</w:t>
      </w:r>
      <w:r w:rsidRPr="00A95FA5">
        <w:rPr>
          <w:bCs/>
        </w:rPr>
        <w:t xml:space="preserve">. </w:t>
      </w:r>
      <w:r w:rsidR="00C65BFD" w:rsidRPr="00A95FA5">
        <w:t>A könyvtárközi szolgáltatás hagyományos kérőlapon, e-mailben</w:t>
      </w:r>
      <w:r w:rsidR="00357CBC" w:rsidRPr="00A95FA5">
        <w:t>, a honlapon található könyvtárközi űrlapon</w:t>
      </w:r>
      <w:r w:rsidR="00C65BFD" w:rsidRPr="00A95FA5">
        <w:t xml:space="preserve"> és az ODR olvasói felületén keresztül is igénybe vehető. </w:t>
      </w:r>
      <w:r w:rsidRPr="00A95FA5">
        <w:rPr>
          <w:bCs/>
        </w:rPr>
        <w:t xml:space="preserve">A megkapott mű kölcsönzési feltételeit </w:t>
      </w:r>
      <w:r w:rsidRPr="00A95FA5">
        <w:rPr>
          <w:bCs/>
          <w:iCs/>
        </w:rPr>
        <w:t>és a visszaküldési határidőt</w:t>
      </w:r>
      <w:r w:rsidRPr="00A95FA5">
        <w:rPr>
          <w:bCs/>
        </w:rPr>
        <w:t xml:space="preserve"> a küldő könyvtár határozza meg. </w:t>
      </w:r>
      <w:r w:rsidR="00C65BFD" w:rsidRPr="00A95FA5">
        <w:t xml:space="preserve">A kölcsönzési határidő egy alkalommal történő hosszabbítását a küldő könyvtár engedélyezheti. </w:t>
      </w:r>
      <w:r w:rsidRPr="00A95FA5">
        <w:rPr>
          <w:bCs/>
        </w:rPr>
        <w:t xml:space="preserve">A könyvtárközi kölcsönzés díjtalan, </w:t>
      </w:r>
      <w:r w:rsidRPr="00A95FA5">
        <w:rPr>
          <w:bCs/>
          <w:iCs/>
        </w:rPr>
        <w:t>de a kölcsönkért dokumentum visszaküldésének díját az olvasónak kell fedeznie.</w:t>
      </w:r>
      <w:r w:rsidRPr="00A95FA5">
        <w:rPr>
          <w:bCs/>
          <w:i/>
        </w:rPr>
        <w:t xml:space="preserve"> </w:t>
      </w:r>
      <w:r w:rsidRPr="00A95FA5">
        <w:rPr>
          <w:bCs/>
        </w:rPr>
        <w:t>Ha a könyvtárközi kölcsönzési kérés valamely könyvtár védett állományrészét érinti, a könyvtár kérésére másolatot küld az anyagról. Ennek árát és az ajánlott</w:t>
      </w:r>
      <w:r w:rsidR="00317F1D" w:rsidRPr="00A95FA5">
        <w:rPr>
          <w:bCs/>
        </w:rPr>
        <w:t xml:space="preserve"> levél</w:t>
      </w:r>
      <w:r w:rsidRPr="00A95FA5">
        <w:rPr>
          <w:bCs/>
        </w:rPr>
        <w:t xml:space="preserve"> feladás</w:t>
      </w:r>
      <w:r w:rsidR="00317F1D" w:rsidRPr="00A95FA5">
        <w:rPr>
          <w:bCs/>
        </w:rPr>
        <w:t>ának</w:t>
      </w:r>
      <w:r w:rsidRPr="00A95FA5">
        <w:rPr>
          <w:bCs/>
        </w:rPr>
        <w:t xml:space="preserve"> postaköltségét minden esetben a kérő</w:t>
      </w:r>
      <w:r w:rsidR="007B3F63" w:rsidRPr="00A95FA5">
        <w:rPr>
          <w:bCs/>
        </w:rPr>
        <w:t xml:space="preserve"> olvasó</w:t>
      </w:r>
      <w:r w:rsidRPr="00A95FA5">
        <w:rPr>
          <w:bCs/>
        </w:rPr>
        <w:t xml:space="preserve"> fizeti. </w:t>
      </w:r>
    </w:p>
    <w:p w:rsidR="00317F1D" w:rsidRPr="00A95FA5" w:rsidRDefault="0056747F" w:rsidP="00317F1D">
      <w:pPr>
        <w:spacing w:line="360" w:lineRule="auto"/>
        <w:ind w:left="426"/>
        <w:jc w:val="both"/>
        <w:rPr>
          <w:bCs/>
        </w:rPr>
      </w:pPr>
      <w:r w:rsidRPr="00A95FA5">
        <w:rPr>
          <w:bCs/>
        </w:rPr>
        <w:t xml:space="preserve">A </w:t>
      </w:r>
      <w:r w:rsidR="00F11A8D">
        <w:rPr>
          <w:bCs/>
        </w:rPr>
        <w:t>K</w:t>
      </w:r>
      <w:r w:rsidRPr="00A95FA5">
        <w:rPr>
          <w:bCs/>
        </w:rPr>
        <w:t>önyvtár mint az Országos Dokumentum</w:t>
      </w:r>
      <w:r w:rsidR="006956F1" w:rsidRPr="00A95FA5">
        <w:rPr>
          <w:bCs/>
        </w:rPr>
        <w:t>-</w:t>
      </w:r>
      <w:r w:rsidRPr="00A95FA5">
        <w:rPr>
          <w:bCs/>
        </w:rPr>
        <w:t xml:space="preserve">ellátási Rendszer (ODR) tagja kielégíti a Veszprém </w:t>
      </w:r>
      <w:r w:rsidR="00CB22CA" w:rsidRPr="00A95FA5">
        <w:rPr>
          <w:bCs/>
        </w:rPr>
        <w:t>vár</w:t>
      </w:r>
      <w:r w:rsidRPr="00A95FA5">
        <w:rPr>
          <w:bCs/>
        </w:rPr>
        <w:t>megyei községi és városi könyvtárak, valamint más</w:t>
      </w:r>
      <w:r w:rsidR="00A50436" w:rsidRPr="00A95FA5">
        <w:rPr>
          <w:bCs/>
        </w:rPr>
        <w:t>,</w:t>
      </w:r>
      <w:r w:rsidRPr="00A95FA5">
        <w:rPr>
          <w:bCs/>
        </w:rPr>
        <w:t xml:space="preserve"> </w:t>
      </w:r>
      <w:r w:rsidR="00CB22CA" w:rsidRPr="00A95FA5">
        <w:rPr>
          <w:bCs/>
        </w:rPr>
        <w:t>vár</w:t>
      </w:r>
      <w:r w:rsidRPr="00A95FA5">
        <w:rPr>
          <w:bCs/>
        </w:rPr>
        <w:t xml:space="preserve">megyén kívüli könyvtárak igényeit vagy továbbítja azokat az illetékes </w:t>
      </w:r>
      <w:r w:rsidR="0073207E" w:rsidRPr="00A95FA5">
        <w:rPr>
          <w:bCs/>
        </w:rPr>
        <w:t xml:space="preserve">könyvtárhoz. </w:t>
      </w:r>
    </w:p>
    <w:p w:rsidR="00E20A47" w:rsidRPr="00A95FA5" w:rsidRDefault="006C00CC" w:rsidP="00FF57F1">
      <w:pPr>
        <w:spacing w:line="360" w:lineRule="auto"/>
        <w:ind w:left="426"/>
        <w:jc w:val="both"/>
      </w:pPr>
      <w:r w:rsidRPr="00A95FA5">
        <w:t>Nemzetközi k</w:t>
      </w:r>
      <w:r w:rsidR="00E20A47" w:rsidRPr="00A95FA5">
        <w:t xml:space="preserve">önyvtárközi kölcsönzést az </w:t>
      </w:r>
      <w:r w:rsidRPr="00A95FA5">
        <w:t>Országos Széchényi Könyvtár</w:t>
      </w:r>
      <w:r w:rsidR="00E20A47" w:rsidRPr="00A95FA5">
        <w:t xml:space="preserve"> közreműködésével lehet kérni. A nemzetközi kölcsönzés határideje általában 14-30 nap.</w:t>
      </w:r>
      <w:r w:rsidRPr="00A95FA5">
        <w:t xml:space="preserve"> </w:t>
      </w:r>
      <w:r w:rsidR="00E20A47" w:rsidRPr="00A95FA5">
        <w:t>A nemzetközi kölcsönzés díja kötetenként 4500</w:t>
      </w:r>
      <w:r w:rsidR="007A6475">
        <w:t>,-</w:t>
      </w:r>
      <w:r w:rsidR="00E20A47" w:rsidRPr="00A95FA5">
        <w:t xml:space="preserve"> Ft. Ha esetenként ennél magasabb költség jelentkezik, arról előzetesen tájékoztatást adnak a megrendelőnek. A dokumentum belföldi visszajuttatásának postaköltségét a kérő olvasó</w:t>
      </w:r>
      <w:r w:rsidRPr="00A95FA5">
        <w:t xml:space="preserve"> fizeti</w:t>
      </w:r>
      <w:r w:rsidR="00E20A47" w:rsidRPr="00A95FA5">
        <w:t>. A külföldön megtalálh</w:t>
      </w:r>
      <w:r w:rsidRPr="00A95FA5">
        <w:t>ató anyagról másolat is kérhető, a</w:t>
      </w:r>
      <w:r w:rsidR="00E20A47" w:rsidRPr="00A95FA5">
        <w:t xml:space="preserve"> szolgáltató könyvtárnál érvényben levő szerzői jogi szabályok szerint.  A másolatszolgáltatás tekintetében a szolgáltató könyvtár árai az irányadóak. </w:t>
      </w:r>
    </w:p>
    <w:p w:rsidR="00E20A47" w:rsidRPr="00A95FA5" w:rsidRDefault="00FF57F1" w:rsidP="006C00C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>Telephelyek közötti átkölcsönzés</w:t>
      </w:r>
      <w:r w:rsidR="007A6475">
        <w:t>.</w:t>
      </w:r>
      <w:r w:rsidR="00E20A47" w:rsidRPr="00A95FA5">
        <w:t xml:space="preserve"> </w:t>
      </w:r>
    </w:p>
    <w:p w:rsidR="0084793E" w:rsidRPr="00A95FA5" w:rsidRDefault="0084793E" w:rsidP="0084793E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Nyári táborok szervezése</w:t>
      </w:r>
      <w:r w:rsidR="007A6475">
        <w:rPr>
          <w:bCs/>
        </w:rPr>
        <w:t>.</w:t>
      </w:r>
    </w:p>
    <w:p w:rsidR="00466947" w:rsidRPr="00A95FA5" w:rsidRDefault="00466947" w:rsidP="0084793E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Klubok, kézműves foglalkozások szervezése</w:t>
      </w:r>
      <w:r w:rsidR="007A6475">
        <w:rPr>
          <w:bCs/>
        </w:rPr>
        <w:t>.</w:t>
      </w:r>
    </w:p>
    <w:p w:rsidR="004E48ED" w:rsidRPr="00A95FA5" w:rsidRDefault="004E48ED" w:rsidP="00832674">
      <w:pPr>
        <w:pStyle w:val="Cmsor8"/>
        <w:spacing w:line="360" w:lineRule="auto"/>
        <w:rPr>
          <w:b/>
          <w:i w:val="0"/>
        </w:rPr>
      </w:pPr>
      <w:r w:rsidRPr="00A95FA5">
        <w:rPr>
          <w:b/>
          <w:i w:val="0"/>
        </w:rPr>
        <w:t>Olvasóterem és folyóiratolvasó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 xml:space="preserve">Szaktájékoztatás írott dokumentumokból és adatbázisokból. 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Kézikönyvek</w:t>
      </w:r>
      <w:r w:rsidR="004F3C24" w:rsidRPr="00A95FA5">
        <w:rPr>
          <w:bCs/>
        </w:rPr>
        <w:t>,</w:t>
      </w:r>
      <w:r w:rsidRPr="00A95FA5">
        <w:rPr>
          <w:bCs/>
        </w:rPr>
        <w:t xml:space="preserve"> folyóiratok helyben használata.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rPr>
          <w:bCs/>
        </w:rPr>
        <w:t>Kézikönyv jellegű CD-k, CD-ROM-ok helyben használata</w:t>
      </w:r>
      <w:r w:rsidR="007A6475">
        <w:rPr>
          <w:bCs/>
        </w:rPr>
        <w:t>.</w:t>
      </w:r>
      <w:r w:rsidRPr="00A95FA5">
        <w:rPr>
          <w:bCs/>
        </w:rPr>
        <w:t xml:space="preserve"> 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rPr>
          <w:bCs/>
        </w:rPr>
        <w:t>Hozzáférés biztosítása online adatbázisokhoz.</w:t>
      </w:r>
    </w:p>
    <w:p w:rsidR="006956F1" w:rsidRPr="00A95FA5" w:rsidRDefault="006956F1" w:rsidP="00832674">
      <w:pPr>
        <w:widowControl w:val="0"/>
        <w:spacing w:line="360" w:lineRule="auto"/>
        <w:rPr>
          <w:u w:val="single"/>
        </w:rPr>
      </w:pPr>
    </w:p>
    <w:p w:rsidR="004E48ED" w:rsidRPr="00A95FA5" w:rsidRDefault="004E48ED" w:rsidP="00832674">
      <w:pPr>
        <w:widowControl w:val="0"/>
        <w:spacing w:line="360" w:lineRule="auto"/>
        <w:rPr>
          <w:b/>
          <w:iCs/>
        </w:rPr>
      </w:pPr>
      <w:r w:rsidRPr="00A95FA5">
        <w:rPr>
          <w:b/>
          <w:iCs/>
        </w:rPr>
        <w:t>Elektronikus olvasóterem/Számítógépes kabinet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A számítógép-használati szabályzatban meghatározott térítési díj ellenében a könyvtár nyitvatartási idejében lehetőség van a számítógépek haszná</w:t>
      </w:r>
      <w:r w:rsidR="00887D51" w:rsidRPr="00A95FA5">
        <w:rPr>
          <w:bCs/>
        </w:rPr>
        <w:t>latára. Záróra előtt 15 perccel</w:t>
      </w:r>
      <w:r w:rsidRPr="00A95FA5">
        <w:rPr>
          <w:bCs/>
        </w:rPr>
        <w:t xml:space="preserve"> új használatra már nincs lehetőség</w:t>
      </w:r>
      <w:r w:rsidR="007A6475">
        <w:rPr>
          <w:bCs/>
        </w:rPr>
        <w:t>.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Számítástechnikai és felhasználó képzési tanfolyamok szervezése. Oktatás</w:t>
      </w:r>
      <w:r w:rsidR="006C012F" w:rsidRPr="00A95FA5">
        <w:rPr>
          <w:bCs/>
        </w:rPr>
        <w:t>.</w:t>
      </w:r>
    </w:p>
    <w:p w:rsidR="006C012F" w:rsidRPr="00A95FA5" w:rsidRDefault="006C012F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 xml:space="preserve">Technikai segítségnyújtás a digitális ügyintézésben. </w:t>
      </w:r>
    </w:p>
    <w:p w:rsidR="007C594F" w:rsidRPr="00A95FA5" w:rsidRDefault="007C594F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 xml:space="preserve">Az adatvédelmi szabályok betartása és az illetéktelen hozzáférés elkerülése érdekében a számítógépre mentett dokumentumok a gép kikapcsolásakor, váratlan áramszünetkor törlődnek. Kérjük, hogy az adatvesztés elkerülése érdekében gondoskodjanak a dokumentumaik megfelelő mentéséről, pl. saját pendrive, felhő tárhely. </w:t>
      </w:r>
    </w:p>
    <w:p w:rsidR="004E48ED" w:rsidRPr="00A95FA5" w:rsidRDefault="004E48ED" w:rsidP="00832674">
      <w:pPr>
        <w:widowControl w:val="0"/>
        <w:spacing w:line="360" w:lineRule="auto"/>
        <w:rPr>
          <w:i/>
        </w:rPr>
      </w:pPr>
    </w:p>
    <w:p w:rsidR="004E48ED" w:rsidRPr="00A95FA5" w:rsidRDefault="004E48ED" w:rsidP="00832674">
      <w:pPr>
        <w:widowControl w:val="0"/>
        <w:spacing w:line="360" w:lineRule="auto"/>
        <w:rPr>
          <w:b/>
          <w:iCs/>
        </w:rPr>
      </w:pPr>
      <w:r w:rsidRPr="00A95FA5">
        <w:rPr>
          <w:b/>
          <w:iCs/>
        </w:rPr>
        <w:t>NAVA (Nemzeti Audiovizuális Archívum) Pont</w:t>
      </w:r>
    </w:p>
    <w:p w:rsidR="004E48ED" w:rsidRPr="00A95FA5" w:rsidRDefault="004E48ED" w:rsidP="00832674">
      <w:pPr>
        <w:widowControl w:val="0"/>
        <w:spacing w:line="360" w:lineRule="auto"/>
        <w:jc w:val="both"/>
        <w:rPr>
          <w:iCs/>
        </w:rPr>
      </w:pPr>
      <w:r w:rsidRPr="00A95FA5">
        <w:rPr>
          <w:iCs/>
        </w:rPr>
        <w:t xml:space="preserve">A magyar nemzeti műsorszolgáltatói kötelespéldány archívum állományából szolgáltató pont. Ezen keresztül elérhetők az országos földfelszíni terjesztésű televíziók és rádiók magyar gyártású vagy magyar vonatkozású műsorai. </w:t>
      </w:r>
    </w:p>
    <w:p w:rsidR="00883EE4" w:rsidRPr="00A95FA5" w:rsidRDefault="00883EE4" w:rsidP="00832674">
      <w:pPr>
        <w:pStyle w:val="Szvegtrzs"/>
        <w:tabs>
          <w:tab w:val="right" w:pos="9072"/>
        </w:tabs>
        <w:spacing w:line="360" w:lineRule="auto"/>
        <w:jc w:val="left"/>
        <w:rPr>
          <w:b/>
          <w:bCs/>
          <w:sz w:val="24"/>
          <w:szCs w:val="24"/>
        </w:rPr>
      </w:pPr>
    </w:p>
    <w:p w:rsidR="00943733" w:rsidRPr="00A95FA5" w:rsidRDefault="00943733" w:rsidP="00832674">
      <w:pPr>
        <w:pStyle w:val="Szvegtrzs"/>
        <w:tabs>
          <w:tab w:val="right" w:pos="9072"/>
        </w:tabs>
        <w:spacing w:line="360" w:lineRule="auto"/>
        <w:jc w:val="left"/>
        <w:rPr>
          <w:sz w:val="24"/>
          <w:szCs w:val="24"/>
        </w:rPr>
      </w:pPr>
      <w:r w:rsidRPr="00A95FA5">
        <w:rPr>
          <w:b/>
          <w:bCs/>
          <w:sz w:val="24"/>
          <w:szCs w:val="24"/>
        </w:rPr>
        <w:t xml:space="preserve">Zenemű- és médiagyűjtemény </w:t>
      </w:r>
      <w:r w:rsidRPr="00A95FA5">
        <w:rPr>
          <w:b/>
          <w:bCs/>
          <w:sz w:val="24"/>
          <w:szCs w:val="24"/>
        </w:rPr>
        <w:tab/>
      </w:r>
    </w:p>
    <w:p w:rsidR="00943733" w:rsidRPr="00A95FA5" w:rsidRDefault="00943733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Zenei kézikönyvek helyben használata.</w:t>
      </w:r>
    </w:p>
    <w:p w:rsidR="00943733" w:rsidRPr="00A95FA5" w:rsidRDefault="00943733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  <w:iCs/>
        </w:rPr>
      </w:pPr>
      <w:r w:rsidRPr="00A95FA5">
        <w:rPr>
          <w:bCs/>
        </w:rPr>
        <w:t xml:space="preserve">Kották, partitúrák </w:t>
      </w:r>
      <w:r w:rsidRPr="00A95FA5">
        <w:rPr>
          <w:bCs/>
          <w:iCs/>
        </w:rPr>
        <w:t>kölcsönzése</w:t>
      </w:r>
      <w:r w:rsidR="00E15755">
        <w:rPr>
          <w:bCs/>
          <w:iCs/>
        </w:rPr>
        <w:t>.</w:t>
      </w:r>
    </w:p>
    <w:p w:rsidR="00943733" w:rsidRPr="00A95FA5" w:rsidRDefault="00357352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 xml:space="preserve">CD-k, CD-ROM-ok, DVD-k </w:t>
      </w:r>
      <w:r w:rsidR="00943733" w:rsidRPr="00A95FA5">
        <w:rPr>
          <w:bCs/>
        </w:rPr>
        <w:t>kölcsönzése.</w:t>
      </w:r>
    </w:p>
    <w:p w:rsidR="00943733" w:rsidRPr="00A95FA5" w:rsidRDefault="00943733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Szaktájékoztatás, előjegyzés.</w:t>
      </w:r>
    </w:p>
    <w:p w:rsidR="00943733" w:rsidRPr="00A95FA5" w:rsidRDefault="00943733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Témafigyelés,</w:t>
      </w:r>
      <w:r w:rsidR="00F7444F" w:rsidRPr="00A95FA5">
        <w:rPr>
          <w:bCs/>
        </w:rPr>
        <w:t xml:space="preserve"> ünnepi ajánlójegyzékek kölcsönzése</w:t>
      </w:r>
      <w:r w:rsidR="00E15755">
        <w:rPr>
          <w:bCs/>
        </w:rPr>
        <w:t>.</w:t>
      </w:r>
      <w:r w:rsidRPr="00A95FA5">
        <w:rPr>
          <w:bCs/>
          <w:strike/>
        </w:rPr>
        <w:t xml:space="preserve"> </w:t>
      </w:r>
    </w:p>
    <w:p w:rsidR="00943733" w:rsidRPr="00A95FA5" w:rsidRDefault="006C012F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Hangos</w:t>
      </w:r>
      <w:r w:rsidR="00943733" w:rsidRPr="00A95FA5">
        <w:rPr>
          <w:bCs/>
        </w:rPr>
        <w:t>könyvek CD-n és MP3 formátumb</w:t>
      </w:r>
      <w:r w:rsidRPr="00A95FA5">
        <w:rPr>
          <w:bCs/>
        </w:rPr>
        <w:t>an a vakok és gyengén</w:t>
      </w:r>
      <w:r w:rsidR="00943733" w:rsidRPr="00A95FA5">
        <w:rPr>
          <w:bCs/>
        </w:rPr>
        <w:t>látók részére.</w:t>
      </w:r>
    </w:p>
    <w:p w:rsidR="009E38E4" w:rsidRPr="00A95FA5" w:rsidRDefault="009E38E4" w:rsidP="00BA24EA">
      <w:pPr>
        <w:spacing w:line="360" w:lineRule="auto"/>
        <w:ind w:left="426"/>
        <w:jc w:val="both"/>
        <w:rPr>
          <w:bCs/>
        </w:rPr>
      </w:pPr>
    </w:p>
    <w:p w:rsidR="004E48ED" w:rsidRPr="00A95FA5" w:rsidRDefault="004E48ED" w:rsidP="00832674">
      <w:pPr>
        <w:pStyle w:val="Szvegtrzs"/>
        <w:spacing w:line="360" w:lineRule="auto"/>
        <w:jc w:val="left"/>
        <w:rPr>
          <w:b/>
          <w:sz w:val="24"/>
          <w:szCs w:val="24"/>
        </w:rPr>
      </w:pPr>
      <w:r w:rsidRPr="00A95FA5">
        <w:rPr>
          <w:b/>
          <w:iCs/>
          <w:sz w:val="24"/>
          <w:szCs w:val="24"/>
        </w:rPr>
        <w:t>Reprográfia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 xml:space="preserve">A könyvtár dokumentumaiból fénymásolat kérhető. Az állomány védelme érdekében fénymásolat nem készíthető a rossz fizikai állapotú és 50 évnél régebbi dokumentumokból. A 30 oldalt meghaladó másolat esetében a szolgáltatást időpont egyeztetéssel vállaljuk. 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A nem fénymásolható dokumentumokból digitális felvételt készítünk. A digitalizálási munkát időpont egyeztetésével vállaljuk.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Teljes könyv fénymásolását vagy digitalizálását a szerzői jog védelme érdekében nem vállaljuk.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Kéziratokról semmilyen másolatot nem készítünk.</w:t>
      </w:r>
    </w:p>
    <w:p w:rsidR="004E48ED" w:rsidRPr="00A95FA5" w:rsidRDefault="00063867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A</w:t>
      </w:r>
      <w:r w:rsidR="004E48ED" w:rsidRPr="00A95FA5">
        <w:rPr>
          <w:iCs/>
        </w:rPr>
        <w:t xml:space="preserve"> reprográfiai szolgáltatás </w:t>
      </w:r>
      <w:r w:rsidRPr="00A95FA5">
        <w:rPr>
          <w:iCs/>
        </w:rPr>
        <w:t xml:space="preserve">hétköznap </w:t>
      </w:r>
      <w:r w:rsidR="004E48ED" w:rsidRPr="00A95FA5">
        <w:rPr>
          <w:iCs/>
        </w:rPr>
        <w:t>a könyvtár nyitvatartási idejében működik</w:t>
      </w:r>
      <w:r w:rsidR="00CB22CA" w:rsidRPr="00A95FA5">
        <w:rPr>
          <w:iCs/>
        </w:rPr>
        <w:t xml:space="preserve">, </w:t>
      </w:r>
      <w:r w:rsidR="004E48ED" w:rsidRPr="00A95FA5">
        <w:rPr>
          <w:iCs/>
        </w:rPr>
        <w:t xml:space="preserve">de záróra előtt 15 perccel új másolási igényt már nem </w:t>
      </w:r>
      <w:r w:rsidRPr="00A95FA5">
        <w:rPr>
          <w:iCs/>
        </w:rPr>
        <w:t xml:space="preserve">tudunk </w:t>
      </w:r>
      <w:r w:rsidR="004E48ED" w:rsidRPr="00A95FA5">
        <w:rPr>
          <w:iCs/>
        </w:rPr>
        <w:t>teljesít</w:t>
      </w:r>
      <w:r w:rsidR="00CB22CA" w:rsidRPr="00A95FA5">
        <w:rPr>
          <w:iCs/>
        </w:rPr>
        <w:t>eni</w:t>
      </w:r>
      <w:r w:rsidR="004E48ED" w:rsidRPr="00A95FA5">
        <w:rPr>
          <w:iCs/>
        </w:rPr>
        <w:t xml:space="preserve">. 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/>
        </w:rPr>
      </w:pPr>
      <w:r w:rsidRPr="00A95FA5">
        <w:rPr>
          <w:iCs/>
        </w:rPr>
        <w:t>A másolatok felhasználásakor a könyvtár használói kötelesek az 1999. évi LXXVI. törvény szerzői jogról szóló előírásait betartani.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/>
        </w:rPr>
      </w:pPr>
      <w:r w:rsidRPr="00A95FA5">
        <w:rPr>
          <w:iCs/>
        </w:rPr>
        <w:t>Nyomtatás</w:t>
      </w:r>
      <w:r w:rsidR="00E15755">
        <w:rPr>
          <w:iCs/>
        </w:rPr>
        <w:t>.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/>
        </w:rPr>
      </w:pPr>
      <w:r w:rsidRPr="00A95FA5">
        <w:rPr>
          <w:iCs/>
        </w:rPr>
        <w:t>Szkennelés</w:t>
      </w:r>
      <w:r w:rsidR="00E15755">
        <w:rPr>
          <w:iCs/>
        </w:rPr>
        <w:t>.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/>
        </w:rPr>
      </w:pPr>
      <w:r w:rsidRPr="00A95FA5">
        <w:rPr>
          <w:iCs/>
        </w:rPr>
        <w:t>Laminálás</w:t>
      </w:r>
      <w:r w:rsidR="00E15755">
        <w:rPr>
          <w:iCs/>
        </w:rPr>
        <w:t>.</w:t>
      </w:r>
    </w:p>
    <w:p w:rsidR="004E48ED" w:rsidRPr="00A95FA5" w:rsidRDefault="004E48ED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/>
        </w:rPr>
      </w:pPr>
      <w:r w:rsidRPr="00A95FA5">
        <w:rPr>
          <w:iCs/>
        </w:rPr>
        <w:t>Spirálkötés</w:t>
      </w:r>
      <w:r w:rsidR="00E15755">
        <w:rPr>
          <w:iCs/>
        </w:rPr>
        <w:t>.</w:t>
      </w:r>
    </w:p>
    <w:p w:rsidR="006A73EE" w:rsidRPr="00A95FA5" w:rsidRDefault="006A73EE" w:rsidP="006A73EE">
      <w:pPr>
        <w:spacing w:line="360" w:lineRule="auto"/>
        <w:ind w:left="426"/>
        <w:jc w:val="both"/>
        <w:rPr>
          <w:i/>
        </w:rPr>
      </w:pPr>
    </w:p>
    <w:p w:rsidR="004E48ED" w:rsidRPr="00A95FA5" w:rsidRDefault="00CB22CA" w:rsidP="009E38E4">
      <w:pPr>
        <w:widowControl w:val="0"/>
        <w:tabs>
          <w:tab w:val="right" w:pos="9072"/>
        </w:tabs>
        <w:spacing w:line="360" w:lineRule="auto"/>
        <w:ind w:left="426" w:hanging="284"/>
        <w:jc w:val="both"/>
        <w:rPr>
          <w:b/>
          <w:iCs/>
        </w:rPr>
      </w:pPr>
      <w:r w:rsidRPr="00A95FA5">
        <w:rPr>
          <w:b/>
          <w:iCs/>
        </w:rPr>
        <w:t>ZUG</w:t>
      </w:r>
      <w:r w:rsidR="009E38E4" w:rsidRPr="00A95FA5">
        <w:rPr>
          <w:b/>
          <w:iCs/>
        </w:rPr>
        <w:t xml:space="preserve"> </w:t>
      </w:r>
      <w:r w:rsidR="009E38E4" w:rsidRPr="00A95FA5">
        <w:rPr>
          <w:b/>
          <w:iCs/>
        </w:rPr>
        <w:tab/>
      </w:r>
      <w:r w:rsidR="009E38E4" w:rsidRPr="00A95FA5">
        <w:rPr>
          <w:rStyle w:val="Hiperhivatkozs"/>
          <w:b w:val="0"/>
          <w:color w:val="auto"/>
          <w:sz w:val="24"/>
          <w:szCs w:val="24"/>
        </w:rPr>
        <w:t>zug@ekmk.hu</w:t>
      </w:r>
    </w:p>
    <w:p w:rsidR="00C173E9" w:rsidRPr="00A95FA5" w:rsidRDefault="00C173E9" w:rsidP="00C173E9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Közösségi iroda működtetése</w:t>
      </w:r>
      <w:r w:rsidR="00472BA7" w:rsidRPr="00A95FA5">
        <w:rPr>
          <w:iCs/>
        </w:rPr>
        <w:t xml:space="preserve">: önálló munkavégzési lehetőség az alapvető irodai felszereltség biztosításával: számítógép, </w:t>
      </w:r>
      <w:r w:rsidR="002521E5" w:rsidRPr="00A95FA5">
        <w:rPr>
          <w:iCs/>
        </w:rPr>
        <w:t>fénymásoló, szkenner. Helyszín a kisebb létszámú tárgyalások lebonyolításához.</w:t>
      </w:r>
    </w:p>
    <w:p w:rsidR="00C173E9" w:rsidRPr="00A95FA5" w:rsidRDefault="00C173E9" w:rsidP="00C173E9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Ifjúsági közösségi tér működtetése</w:t>
      </w:r>
      <w:r w:rsidR="00147D6E" w:rsidRPr="00A95FA5">
        <w:rPr>
          <w:iCs/>
        </w:rPr>
        <w:t>: e</w:t>
      </w:r>
      <w:r w:rsidR="009E38E4" w:rsidRPr="00A95FA5">
        <w:rPr>
          <w:iCs/>
        </w:rPr>
        <w:t>gyéni és csoportos látogatások,</w:t>
      </w:r>
      <w:r w:rsidR="00147D6E" w:rsidRPr="00A95FA5">
        <w:rPr>
          <w:iCs/>
        </w:rPr>
        <w:t xml:space="preserve"> klubok, </w:t>
      </w:r>
      <w:r w:rsidR="00994D7C" w:rsidRPr="00A95FA5">
        <w:rPr>
          <w:iCs/>
        </w:rPr>
        <w:t>szakkörök, ifjúsági közösségek helyszíne</w:t>
      </w:r>
      <w:r w:rsidR="00617A04">
        <w:rPr>
          <w:iCs/>
        </w:rPr>
        <w:t>.</w:t>
      </w:r>
    </w:p>
    <w:p w:rsidR="00C173E9" w:rsidRPr="00A95FA5" w:rsidRDefault="00C173E9" w:rsidP="00C173E9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Podcast szoba működtetése</w:t>
      </w:r>
      <w:r w:rsidR="002521E5" w:rsidRPr="00A95FA5">
        <w:rPr>
          <w:iCs/>
        </w:rPr>
        <w:t xml:space="preserve">: időpont egyeztetése után van lehetőség az igénybevételére. </w:t>
      </w:r>
    </w:p>
    <w:p w:rsidR="00C173E9" w:rsidRPr="00A95FA5" w:rsidRDefault="00C173E9" w:rsidP="00C173E9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Részvétel a könyvtári és kulturális programok szervezésében és lebonyolításában. Rendezvények esetén a nyitvatartási idő változhat.</w:t>
      </w:r>
    </w:p>
    <w:p w:rsidR="00C173E9" w:rsidRPr="00A95FA5" w:rsidRDefault="002521E5" w:rsidP="002521E5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iCs/>
        </w:rPr>
      </w:pPr>
      <w:r w:rsidRPr="00A95FA5">
        <w:rPr>
          <w:iCs/>
        </w:rPr>
        <w:t>A részletes használati szabályok a ZUG bejáratánál kifüggesztett Házirendben olvashatók.</w:t>
      </w:r>
    </w:p>
    <w:p w:rsidR="009E38E4" w:rsidRPr="00A95FA5" w:rsidRDefault="009E38E4" w:rsidP="009E38E4">
      <w:pPr>
        <w:spacing w:line="360" w:lineRule="auto"/>
        <w:ind w:left="426"/>
        <w:jc w:val="both"/>
        <w:rPr>
          <w:iCs/>
        </w:rPr>
      </w:pPr>
    </w:p>
    <w:p w:rsidR="004E48ED" w:rsidRPr="00617A04" w:rsidRDefault="004E48ED" w:rsidP="00453210">
      <w:pPr>
        <w:pStyle w:val="llb"/>
        <w:tabs>
          <w:tab w:val="clear" w:pos="4536"/>
        </w:tabs>
        <w:spacing w:line="360" w:lineRule="auto"/>
        <w:rPr>
          <w:b/>
          <w:bCs/>
        </w:rPr>
      </w:pPr>
      <w:r w:rsidRPr="00617A04">
        <w:rPr>
          <w:b/>
          <w:bCs/>
        </w:rPr>
        <w:t xml:space="preserve">Március 15. úti </w:t>
      </w:r>
      <w:r w:rsidR="00BA24EA" w:rsidRPr="00617A04">
        <w:rPr>
          <w:b/>
          <w:bCs/>
        </w:rPr>
        <w:t>Fiókkönyvtár</w:t>
      </w:r>
      <w:r w:rsidR="00453210" w:rsidRPr="00617A04">
        <w:rPr>
          <w:b/>
          <w:bCs/>
        </w:rPr>
        <w:tab/>
      </w:r>
      <w:hyperlink r:id="rId19" w:history="1">
        <w:r w:rsidR="00453210" w:rsidRPr="00617A04">
          <w:rPr>
            <w:rStyle w:val="Hiperhivatkozs"/>
            <w:b w:val="0"/>
            <w:color w:val="auto"/>
            <w:sz w:val="24"/>
            <w:szCs w:val="24"/>
          </w:rPr>
          <w:t>marc15.konyvtar@ekmk.hu</w:t>
        </w:r>
      </w:hyperlink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>S</w:t>
      </w:r>
      <w:r w:rsidR="004E48ED" w:rsidRPr="00A95FA5">
        <w:t xml:space="preserve">zépirodalmi és ismeretterjesztő könyvek, meghatározott folyóiratok kölcsönzése </w:t>
      </w:r>
      <w:r w:rsidR="004E48ED" w:rsidRPr="00A95FA5">
        <w:rPr>
          <w:iCs/>
        </w:rPr>
        <w:t>és helyben használata</w:t>
      </w:r>
      <w:r w:rsidR="004E48ED" w:rsidRPr="00A95FA5">
        <w:t xml:space="preserve"> 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S</w:t>
      </w:r>
      <w:r w:rsidR="004E48ED" w:rsidRPr="00A95FA5">
        <w:rPr>
          <w:bCs/>
        </w:rPr>
        <w:t xml:space="preserve">zaktájékoztatás 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E</w:t>
      </w:r>
      <w:r w:rsidR="004E48ED" w:rsidRPr="00A95FA5">
        <w:rPr>
          <w:bCs/>
        </w:rPr>
        <w:t>lőjegyzés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K</w:t>
      </w:r>
      <w:r w:rsidR="004E48ED" w:rsidRPr="00A95FA5">
        <w:rPr>
          <w:bCs/>
        </w:rPr>
        <w:t>önyvtárközi kölcsönzés</w:t>
      </w:r>
    </w:p>
    <w:p w:rsidR="0018297F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T</w:t>
      </w:r>
      <w:r w:rsidR="0018297F" w:rsidRPr="00A95FA5">
        <w:rPr>
          <w:bCs/>
        </w:rPr>
        <w:t>elephelyek közötti átkölcsönzés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>E</w:t>
      </w:r>
      <w:r w:rsidR="004E48ED" w:rsidRPr="00A95FA5">
        <w:t xml:space="preserve">gyéni és csoportos könyvtárhasználó-képzés 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K</w:t>
      </w:r>
      <w:r w:rsidR="004E48ED" w:rsidRPr="00A95FA5">
        <w:rPr>
          <w:bCs/>
        </w:rPr>
        <w:t>önyvtárbemutató és egyéb foglalkozások tartása különböző korosztályoknak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t>F</w:t>
      </w:r>
      <w:r w:rsidR="004E48ED" w:rsidRPr="00A95FA5">
        <w:t>énymásolás, nyomtatás, szkennelés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S</w:t>
      </w:r>
      <w:r w:rsidR="00A50436" w:rsidRPr="00A95FA5">
        <w:rPr>
          <w:bCs/>
        </w:rPr>
        <w:t>zámítógép- és i</w:t>
      </w:r>
      <w:r w:rsidR="004E48ED" w:rsidRPr="00A95FA5">
        <w:rPr>
          <w:bCs/>
        </w:rPr>
        <w:t>nternet</w:t>
      </w:r>
      <w:r w:rsidR="00943733" w:rsidRPr="00A95FA5">
        <w:rPr>
          <w:bCs/>
        </w:rPr>
        <w:t xml:space="preserve"> </w:t>
      </w:r>
      <w:r w:rsidR="004E48ED" w:rsidRPr="00A95FA5">
        <w:rPr>
          <w:bCs/>
        </w:rPr>
        <w:t>használati lehetőség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O</w:t>
      </w:r>
      <w:r w:rsidR="004E48ED" w:rsidRPr="00A95FA5">
        <w:rPr>
          <w:bCs/>
        </w:rPr>
        <w:t>lvasópályázatok, vetélkedők szervezése</w:t>
      </w:r>
    </w:p>
    <w:p w:rsidR="0084793E" w:rsidRPr="00A95FA5" w:rsidRDefault="00FF57F1" w:rsidP="0084793E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N</w:t>
      </w:r>
      <w:r w:rsidR="0084793E" w:rsidRPr="00A95FA5">
        <w:rPr>
          <w:bCs/>
        </w:rPr>
        <w:t>yári táborok szervezése</w:t>
      </w:r>
    </w:p>
    <w:p w:rsidR="004E48ED" w:rsidRPr="00A95FA5" w:rsidRDefault="004E48ED" w:rsidP="00832674">
      <w:pPr>
        <w:tabs>
          <w:tab w:val="left" w:pos="9072"/>
        </w:tabs>
        <w:spacing w:line="360" w:lineRule="auto"/>
        <w:jc w:val="both"/>
        <w:rPr>
          <w:bCs/>
        </w:rPr>
      </w:pPr>
    </w:p>
    <w:p w:rsidR="00B87F58" w:rsidRPr="00A95FA5" w:rsidRDefault="00B87F58" w:rsidP="00832674">
      <w:pPr>
        <w:tabs>
          <w:tab w:val="left" w:pos="9072"/>
        </w:tabs>
        <w:spacing w:line="360" w:lineRule="auto"/>
        <w:jc w:val="both"/>
        <w:rPr>
          <w:bCs/>
        </w:rPr>
      </w:pPr>
    </w:p>
    <w:p w:rsidR="00B87F58" w:rsidRPr="00A95FA5" w:rsidRDefault="00B87F58" w:rsidP="00832674">
      <w:pPr>
        <w:tabs>
          <w:tab w:val="left" w:pos="9072"/>
        </w:tabs>
        <w:spacing w:line="360" w:lineRule="auto"/>
        <w:jc w:val="both"/>
        <w:rPr>
          <w:bCs/>
        </w:rPr>
      </w:pPr>
    </w:p>
    <w:p w:rsidR="00B87F58" w:rsidRPr="00A95FA5" w:rsidRDefault="00B87F58" w:rsidP="00832674">
      <w:pPr>
        <w:tabs>
          <w:tab w:val="left" w:pos="9072"/>
        </w:tabs>
        <w:spacing w:line="360" w:lineRule="auto"/>
        <w:jc w:val="both"/>
        <w:rPr>
          <w:bCs/>
        </w:rPr>
      </w:pPr>
    </w:p>
    <w:p w:rsidR="004E48ED" w:rsidRPr="00617A04" w:rsidRDefault="004E48ED" w:rsidP="00453210">
      <w:pPr>
        <w:pStyle w:val="llb"/>
        <w:tabs>
          <w:tab w:val="clear" w:pos="4536"/>
        </w:tabs>
        <w:spacing w:line="360" w:lineRule="auto"/>
        <w:rPr>
          <w:b/>
          <w:bCs/>
        </w:rPr>
      </w:pPr>
      <w:r w:rsidRPr="00617A04">
        <w:rPr>
          <w:b/>
          <w:bCs/>
        </w:rPr>
        <w:t xml:space="preserve">Dózsavárosi </w:t>
      </w:r>
      <w:r w:rsidR="00BA24EA" w:rsidRPr="00617A04">
        <w:rPr>
          <w:b/>
          <w:bCs/>
        </w:rPr>
        <w:t>Fiókkönyvtár</w:t>
      </w:r>
      <w:r w:rsidR="00453210" w:rsidRPr="00617A04">
        <w:rPr>
          <w:b/>
          <w:bCs/>
        </w:rPr>
        <w:tab/>
      </w:r>
      <w:hyperlink r:id="rId20" w:history="1">
        <w:r w:rsidR="00453210" w:rsidRPr="00617A04">
          <w:rPr>
            <w:rStyle w:val="Hiperhivatkozs"/>
            <w:b w:val="0"/>
            <w:color w:val="auto"/>
            <w:sz w:val="24"/>
            <w:szCs w:val="24"/>
          </w:rPr>
          <w:t>dozsa.konyvtar@ekmk.hu</w:t>
        </w:r>
      </w:hyperlink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>S</w:t>
      </w:r>
      <w:r w:rsidR="004E48ED" w:rsidRPr="00A95FA5">
        <w:t xml:space="preserve">zépirodalmi és ismeretterjesztő könyvek, meghatározott folyóiratok kölcsönzése </w:t>
      </w:r>
      <w:r w:rsidR="004E48ED" w:rsidRPr="00A95FA5">
        <w:rPr>
          <w:iCs/>
        </w:rPr>
        <w:t>és helyben használata</w:t>
      </w:r>
      <w:r w:rsidR="004E48ED" w:rsidRPr="00A95FA5">
        <w:t xml:space="preserve"> 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S</w:t>
      </w:r>
      <w:r w:rsidR="004E48ED" w:rsidRPr="00A95FA5">
        <w:rPr>
          <w:bCs/>
        </w:rPr>
        <w:t xml:space="preserve">zaktájékoztatás 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E</w:t>
      </w:r>
      <w:r w:rsidR="004E48ED" w:rsidRPr="00A95FA5">
        <w:rPr>
          <w:bCs/>
        </w:rPr>
        <w:t>lőjegyzés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K</w:t>
      </w:r>
      <w:r w:rsidR="004E48ED" w:rsidRPr="00A95FA5">
        <w:rPr>
          <w:bCs/>
        </w:rPr>
        <w:t>önyvtárközi kölcsönzés</w:t>
      </w:r>
    </w:p>
    <w:p w:rsidR="0018297F" w:rsidRPr="00A95FA5" w:rsidRDefault="00FF57F1" w:rsidP="0018297F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T</w:t>
      </w:r>
      <w:r w:rsidR="0018297F" w:rsidRPr="00A95FA5">
        <w:rPr>
          <w:bCs/>
        </w:rPr>
        <w:t>elephelyek közötti átkölcsönzés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>E</w:t>
      </w:r>
      <w:r w:rsidR="004E48ED" w:rsidRPr="00A95FA5">
        <w:t xml:space="preserve">gyéni és csoportos könyvtárhasználó-képzés 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K</w:t>
      </w:r>
      <w:r w:rsidR="004E48ED" w:rsidRPr="00A95FA5">
        <w:rPr>
          <w:bCs/>
        </w:rPr>
        <w:t>önyvtárbemutató és egyéb foglalkozások tartása különböző korosztályoknak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t>F</w:t>
      </w:r>
      <w:r w:rsidR="004E48ED" w:rsidRPr="00A95FA5">
        <w:t>énymásolás, nyomtatás, szkennelés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S</w:t>
      </w:r>
      <w:r w:rsidR="00A50436" w:rsidRPr="00A95FA5">
        <w:rPr>
          <w:bCs/>
        </w:rPr>
        <w:t>zámítógép- és i</w:t>
      </w:r>
      <w:r w:rsidR="004E48ED" w:rsidRPr="00A95FA5">
        <w:rPr>
          <w:bCs/>
        </w:rPr>
        <w:t>nternet</w:t>
      </w:r>
      <w:r w:rsidR="00943733" w:rsidRPr="00A95FA5">
        <w:rPr>
          <w:bCs/>
        </w:rPr>
        <w:t xml:space="preserve"> </w:t>
      </w:r>
      <w:r w:rsidR="004E48ED" w:rsidRPr="00A95FA5">
        <w:rPr>
          <w:bCs/>
        </w:rPr>
        <w:t>használati lehetőség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O</w:t>
      </w:r>
      <w:r w:rsidR="004E48ED" w:rsidRPr="00A95FA5">
        <w:rPr>
          <w:bCs/>
        </w:rPr>
        <w:t>lvasópályázatok, vetélkedők szervezése</w:t>
      </w:r>
    </w:p>
    <w:p w:rsidR="0084793E" w:rsidRPr="00A95FA5" w:rsidRDefault="00FF57F1" w:rsidP="0084793E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N</w:t>
      </w:r>
      <w:r w:rsidR="0084793E" w:rsidRPr="00A95FA5">
        <w:rPr>
          <w:bCs/>
        </w:rPr>
        <w:t>yári táborok szervezése</w:t>
      </w:r>
    </w:p>
    <w:p w:rsidR="0084793E" w:rsidRPr="00A95FA5" w:rsidRDefault="0084793E" w:rsidP="0084793E">
      <w:pPr>
        <w:spacing w:line="360" w:lineRule="auto"/>
        <w:ind w:left="142"/>
        <w:jc w:val="both"/>
        <w:rPr>
          <w:bCs/>
        </w:rPr>
      </w:pPr>
    </w:p>
    <w:p w:rsidR="004E48ED" w:rsidRPr="00617A04" w:rsidRDefault="004E48ED" w:rsidP="00453210">
      <w:pPr>
        <w:pStyle w:val="llb"/>
        <w:tabs>
          <w:tab w:val="clear" w:pos="4536"/>
        </w:tabs>
        <w:spacing w:line="360" w:lineRule="auto"/>
        <w:rPr>
          <w:b/>
          <w:bCs/>
        </w:rPr>
      </w:pPr>
      <w:r w:rsidRPr="00617A04">
        <w:rPr>
          <w:b/>
          <w:bCs/>
        </w:rPr>
        <w:t xml:space="preserve">Cholnoky </w:t>
      </w:r>
      <w:r w:rsidR="00BA24EA" w:rsidRPr="00617A04">
        <w:rPr>
          <w:b/>
          <w:bCs/>
        </w:rPr>
        <w:t>Lakótelepi Fiókkönyvtár</w:t>
      </w:r>
      <w:r w:rsidR="00453210" w:rsidRPr="00617A04">
        <w:rPr>
          <w:b/>
          <w:bCs/>
        </w:rPr>
        <w:tab/>
      </w:r>
      <w:hyperlink r:id="rId21" w:history="1">
        <w:r w:rsidR="00453210" w:rsidRPr="00617A04">
          <w:rPr>
            <w:rStyle w:val="Hiperhivatkozs"/>
            <w:b w:val="0"/>
            <w:color w:val="auto"/>
            <w:sz w:val="24"/>
            <w:szCs w:val="24"/>
          </w:rPr>
          <w:t>cholnoky.konyvtar@ekmk.hu</w:t>
        </w:r>
      </w:hyperlink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>S</w:t>
      </w:r>
      <w:r w:rsidR="004E48ED" w:rsidRPr="00A95FA5">
        <w:t xml:space="preserve">zépirodalmi és ismeretterjesztő könyvek, meghatározott folyóiratok kölcsönzése </w:t>
      </w:r>
      <w:r w:rsidR="004E48ED" w:rsidRPr="00A95FA5">
        <w:rPr>
          <w:iCs/>
        </w:rPr>
        <w:t>és helyben használata</w:t>
      </w:r>
      <w:r w:rsidR="004E48ED" w:rsidRPr="00A95FA5">
        <w:t xml:space="preserve"> 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S</w:t>
      </w:r>
      <w:r w:rsidR="004E48ED" w:rsidRPr="00A95FA5">
        <w:rPr>
          <w:bCs/>
        </w:rPr>
        <w:t xml:space="preserve">zaktájékoztatás 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E</w:t>
      </w:r>
      <w:r w:rsidR="004E48ED" w:rsidRPr="00A95FA5">
        <w:rPr>
          <w:bCs/>
        </w:rPr>
        <w:t>lőjegyzés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K</w:t>
      </w:r>
      <w:r w:rsidR="004E48ED" w:rsidRPr="00A95FA5">
        <w:rPr>
          <w:bCs/>
        </w:rPr>
        <w:t>önyvtárközi kölcsönzés</w:t>
      </w:r>
    </w:p>
    <w:p w:rsidR="0018297F" w:rsidRPr="00A95FA5" w:rsidRDefault="00FF57F1" w:rsidP="0018297F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T</w:t>
      </w:r>
      <w:r w:rsidR="0018297F" w:rsidRPr="00A95FA5">
        <w:rPr>
          <w:bCs/>
        </w:rPr>
        <w:t>elephelyek közötti átkölcsönzés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>E</w:t>
      </w:r>
      <w:r w:rsidR="004E48ED" w:rsidRPr="00A95FA5">
        <w:t xml:space="preserve">gyéni és csoportos könyvtárhasználó-képzés 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rPr>
          <w:bCs/>
        </w:rPr>
        <w:t>K</w:t>
      </w:r>
      <w:r w:rsidR="004E48ED" w:rsidRPr="00A95FA5">
        <w:rPr>
          <w:bCs/>
        </w:rPr>
        <w:t>önyvtárbemutató és egyéb foglalkozások tartása különböző korosztályoknak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  <w:rPr>
          <w:bCs/>
        </w:rPr>
      </w:pPr>
      <w:r w:rsidRPr="00A95FA5">
        <w:t>F</w:t>
      </w:r>
      <w:r w:rsidR="004E48ED" w:rsidRPr="00A95FA5">
        <w:t>énymásolás, nyomtatás, szkennelés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t>S</w:t>
      </w:r>
      <w:r w:rsidR="004E48ED" w:rsidRPr="00A95FA5">
        <w:t xml:space="preserve">zámítógép- és </w:t>
      </w:r>
      <w:r w:rsidR="00A50436" w:rsidRPr="00A95FA5">
        <w:t>i</w:t>
      </w:r>
      <w:r w:rsidR="004E48ED" w:rsidRPr="00A95FA5">
        <w:t>nternet</w:t>
      </w:r>
      <w:r w:rsidR="00943733" w:rsidRPr="00A95FA5">
        <w:t xml:space="preserve"> </w:t>
      </w:r>
      <w:r w:rsidR="004E48ED" w:rsidRPr="00A95FA5">
        <w:t>használati lehetőség</w:t>
      </w:r>
    </w:p>
    <w:p w:rsidR="004E48ED" w:rsidRPr="00A95FA5" w:rsidRDefault="00FF57F1" w:rsidP="001729FC">
      <w:pPr>
        <w:numPr>
          <w:ilvl w:val="0"/>
          <w:numId w:val="1"/>
        </w:numPr>
        <w:tabs>
          <w:tab w:val="clear" w:pos="709"/>
        </w:tabs>
        <w:spacing w:line="360" w:lineRule="auto"/>
        <w:ind w:left="426"/>
        <w:jc w:val="both"/>
      </w:pPr>
      <w:r w:rsidRPr="00A95FA5">
        <w:rPr>
          <w:bCs/>
        </w:rPr>
        <w:t>O</w:t>
      </w:r>
      <w:r w:rsidR="004E48ED" w:rsidRPr="00A95FA5">
        <w:rPr>
          <w:bCs/>
        </w:rPr>
        <w:t>lvasópályázatok, vetélkedők szervezése</w:t>
      </w:r>
    </w:p>
    <w:p w:rsidR="004E48ED" w:rsidRPr="00A95FA5" w:rsidRDefault="004E48ED" w:rsidP="007C57AF">
      <w:pPr>
        <w:spacing w:line="360" w:lineRule="auto"/>
        <w:jc w:val="both"/>
        <w:rPr>
          <w:bCs/>
          <w:strike/>
        </w:rPr>
      </w:pPr>
    </w:p>
    <w:p w:rsidR="00876225" w:rsidRPr="00A95FA5" w:rsidRDefault="00876225" w:rsidP="00876225">
      <w:pPr>
        <w:pStyle w:val="Style1"/>
        <w:spacing w:line="360" w:lineRule="auto"/>
        <w:jc w:val="center"/>
        <w:rPr>
          <w:b/>
          <w:bCs/>
          <w:iCs/>
          <w:noProof w:val="0"/>
          <w:color w:val="auto"/>
          <w:spacing w:val="-1"/>
          <w:sz w:val="28"/>
          <w:szCs w:val="28"/>
        </w:rPr>
      </w:pPr>
      <w:r w:rsidRPr="00A95FA5">
        <w:rPr>
          <w:b/>
          <w:bCs/>
          <w:iCs/>
          <w:noProof w:val="0"/>
          <w:color w:val="auto"/>
          <w:spacing w:val="-1"/>
          <w:sz w:val="28"/>
          <w:szCs w:val="28"/>
        </w:rPr>
        <w:t>Az olvasói észrevételek kezelése</w:t>
      </w:r>
    </w:p>
    <w:p w:rsidR="00876225" w:rsidRPr="00A95FA5" w:rsidRDefault="00876225" w:rsidP="00876225">
      <w:pPr>
        <w:pStyle w:val="Style1"/>
        <w:spacing w:line="360" w:lineRule="auto"/>
        <w:jc w:val="center"/>
        <w:rPr>
          <w:b/>
          <w:bCs/>
          <w:noProof w:val="0"/>
          <w:color w:val="auto"/>
          <w:spacing w:val="-1"/>
          <w:sz w:val="28"/>
          <w:szCs w:val="28"/>
        </w:rPr>
      </w:pPr>
    </w:p>
    <w:p w:rsidR="007271D4" w:rsidRPr="00A95FA5" w:rsidRDefault="007271D4" w:rsidP="00876225">
      <w:pPr>
        <w:spacing w:line="360" w:lineRule="auto"/>
        <w:jc w:val="both"/>
      </w:pPr>
      <w:r w:rsidRPr="00A95FA5">
        <w:t xml:space="preserve">Az olvasói </w:t>
      </w:r>
      <w:r w:rsidR="00CD147E" w:rsidRPr="00A95FA5">
        <w:t>észrevételeket, panaszokat</w:t>
      </w:r>
      <w:r w:rsidR="00063867" w:rsidRPr="00A95FA5">
        <w:t xml:space="preserve"> a k</w:t>
      </w:r>
      <w:r w:rsidRPr="00A95FA5">
        <w:t>önyvtár Panaszkezelési szabályza</w:t>
      </w:r>
      <w:r w:rsidR="00CD147E" w:rsidRPr="00A95FA5">
        <w:t xml:space="preserve">tának megfelelően kivizsgáljuk, azokra válaszolunk. </w:t>
      </w:r>
    </w:p>
    <w:p w:rsidR="00CD147E" w:rsidRPr="00A95FA5" w:rsidRDefault="00CD147E" w:rsidP="00876225">
      <w:pPr>
        <w:spacing w:line="360" w:lineRule="auto"/>
        <w:jc w:val="both"/>
      </w:pPr>
      <w:r w:rsidRPr="00A95FA5">
        <w:t>Panaszt többféle módon lehet tenni:</w:t>
      </w:r>
    </w:p>
    <w:p w:rsidR="00CD147E" w:rsidRPr="00A95FA5" w:rsidRDefault="00CD147E" w:rsidP="001729FC">
      <w:pPr>
        <w:numPr>
          <w:ilvl w:val="0"/>
          <w:numId w:val="9"/>
        </w:numPr>
        <w:spacing w:line="360" w:lineRule="auto"/>
        <w:jc w:val="both"/>
      </w:pPr>
      <w:r w:rsidRPr="00A95FA5">
        <w:t xml:space="preserve">Személyesen, a panaszbejelentő lapon </w:t>
      </w:r>
    </w:p>
    <w:p w:rsidR="00887D51" w:rsidRPr="00A95FA5" w:rsidRDefault="00887D51" w:rsidP="001729FC">
      <w:pPr>
        <w:numPr>
          <w:ilvl w:val="0"/>
          <w:numId w:val="9"/>
        </w:numPr>
        <w:spacing w:line="360" w:lineRule="auto"/>
        <w:jc w:val="both"/>
      </w:pPr>
      <w:r w:rsidRPr="00A95FA5">
        <w:t xml:space="preserve">Elektronikus úton a </w:t>
      </w:r>
      <w:r w:rsidR="0014144E" w:rsidRPr="00A95FA5">
        <w:t xml:space="preserve">honlapról letölthető panaszbejelentő lapon </w:t>
      </w:r>
    </w:p>
    <w:p w:rsidR="00CD147E" w:rsidRPr="00A95FA5" w:rsidRDefault="00CD147E" w:rsidP="001729FC">
      <w:pPr>
        <w:numPr>
          <w:ilvl w:val="0"/>
          <w:numId w:val="9"/>
        </w:numPr>
        <w:spacing w:line="360" w:lineRule="auto"/>
        <w:jc w:val="both"/>
      </w:pPr>
      <w:r w:rsidRPr="00A95FA5">
        <w:t xml:space="preserve"> </w:t>
      </w:r>
      <w:r w:rsidR="000903C2" w:rsidRPr="00A95FA5">
        <w:t>Postai úton, az Eötvös Károly Könyvtár, 8200 Veszprém, Komakút tér 3. címre küldött levélben</w:t>
      </w:r>
    </w:p>
    <w:p w:rsidR="000903C2" w:rsidRPr="00A95FA5" w:rsidRDefault="000903C2" w:rsidP="001729FC">
      <w:pPr>
        <w:pStyle w:val="Listaszerbekezds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A95FA5">
        <w:rPr>
          <w:rFonts w:ascii="Times New Roman" w:hAnsi="Times New Roman"/>
          <w:sz w:val="24"/>
          <w:szCs w:val="24"/>
        </w:rPr>
        <w:t xml:space="preserve">Elektronikus levélben: </w:t>
      </w:r>
      <w:hyperlink r:id="rId22" w:history="1">
        <w:r w:rsidRPr="00A95FA5">
          <w:rPr>
            <w:rStyle w:val="Hiperhivatkozs"/>
            <w:rFonts w:ascii="Times New Roman" w:hAnsi="Times New Roman"/>
            <w:b w:val="0"/>
            <w:color w:val="auto"/>
            <w:sz w:val="24"/>
            <w:szCs w:val="24"/>
          </w:rPr>
          <w:t>ekmk@ekmk.hu</w:t>
        </w:r>
      </w:hyperlink>
      <w:r w:rsidRPr="00A95FA5">
        <w:rPr>
          <w:rFonts w:ascii="Times New Roman" w:hAnsi="Times New Roman"/>
          <w:sz w:val="24"/>
          <w:szCs w:val="24"/>
        </w:rPr>
        <w:t xml:space="preserve"> .</w:t>
      </w:r>
    </w:p>
    <w:p w:rsidR="008F58A0" w:rsidRPr="00A95FA5" w:rsidRDefault="000903C2" w:rsidP="008F58A0">
      <w:pPr>
        <w:pStyle w:val="Listaszerbekezds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A95FA5">
        <w:rPr>
          <w:rFonts w:ascii="Times New Roman" w:hAnsi="Times New Roman"/>
          <w:sz w:val="24"/>
          <w:szCs w:val="24"/>
        </w:rPr>
        <w:t xml:space="preserve">A könyvtár valamennyi munkatársa köteles a saját e-mail címére érkezett panaszokat továbbítani az </w:t>
      </w:r>
      <w:hyperlink r:id="rId23" w:history="1">
        <w:r w:rsidRPr="00A95FA5">
          <w:rPr>
            <w:rStyle w:val="Hiperhivatkozs"/>
            <w:rFonts w:ascii="Times New Roman" w:hAnsi="Times New Roman"/>
            <w:b w:val="0"/>
            <w:color w:val="auto"/>
            <w:sz w:val="24"/>
            <w:szCs w:val="24"/>
          </w:rPr>
          <w:t>ekmk@ekmk.hu</w:t>
        </w:r>
      </w:hyperlink>
      <w:r w:rsidRPr="00A95FA5">
        <w:rPr>
          <w:rFonts w:ascii="Times New Roman" w:hAnsi="Times New Roman"/>
          <w:sz w:val="24"/>
          <w:szCs w:val="24"/>
        </w:rPr>
        <w:t xml:space="preserve"> címre.</w:t>
      </w:r>
    </w:p>
    <w:p w:rsidR="008F58A0" w:rsidRPr="00A95FA5" w:rsidRDefault="008F58A0" w:rsidP="008F58A0">
      <w:pPr>
        <w:pStyle w:val="Listaszerbekezds"/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:rsidR="00906980" w:rsidRPr="00A95FA5" w:rsidRDefault="00906980" w:rsidP="008F58A0">
      <w:pPr>
        <w:pStyle w:val="Listaszerbekezds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4E48ED" w:rsidRPr="00A95FA5" w:rsidRDefault="008F58A0" w:rsidP="008F58A0">
      <w:pPr>
        <w:pStyle w:val="Listaszerbekezds"/>
        <w:spacing w:after="12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95FA5">
        <w:rPr>
          <w:rFonts w:ascii="Times New Roman" w:hAnsi="Times New Roman"/>
          <w:b/>
          <w:bCs/>
          <w:sz w:val="24"/>
          <w:szCs w:val="24"/>
        </w:rPr>
        <w:t>Függelékek</w:t>
      </w:r>
      <w:r w:rsidR="004E48ED" w:rsidRPr="00A95FA5">
        <w:rPr>
          <w:rFonts w:ascii="Times New Roman" w:hAnsi="Times New Roman"/>
          <w:b/>
          <w:bCs/>
          <w:sz w:val="24"/>
          <w:szCs w:val="24"/>
        </w:rPr>
        <w:t>:</w:t>
      </w:r>
    </w:p>
    <w:p w:rsidR="004E48ED" w:rsidRPr="00A95FA5" w:rsidRDefault="004E48ED" w:rsidP="001729FC">
      <w:pPr>
        <w:numPr>
          <w:ilvl w:val="0"/>
          <w:numId w:val="3"/>
        </w:numPr>
        <w:tabs>
          <w:tab w:val="clear" w:pos="720"/>
        </w:tabs>
        <w:spacing w:line="360" w:lineRule="auto"/>
        <w:ind w:firstLine="0"/>
        <w:jc w:val="both"/>
        <w:rPr>
          <w:bCs/>
        </w:rPr>
      </w:pPr>
      <w:r w:rsidRPr="00A95FA5">
        <w:rPr>
          <w:bCs/>
        </w:rPr>
        <w:t>A könyvtári szolgáltatások díjai</w:t>
      </w:r>
    </w:p>
    <w:p w:rsidR="004E48ED" w:rsidRPr="00A95FA5" w:rsidRDefault="004E48ED" w:rsidP="001729FC">
      <w:pPr>
        <w:numPr>
          <w:ilvl w:val="0"/>
          <w:numId w:val="3"/>
        </w:numPr>
        <w:tabs>
          <w:tab w:val="clear" w:pos="720"/>
        </w:tabs>
        <w:spacing w:line="360" w:lineRule="auto"/>
        <w:ind w:firstLine="0"/>
        <w:jc w:val="both"/>
        <w:rPr>
          <w:bCs/>
        </w:rPr>
      </w:pPr>
      <w:r w:rsidRPr="00A95FA5">
        <w:rPr>
          <w:bCs/>
        </w:rPr>
        <w:t>Informatikai szabályzat</w:t>
      </w:r>
    </w:p>
    <w:p w:rsidR="0084793E" w:rsidRPr="00A95FA5" w:rsidRDefault="0084793E" w:rsidP="00832674">
      <w:pPr>
        <w:spacing w:line="360" w:lineRule="auto"/>
      </w:pPr>
    </w:p>
    <w:p w:rsidR="004E48ED" w:rsidRPr="00A95FA5" w:rsidRDefault="004E48ED" w:rsidP="00832674">
      <w:pPr>
        <w:spacing w:line="360" w:lineRule="auto"/>
      </w:pPr>
      <w:r w:rsidRPr="00A95FA5">
        <w:t>Veszprém,</w:t>
      </w:r>
      <w:r w:rsidR="00CB22CA" w:rsidRPr="00A95FA5">
        <w:t xml:space="preserve"> </w:t>
      </w:r>
      <w:r w:rsidR="00346883" w:rsidRPr="00A95FA5">
        <w:t>2024.</w:t>
      </w:r>
      <w:r w:rsidR="00064861" w:rsidRPr="00A95FA5">
        <w:t xml:space="preserve"> </w:t>
      </w:r>
      <w:r w:rsidR="00617A04">
        <w:t>szeptember ………….</w:t>
      </w:r>
    </w:p>
    <w:p w:rsidR="004E48ED" w:rsidRPr="00A95FA5" w:rsidRDefault="004E48ED" w:rsidP="00832674">
      <w:pPr>
        <w:spacing w:line="360" w:lineRule="auto"/>
        <w:jc w:val="both"/>
        <w:rPr>
          <w:strike/>
        </w:rPr>
      </w:pPr>
    </w:p>
    <w:p w:rsidR="004E48ED" w:rsidRPr="00A95FA5" w:rsidRDefault="00EF0B9D" w:rsidP="00EF0B9D">
      <w:pPr>
        <w:tabs>
          <w:tab w:val="center" w:pos="6237"/>
        </w:tabs>
        <w:jc w:val="both"/>
      </w:pPr>
      <w:r w:rsidRPr="00A95FA5">
        <w:tab/>
      </w:r>
      <w:r w:rsidR="007A735B" w:rsidRPr="00A95FA5">
        <w:t>Dr. Baranyai Tamás</w:t>
      </w:r>
    </w:p>
    <w:p w:rsidR="00357352" w:rsidRPr="00A95FA5" w:rsidRDefault="00357352" w:rsidP="00EF0B9D">
      <w:pPr>
        <w:tabs>
          <w:tab w:val="center" w:pos="6237"/>
        </w:tabs>
        <w:jc w:val="both"/>
      </w:pPr>
      <w:r w:rsidRPr="00A95FA5">
        <w:tab/>
        <w:t>igazgató</w:t>
      </w:r>
    </w:p>
    <w:p w:rsidR="00B748ED" w:rsidRPr="00A95FA5" w:rsidRDefault="00B748ED" w:rsidP="00EF0B9D">
      <w:pPr>
        <w:tabs>
          <w:tab w:val="center" w:pos="6237"/>
        </w:tabs>
        <w:jc w:val="both"/>
      </w:pPr>
    </w:p>
    <w:p w:rsidR="00E82AEB" w:rsidRPr="00A95FA5" w:rsidRDefault="00E82AEB" w:rsidP="00EF0B9D">
      <w:pPr>
        <w:tabs>
          <w:tab w:val="center" w:pos="6237"/>
        </w:tabs>
        <w:jc w:val="both"/>
      </w:pPr>
    </w:p>
    <w:p w:rsidR="00B748ED" w:rsidRPr="00A95FA5" w:rsidRDefault="00D4036E" w:rsidP="00D4036E">
      <w:pPr>
        <w:tabs>
          <w:tab w:val="center" w:pos="6237"/>
        </w:tabs>
        <w:spacing w:line="360" w:lineRule="auto"/>
        <w:jc w:val="center"/>
      </w:pPr>
      <w:r w:rsidRPr="00A95FA5">
        <w:t>Záradék</w:t>
      </w:r>
    </w:p>
    <w:p w:rsidR="00D4036E" w:rsidRPr="00A95FA5" w:rsidRDefault="00D4036E" w:rsidP="00D4036E">
      <w:pPr>
        <w:tabs>
          <w:tab w:val="center" w:pos="6237"/>
        </w:tabs>
        <w:spacing w:line="360" w:lineRule="auto"/>
        <w:jc w:val="both"/>
      </w:pPr>
    </w:p>
    <w:p w:rsidR="00B748ED" w:rsidRPr="00A95FA5" w:rsidRDefault="00B748ED" w:rsidP="00D4036E">
      <w:pPr>
        <w:tabs>
          <w:tab w:val="center" w:pos="6237"/>
        </w:tabs>
        <w:spacing w:line="360" w:lineRule="auto"/>
        <w:jc w:val="both"/>
        <w:rPr>
          <w:strike/>
        </w:rPr>
      </w:pPr>
      <w:r w:rsidRPr="00A95FA5">
        <w:t xml:space="preserve">A Könyvtárhasználati és szolgáltatási szabályzatot </w:t>
      </w:r>
      <w:r w:rsidR="00D4036E" w:rsidRPr="00A95FA5">
        <w:t xml:space="preserve">Veszprém Megyei Jogú Város Közgyűlésének Közjóléti Bizottsága …………………………..határozatával jóváhagyta. </w:t>
      </w:r>
    </w:p>
    <w:p w:rsidR="004E48ED" w:rsidRPr="00A95FA5" w:rsidRDefault="004E48ED" w:rsidP="00D51588">
      <w:pPr>
        <w:tabs>
          <w:tab w:val="center" w:pos="6237"/>
        </w:tabs>
        <w:jc w:val="right"/>
      </w:pPr>
      <w:r w:rsidRPr="00A95FA5">
        <w:br w:type="page"/>
      </w:r>
      <w:r w:rsidR="008F58A0" w:rsidRPr="00A95FA5">
        <w:t>1. sz. Függelék</w:t>
      </w:r>
      <w:r w:rsidRPr="00A95FA5">
        <w:t xml:space="preserve"> az Eötvös Károly Könyvtár</w:t>
      </w:r>
    </w:p>
    <w:p w:rsidR="004E48ED" w:rsidRPr="00A95FA5" w:rsidRDefault="004E48ED" w:rsidP="00D51588">
      <w:pPr>
        <w:tabs>
          <w:tab w:val="left" w:pos="2268"/>
        </w:tabs>
        <w:jc w:val="right"/>
      </w:pPr>
      <w:r w:rsidRPr="00A95FA5">
        <w:t>Könyvtárhasználati és szolgáltatási szabályzatához</w:t>
      </w:r>
    </w:p>
    <w:p w:rsidR="004E48ED" w:rsidRPr="00A95FA5" w:rsidRDefault="004E48ED" w:rsidP="00832674">
      <w:pPr>
        <w:pStyle w:val="Cm"/>
        <w:spacing w:line="360" w:lineRule="auto"/>
      </w:pPr>
    </w:p>
    <w:p w:rsidR="004E48ED" w:rsidRPr="00617A04" w:rsidRDefault="004E48ED" w:rsidP="0035095B">
      <w:pPr>
        <w:pStyle w:val="Cm"/>
        <w:spacing w:line="360" w:lineRule="auto"/>
        <w:rPr>
          <w:sz w:val="28"/>
          <w:szCs w:val="28"/>
        </w:rPr>
      </w:pPr>
      <w:r w:rsidRPr="00617A04">
        <w:rPr>
          <w:sz w:val="28"/>
          <w:szCs w:val="28"/>
        </w:rPr>
        <w:t xml:space="preserve">A könyvtári szolgáltatások díjai </w:t>
      </w:r>
      <w:r w:rsidR="00064861" w:rsidRPr="00617A04">
        <w:rPr>
          <w:sz w:val="28"/>
          <w:szCs w:val="28"/>
        </w:rPr>
        <w:t xml:space="preserve">2024. </w:t>
      </w:r>
      <w:r w:rsidR="00BA24EA" w:rsidRPr="00617A04">
        <w:rPr>
          <w:sz w:val="28"/>
          <w:szCs w:val="28"/>
        </w:rPr>
        <w:t xml:space="preserve">október </w:t>
      </w:r>
      <w:r w:rsidR="00D06061" w:rsidRPr="00617A04">
        <w:rPr>
          <w:sz w:val="28"/>
          <w:szCs w:val="28"/>
        </w:rPr>
        <w:t>1-jé</w:t>
      </w:r>
      <w:r w:rsidR="007A735B" w:rsidRPr="00617A04">
        <w:rPr>
          <w:sz w:val="28"/>
          <w:szCs w:val="28"/>
        </w:rPr>
        <w:t>től</w:t>
      </w:r>
      <w:r w:rsidR="00C53D27" w:rsidRPr="00617A04">
        <w:rPr>
          <w:sz w:val="28"/>
          <w:szCs w:val="28"/>
        </w:rPr>
        <w:t xml:space="preserve"> </w:t>
      </w:r>
    </w:p>
    <w:p w:rsidR="004E48ED" w:rsidRPr="00A95FA5" w:rsidRDefault="004E48ED" w:rsidP="00832674">
      <w:pPr>
        <w:spacing w:line="360" w:lineRule="auto"/>
        <w:jc w:val="center"/>
      </w:pPr>
      <w:r w:rsidRPr="00A95FA5">
        <w:t>A szolgáltatások díjai a 27%-os ÁFÁ-t tartalmazzák</w:t>
      </w:r>
      <w:r w:rsidR="00D5642C" w:rsidRPr="00A95FA5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2905"/>
      </w:tblGrid>
      <w:tr w:rsidR="004E48ED" w:rsidRPr="00A95FA5" w:rsidTr="00DB42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48ED" w:rsidRPr="00A95FA5" w:rsidRDefault="007834DD" w:rsidP="00832674">
            <w:pPr>
              <w:pStyle w:val="Cmsor1"/>
              <w:spacing w:line="360" w:lineRule="auto"/>
              <w:jc w:val="center"/>
            </w:pPr>
            <w:r w:rsidRPr="00A95FA5">
              <w:t>Beiratkozási díjak a K</w:t>
            </w:r>
            <w:r w:rsidR="004E48ED" w:rsidRPr="00A95FA5">
              <w:t>özponti könyvtárban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top w:val="single" w:sz="12" w:space="0" w:color="auto"/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 xml:space="preserve">Felnőtt/éves 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2400,-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8B5108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top w:val="single" w:sz="12" w:space="0" w:color="auto"/>
              <w:left w:val="single" w:sz="12" w:space="0" w:color="auto"/>
            </w:tcBorders>
          </w:tcPr>
          <w:p w:rsidR="00346883" w:rsidRPr="00A95FA5" w:rsidRDefault="00346883" w:rsidP="00832674">
            <w:pPr>
              <w:spacing w:line="360" w:lineRule="auto"/>
            </w:pPr>
            <w:r w:rsidRPr="00A95FA5">
              <w:t>Felnőtt/éves Veszprém kártyával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346883" w:rsidRPr="00A95FA5" w:rsidRDefault="00346883" w:rsidP="008B5108">
            <w:pPr>
              <w:spacing w:line="360" w:lineRule="auto"/>
              <w:jc w:val="right"/>
            </w:pPr>
            <w:r w:rsidRPr="00A95FA5">
              <w:t>1920</w:t>
            </w:r>
            <w:r w:rsidR="008B5108" w:rsidRPr="00A95FA5">
              <w:t>,</w:t>
            </w:r>
            <w:r w:rsidRPr="00A95FA5">
              <w:t>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pStyle w:val="llb"/>
              <w:tabs>
                <w:tab w:val="clear" w:pos="4536"/>
                <w:tab w:val="clear" w:pos="9072"/>
              </w:tabs>
              <w:spacing w:line="360" w:lineRule="auto"/>
            </w:pPr>
            <w:r w:rsidRPr="00A95FA5">
              <w:t xml:space="preserve">Felnőtt/féléves 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1200,-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Diák (16 éven felüli)/éves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1200,-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Diák (16 éven felüli)/féléves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600,-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Nyugdíjasok, GYED-en és GYES-en levők, munkanélküliek/éves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1200,-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Nyugdíjasok, GYED-en és GYES-en levők, munkanélküliek/féléves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600,-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pStyle w:val="llb"/>
              <w:tabs>
                <w:tab w:val="clear" w:pos="4536"/>
                <w:tab w:val="clear" w:pos="9072"/>
              </w:tabs>
              <w:spacing w:line="360" w:lineRule="auto"/>
            </w:pPr>
            <w:r w:rsidRPr="00A95FA5">
              <w:t>Családi (min. 3 fő)/éves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4E48ED" w:rsidRPr="00A95FA5" w:rsidRDefault="006956F1" w:rsidP="00832674">
            <w:pPr>
              <w:spacing w:line="360" w:lineRule="auto"/>
              <w:jc w:val="right"/>
              <w:rPr>
                <w:strike/>
              </w:rPr>
            </w:pPr>
            <w:r w:rsidRPr="00A95FA5">
              <w:t>3</w:t>
            </w:r>
            <w:r w:rsidR="00231AA7" w:rsidRPr="00A95FA5">
              <w:t>000,-</w:t>
            </w:r>
            <w:r w:rsidR="000C7FD6">
              <w:t xml:space="preserve"> </w:t>
            </w:r>
            <w:r w:rsidR="00231AA7" w:rsidRPr="00A95FA5">
              <w:t>Ft</w:t>
            </w:r>
          </w:p>
        </w:tc>
      </w:tr>
      <w:tr w:rsidR="008B5108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346883" w:rsidRPr="00A95FA5" w:rsidRDefault="00346883" w:rsidP="00832674">
            <w:pPr>
              <w:pStyle w:val="llb"/>
              <w:tabs>
                <w:tab w:val="clear" w:pos="4536"/>
                <w:tab w:val="clear" w:pos="9072"/>
              </w:tabs>
              <w:spacing w:line="360" w:lineRule="auto"/>
            </w:pPr>
            <w:r w:rsidRPr="00A95FA5">
              <w:t>Családi (min. 3 fő)/éves Veszprém kártyával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346883" w:rsidRPr="00A95FA5" w:rsidRDefault="00346883" w:rsidP="008B5108">
            <w:pPr>
              <w:spacing w:line="360" w:lineRule="auto"/>
              <w:jc w:val="right"/>
            </w:pPr>
            <w:r w:rsidRPr="00A95FA5">
              <w:t>2400</w:t>
            </w:r>
            <w:r w:rsidR="008B5108" w:rsidRPr="00A95FA5">
              <w:t>,</w:t>
            </w:r>
            <w:r w:rsidRPr="00A95FA5">
              <w:t>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16 éven aluli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ingyenes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70 éven felüli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ingyenes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Fogyatékkal élők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ingyenes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 xml:space="preserve">Közgyűjtemények dolgozói 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ingyenes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Könyvtárbarát olvasójegy/éves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5000,-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Napijegy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300,-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4E48ED" w:rsidRPr="00A95FA5" w:rsidTr="007F5CE9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6A1042" w:rsidP="006A1042">
            <w:pPr>
              <w:spacing w:line="360" w:lineRule="auto"/>
            </w:pPr>
            <w:r w:rsidRPr="00A95FA5">
              <w:t>Papír o</w:t>
            </w:r>
            <w:r w:rsidR="004E48ED" w:rsidRPr="00A95FA5">
              <w:t>lvasójegy pótlása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300,-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7F5CE9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  <w:bottom w:val="single" w:sz="12" w:space="0" w:color="auto"/>
            </w:tcBorders>
          </w:tcPr>
          <w:p w:rsidR="007F5CE9" w:rsidRPr="00A95FA5" w:rsidRDefault="007F5CE9" w:rsidP="007F5CE9">
            <w:pPr>
              <w:spacing w:line="360" w:lineRule="auto"/>
            </w:pPr>
            <w:r w:rsidRPr="00A95FA5">
              <w:t>Plasztik olvasójegy pótlása</w:t>
            </w:r>
            <w:r w:rsidRPr="00A95FA5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7F5CE9" w:rsidRPr="00A95FA5" w:rsidRDefault="00B33B15" w:rsidP="007F5CE9">
            <w:pPr>
              <w:spacing w:line="360" w:lineRule="auto"/>
              <w:jc w:val="right"/>
            </w:pPr>
            <w:r>
              <w:t>600,-</w:t>
            </w:r>
            <w:r w:rsidR="000C7FD6">
              <w:t xml:space="preserve"> </w:t>
            </w:r>
            <w:r w:rsidR="007F5CE9" w:rsidRPr="00A95FA5">
              <w:t>Ft </w:t>
            </w:r>
          </w:p>
        </w:tc>
      </w:tr>
    </w:tbl>
    <w:p w:rsidR="004E48ED" w:rsidRPr="00A95FA5" w:rsidRDefault="004E48ED" w:rsidP="00832674">
      <w:pPr>
        <w:pStyle w:val="llb"/>
        <w:tabs>
          <w:tab w:val="clear" w:pos="4536"/>
          <w:tab w:val="clear" w:pos="9072"/>
        </w:tabs>
        <w:spacing w:line="360" w:lineRule="auto"/>
      </w:pPr>
    </w:p>
    <w:tbl>
      <w:tblPr>
        <w:tblW w:w="0" w:type="auto"/>
        <w:tblBorders>
          <w:top w:val="single" w:sz="12" w:space="0" w:color="auto"/>
          <w:left w:val="single" w:sz="8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2905"/>
      </w:tblGrid>
      <w:tr w:rsidR="004E48ED" w:rsidRPr="00A95FA5" w:rsidTr="00DB42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E48ED" w:rsidRPr="00A95FA5" w:rsidRDefault="004E48ED" w:rsidP="00832674">
            <w:pPr>
              <w:pStyle w:val="Cmsor1"/>
              <w:spacing w:line="360" w:lineRule="auto"/>
              <w:jc w:val="center"/>
            </w:pPr>
            <w:r w:rsidRPr="00A95FA5">
              <w:t>Beiratkozási díjak a fiókkönyvtárakban: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top w:val="single" w:sz="12" w:space="0" w:color="auto"/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Felnőtt/éves</w:t>
            </w:r>
          </w:p>
        </w:tc>
        <w:tc>
          <w:tcPr>
            <w:tcW w:w="2905" w:type="dxa"/>
            <w:tcBorders>
              <w:top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500,-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8B5108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top w:val="single" w:sz="12" w:space="0" w:color="auto"/>
              <w:left w:val="single" w:sz="12" w:space="0" w:color="auto"/>
            </w:tcBorders>
          </w:tcPr>
          <w:p w:rsidR="00346883" w:rsidRPr="00A95FA5" w:rsidRDefault="00346883" w:rsidP="00832674">
            <w:pPr>
              <w:spacing w:line="360" w:lineRule="auto"/>
            </w:pPr>
            <w:r w:rsidRPr="00A95FA5">
              <w:t>Felnőtt/éves Veszprém kártyával</w:t>
            </w:r>
          </w:p>
        </w:tc>
        <w:tc>
          <w:tcPr>
            <w:tcW w:w="2905" w:type="dxa"/>
            <w:tcBorders>
              <w:top w:val="single" w:sz="12" w:space="0" w:color="auto"/>
            </w:tcBorders>
          </w:tcPr>
          <w:p w:rsidR="00346883" w:rsidRPr="00A95FA5" w:rsidRDefault="00346883" w:rsidP="008B5108">
            <w:pPr>
              <w:spacing w:line="360" w:lineRule="auto"/>
              <w:jc w:val="right"/>
            </w:pPr>
            <w:r w:rsidRPr="00A95FA5">
              <w:t>400</w:t>
            </w:r>
            <w:r w:rsidR="008B5108" w:rsidRPr="00A95FA5">
              <w:t>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Diák (16 éven felüli)/éves</w:t>
            </w:r>
          </w:p>
        </w:tc>
        <w:tc>
          <w:tcPr>
            <w:tcW w:w="2905" w:type="dxa"/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250,-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Nyugdíjasok, GYED-en és GYES-en levők, munkanélküliek/éves</w:t>
            </w:r>
          </w:p>
        </w:tc>
        <w:tc>
          <w:tcPr>
            <w:tcW w:w="2905" w:type="dxa"/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250,-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16 éven aluli</w:t>
            </w:r>
          </w:p>
        </w:tc>
        <w:tc>
          <w:tcPr>
            <w:tcW w:w="2905" w:type="dxa"/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ingyenes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70 éven felüli</w:t>
            </w:r>
          </w:p>
        </w:tc>
        <w:tc>
          <w:tcPr>
            <w:tcW w:w="2905" w:type="dxa"/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ingyenes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Fogyatékkal élők</w:t>
            </w:r>
          </w:p>
        </w:tc>
        <w:tc>
          <w:tcPr>
            <w:tcW w:w="2905" w:type="dxa"/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ingyenes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 xml:space="preserve">Közgyűjtemények dolgozói </w:t>
            </w:r>
          </w:p>
        </w:tc>
        <w:tc>
          <w:tcPr>
            <w:tcW w:w="2905" w:type="dxa"/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ingyenes</w:t>
            </w:r>
          </w:p>
        </w:tc>
      </w:tr>
      <w:tr w:rsidR="004E48ED" w:rsidRPr="00A95FA5" w:rsidTr="00BD54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7F5CE9" w:rsidP="00B202A9">
            <w:pPr>
              <w:spacing w:line="360" w:lineRule="auto"/>
            </w:pPr>
            <w:r w:rsidRPr="00A95FA5">
              <w:t>O</w:t>
            </w:r>
            <w:r w:rsidR="004E48ED" w:rsidRPr="00A95FA5">
              <w:t>lvasójegy pótlása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300,-</w:t>
            </w:r>
            <w:r w:rsidR="000C7FD6">
              <w:t xml:space="preserve"> </w:t>
            </w:r>
            <w:r w:rsidRPr="00A95FA5">
              <w:t>Ft</w:t>
            </w:r>
          </w:p>
        </w:tc>
      </w:tr>
    </w:tbl>
    <w:p w:rsidR="00943733" w:rsidRPr="00A95FA5" w:rsidRDefault="00943733" w:rsidP="00832674">
      <w:pPr>
        <w:pStyle w:val="llb"/>
        <w:tabs>
          <w:tab w:val="clear" w:pos="4536"/>
          <w:tab w:val="clear" w:pos="9072"/>
        </w:tabs>
        <w:spacing w:line="360" w:lineRule="auto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2905"/>
      </w:tblGrid>
      <w:tr w:rsidR="00943733" w:rsidRPr="00A95FA5" w:rsidTr="00DB42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3733" w:rsidRPr="00A95FA5" w:rsidRDefault="007834DD" w:rsidP="00832674">
            <w:pPr>
              <w:pStyle w:val="Cmsor1"/>
              <w:spacing w:line="360" w:lineRule="auto"/>
              <w:jc w:val="center"/>
            </w:pPr>
            <w:r w:rsidRPr="00A95FA5">
              <w:t>Komplex beiratkozási díjak (K</w:t>
            </w:r>
            <w:r w:rsidR="00943733" w:rsidRPr="00A95FA5">
              <w:t>özponti könyvtár és fiókkönyvtárak együtt)</w:t>
            </w:r>
          </w:p>
        </w:tc>
      </w:tr>
      <w:tr w:rsidR="006956F1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top w:val="single" w:sz="12" w:space="0" w:color="auto"/>
              <w:lef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</w:pPr>
            <w:r w:rsidRPr="00A95FA5">
              <w:t xml:space="preserve">Felnőtt/éves 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943733" w:rsidRPr="00A95FA5" w:rsidRDefault="00F05530" w:rsidP="006956F1">
            <w:pPr>
              <w:spacing w:line="360" w:lineRule="auto"/>
              <w:jc w:val="right"/>
            </w:pPr>
            <w:r w:rsidRPr="00A95FA5">
              <w:t>3</w:t>
            </w:r>
            <w:r w:rsidR="00943733" w:rsidRPr="00A95FA5">
              <w:t>000,-</w:t>
            </w:r>
            <w:r w:rsidR="000C7FD6">
              <w:t xml:space="preserve"> </w:t>
            </w:r>
            <w:r w:rsidR="00943733" w:rsidRPr="00A95FA5">
              <w:t>Ft</w:t>
            </w:r>
            <w:r w:rsidR="00C55B5D" w:rsidRPr="00A95FA5">
              <w:t xml:space="preserve"> </w:t>
            </w:r>
          </w:p>
        </w:tc>
      </w:tr>
      <w:tr w:rsidR="00346883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346883" w:rsidRPr="00A95FA5" w:rsidRDefault="00346883" w:rsidP="00832674">
            <w:pPr>
              <w:pStyle w:val="llb"/>
              <w:tabs>
                <w:tab w:val="clear" w:pos="4536"/>
                <w:tab w:val="clear" w:pos="9072"/>
              </w:tabs>
              <w:spacing w:line="360" w:lineRule="auto"/>
            </w:pPr>
            <w:r w:rsidRPr="00A95FA5">
              <w:t>Felnőtt/éves Veszprém kártyával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346883" w:rsidRPr="00A95FA5" w:rsidRDefault="00346883" w:rsidP="00346883">
            <w:pPr>
              <w:spacing w:line="360" w:lineRule="auto"/>
              <w:jc w:val="right"/>
            </w:pPr>
            <w:r w:rsidRPr="00A95FA5">
              <w:t>2400,-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6956F1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943733" w:rsidRPr="00A95FA5" w:rsidRDefault="00943733" w:rsidP="00832674">
            <w:pPr>
              <w:pStyle w:val="llb"/>
              <w:tabs>
                <w:tab w:val="clear" w:pos="4536"/>
                <w:tab w:val="clear" w:pos="9072"/>
              </w:tabs>
              <w:spacing w:line="360" w:lineRule="auto"/>
            </w:pPr>
            <w:r w:rsidRPr="00A95FA5">
              <w:t xml:space="preserve">Felnőtt/féléves 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943733" w:rsidRPr="00A95FA5" w:rsidRDefault="005B7BAB" w:rsidP="006956F1">
            <w:pPr>
              <w:spacing w:line="360" w:lineRule="auto"/>
              <w:jc w:val="right"/>
            </w:pPr>
            <w:r w:rsidRPr="00A95FA5">
              <w:t>1500,</w:t>
            </w:r>
            <w:r w:rsidR="000C7FD6">
              <w:t xml:space="preserve">- </w:t>
            </w:r>
            <w:r w:rsidRPr="00A95FA5">
              <w:t>Ft</w:t>
            </w:r>
          </w:p>
        </w:tc>
      </w:tr>
      <w:tr w:rsidR="006956F1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</w:pPr>
            <w:r w:rsidRPr="00A95FA5">
              <w:t>Diák (16 éven felüli)/éves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943733" w:rsidRPr="00A95FA5" w:rsidRDefault="00943733" w:rsidP="006956F1">
            <w:pPr>
              <w:spacing w:line="360" w:lineRule="auto"/>
              <w:jc w:val="right"/>
            </w:pPr>
            <w:r w:rsidRPr="00A95FA5">
              <w:t>1500,-</w:t>
            </w:r>
            <w:r w:rsidR="000C7FD6">
              <w:t xml:space="preserve"> </w:t>
            </w:r>
            <w:r w:rsidRPr="00A95FA5">
              <w:t>Ft</w:t>
            </w:r>
            <w:r w:rsidR="005B7BAB" w:rsidRPr="00A95FA5">
              <w:t xml:space="preserve"> </w:t>
            </w:r>
          </w:p>
        </w:tc>
      </w:tr>
      <w:tr w:rsidR="006956F1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</w:pPr>
            <w:r w:rsidRPr="00A95FA5">
              <w:t>Diák (16 éven felüli)/féléves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943733" w:rsidRPr="00A95FA5" w:rsidRDefault="00943733" w:rsidP="006956F1">
            <w:pPr>
              <w:spacing w:line="360" w:lineRule="auto"/>
              <w:jc w:val="right"/>
            </w:pPr>
            <w:r w:rsidRPr="00A95FA5">
              <w:t>750,-</w:t>
            </w:r>
            <w:r w:rsidR="000C7FD6">
              <w:t xml:space="preserve"> </w:t>
            </w:r>
            <w:r w:rsidRPr="00A95FA5">
              <w:t>Ft</w:t>
            </w:r>
            <w:r w:rsidR="005B7BAB" w:rsidRPr="00A95FA5">
              <w:t xml:space="preserve"> </w:t>
            </w:r>
          </w:p>
        </w:tc>
      </w:tr>
      <w:tr w:rsidR="006956F1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</w:pPr>
            <w:r w:rsidRPr="00A95FA5">
              <w:t>Nyugdíjasok, GYED-en és GYES-en levők, munkanélküliek/éves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943733" w:rsidRPr="00A95FA5" w:rsidRDefault="00943733" w:rsidP="006956F1">
            <w:pPr>
              <w:spacing w:line="360" w:lineRule="auto"/>
              <w:jc w:val="right"/>
            </w:pPr>
            <w:r w:rsidRPr="00A95FA5">
              <w:t>1500,-</w:t>
            </w:r>
            <w:r w:rsidR="000C7FD6">
              <w:t xml:space="preserve"> </w:t>
            </w:r>
            <w:r w:rsidRPr="00A95FA5">
              <w:t>Ft</w:t>
            </w:r>
            <w:r w:rsidR="000C7FD6">
              <w:t xml:space="preserve"> </w:t>
            </w:r>
          </w:p>
        </w:tc>
      </w:tr>
      <w:tr w:rsidR="006956F1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</w:pPr>
            <w:r w:rsidRPr="00A95FA5">
              <w:t>Nyugdíjasok, GYED-en és GYES-en levők, munkanélküliek/féléves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943733" w:rsidRPr="00A95FA5" w:rsidRDefault="00943733" w:rsidP="006956F1">
            <w:pPr>
              <w:spacing w:line="360" w:lineRule="auto"/>
              <w:jc w:val="right"/>
            </w:pPr>
            <w:r w:rsidRPr="00A95FA5">
              <w:t>750,-</w:t>
            </w:r>
            <w:r w:rsidR="000C7FD6">
              <w:t xml:space="preserve"> </w:t>
            </w:r>
            <w:r w:rsidRPr="00A95FA5">
              <w:t>F</w:t>
            </w:r>
            <w:r w:rsidR="000C7FD6">
              <w:t>t</w:t>
            </w:r>
            <w:r w:rsidR="005B7BAB" w:rsidRPr="00A95FA5">
              <w:t xml:space="preserve"> </w:t>
            </w:r>
          </w:p>
        </w:tc>
      </w:tr>
      <w:tr w:rsidR="006956F1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943733" w:rsidRPr="00A95FA5" w:rsidRDefault="00943733" w:rsidP="00832674">
            <w:pPr>
              <w:pStyle w:val="llb"/>
              <w:tabs>
                <w:tab w:val="clear" w:pos="4536"/>
                <w:tab w:val="clear" w:pos="9072"/>
              </w:tabs>
              <w:spacing w:line="360" w:lineRule="auto"/>
            </w:pPr>
            <w:r w:rsidRPr="00A95FA5">
              <w:t>Családi (min. 3 fő)/éves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943733" w:rsidRPr="00A95FA5" w:rsidRDefault="00943733" w:rsidP="006956F1">
            <w:pPr>
              <w:spacing w:line="360" w:lineRule="auto"/>
              <w:jc w:val="right"/>
            </w:pPr>
            <w:r w:rsidRPr="00A95FA5">
              <w:t>4000,-</w:t>
            </w:r>
            <w:r w:rsidR="000C7FD6">
              <w:t xml:space="preserve"> </w:t>
            </w:r>
            <w:r w:rsidRPr="00A95FA5">
              <w:t>Ft</w:t>
            </w:r>
            <w:r w:rsidR="005B7BAB" w:rsidRPr="00A95FA5">
              <w:t xml:space="preserve"> </w:t>
            </w:r>
          </w:p>
        </w:tc>
      </w:tr>
      <w:tr w:rsidR="00346883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346883" w:rsidRPr="00A95FA5" w:rsidRDefault="00346883" w:rsidP="00832674">
            <w:pPr>
              <w:pStyle w:val="llb"/>
              <w:tabs>
                <w:tab w:val="clear" w:pos="4536"/>
                <w:tab w:val="clear" w:pos="9072"/>
              </w:tabs>
              <w:spacing w:line="360" w:lineRule="auto"/>
            </w:pPr>
            <w:r w:rsidRPr="00A95FA5">
              <w:t>Családi (min. 3 fő)/éves Veszprém kártyával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346883" w:rsidRPr="00A95FA5" w:rsidRDefault="00346883" w:rsidP="00346883">
            <w:pPr>
              <w:spacing w:line="360" w:lineRule="auto"/>
              <w:jc w:val="right"/>
            </w:pPr>
            <w:r w:rsidRPr="00A95FA5">
              <w:t>3200,</w:t>
            </w:r>
            <w:r w:rsidR="008B5108" w:rsidRPr="00A95FA5">
              <w:t>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CB1EA1" w:rsidRPr="001D20DB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B33B15" w:rsidRPr="001D20DB" w:rsidRDefault="00B33B15" w:rsidP="001D20DB">
            <w:pPr>
              <w:tabs>
                <w:tab w:val="right" w:pos="9639"/>
              </w:tabs>
              <w:spacing w:line="360" w:lineRule="auto"/>
              <w:jc w:val="both"/>
            </w:pPr>
            <w:r w:rsidRPr="001D20DB">
              <w:t xml:space="preserve">Veszprém Megyei Jogú Város </w:t>
            </w:r>
            <w:r w:rsidR="001D20DB" w:rsidRPr="001D20DB">
              <w:t xml:space="preserve">Önkormányzata </w:t>
            </w:r>
            <w:r w:rsidRPr="001D20DB">
              <w:t>által fenntartott kulturális intézmények dolgozói</w:t>
            </w:r>
            <w:r w:rsidR="001D20DB" w:rsidRPr="001D20DB">
              <w:t>/éves</w:t>
            </w:r>
            <w:r w:rsidRPr="001D20DB">
              <w:t xml:space="preserve"> </w:t>
            </w:r>
            <w:r w:rsidRPr="001D20DB">
              <w:tab/>
              <w:t>100,- Ft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B33B15" w:rsidRPr="001D20DB" w:rsidRDefault="00B33B15" w:rsidP="00346883">
            <w:pPr>
              <w:spacing w:line="360" w:lineRule="auto"/>
              <w:jc w:val="right"/>
            </w:pPr>
            <w:r w:rsidRPr="001D20DB">
              <w:t>100,-</w:t>
            </w:r>
            <w:r w:rsidR="000C7FD6" w:rsidRPr="001D20DB">
              <w:t xml:space="preserve"> </w:t>
            </w:r>
            <w:r w:rsidRPr="001D20DB">
              <w:t>Ft</w:t>
            </w:r>
            <w:bookmarkStart w:id="0" w:name="_GoBack"/>
            <w:bookmarkEnd w:id="0"/>
          </w:p>
        </w:tc>
      </w:tr>
      <w:tr w:rsidR="00943733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</w:pPr>
            <w:r w:rsidRPr="00A95FA5">
              <w:t>16 éven aluli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  <w:jc w:val="right"/>
            </w:pPr>
            <w:r w:rsidRPr="00A95FA5">
              <w:t>ingyenes</w:t>
            </w:r>
          </w:p>
        </w:tc>
      </w:tr>
      <w:tr w:rsidR="00943733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</w:pPr>
            <w:r w:rsidRPr="00A95FA5">
              <w:t>70 éven felüli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  <w:jc w:val="right"/>
            </w:pPr>
            <w:r w:rsidRPr="00A95FA5">
              <w:t>ingyenes</w:t>
            </w:r>
          </w:p>
        </w:tc>
      </w:tr>
      <w:tr w:rsidR="00943733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</w:pPr>
            <w:r w:rsidRPr="00A95FA5">
              <w:t>Fogyatékkal élők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  <w:jc w:val="right"/>
            </w:pPr>
            <w:r w:rsidRPr="00A95FA5">
              <w:t>ingyenes</w:t>
            </w:r>
          </w:p>
        </w:tc>
      </w:tr>
      <w:tr w:rsidR="00943733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</w:pPr>
            <w:r w:rsidRPr="00A95FA5">
              <w:t xml:space="preserve">Közgyűjtemények dolgozói 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  <w:jc w:val="right"/>
            </w:pPr>
            <w:r w:rsidRPr="00A95FA5">
              <w:t>ingyenes</w:t>
            </w:r>
          </w:p>
        </w:tc>
      </w:tr>
      <w:tr w:rsidR="00943733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</w:pPr>
            <w:r w:rsidRPr="00A95FA5">
              <w:t>Könyvtárbarát olvasójegy/éves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  <w:jc w:val="right"/>
            </w:pPr>
            <w:r w:rsidRPr="00A95FA5">
              <w:t>5000,-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943733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943733" w:rsidRPr="00A95FA5" w:rsidRDefault="00943733" w:rsidP="00832674">
            <w:pPr>
              <w:spacing w:line="360" w:lineRule="auto"/>
            </w:pPr>
            <w:r w:rsidRPr="00A95FA5">
              <w:t>Napijegy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943733" w:rsidRPr="00A95FA5" w:rsidRDefault="00943733" w:rsidP="006956F1">
            <w:pPr>
              <w:spacing w:line="360" w:lineRule="auto"/>
              <w:jc w:val="right"/>
            </w:pPr>
            <w:r w:rsidRPr="00A95FA5">
              <w:t>300,-</w:t>
            </w:r>
            <w:r w:rsidR="000C7FD6">
              <w:t xml:space="preserve"> </w:t>
            </w:r>
            <w:r w:rsidRPr="00A95FA5">
              <w:t>Ft</w:t>
            </w:r>
            <w:r w:rsidR="005B7BAB" w:rsidRPr="00A95FA5">
              <w:t xml:space="preserve"> </w:t>
            </w:r>
          </w:p>
        </w:tc>
      </w:tr>
      <w:tr w:rsidR="00943733" w:rsidRPr="000C7FD6" w:rsidTr="00CB1EA1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943733" w:rsidRPr="000C7FD6" w:rsidRDefault="00CB1EA1" w:rsidP="00CB1EA1">
            <w:pPr>
              <w:spacing w:line="360" w:lineRule="auto"/>
            </w:pPr>
            <w:r w:rsidRPr="000C7FD6">
              <w:t>Papír o</w:t>
            </w:r>
            <w:r w:rsidR="00943733" w:rsidRPr="000C7FD6">
              <w:t>lvasójegy pótlása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513868" w:rsidRPr="000C7FD6" w:rsidRDefault="00943733" w:rsidP="00CB1EA1">
            <w:pPr>
              <w:spacing w:line="360" w:lineRule="auto"/>
              <w:jc w:val="right"/>
            </w:pPr>
            <w:r w:rsidRPr="000C7FD6">
              <w:t>300,-</w:t>
            </w:r>
            <w:r w:rsidR="000C7FD6" w:rsidRPr="000C7FD6">
              <w:t xml:space="preserve"> </w:t>
            </w:r>
            <w:r w:rsidRPr="000C7FD6">
              <w:t>Ft</w:t>
            </w:r>
          </w:p>
        </w:tc>
      </w:tr>
      <w:tr w:rsidR="00CB1EA1" w:rsidRPr="000C7FD6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  <w:bottom w:val="single" w:sz="12" w:space="0" w:color="auto"/>
            </w:tcBorders>
          </w:tcPr>
          <w:p w:rsidR="00CB1EA1" w:rsidRPr="000C7FD6" w:rsidRDefault="00CB1EA1" w:rsidP="00CB1EA1">
            <w:pPr>
              <w:spacing w:line="360" w:lineRule="auto"/>
            </w:pPr>
            <w:r w:rsidRPr="000C7FD6">
              <w:t>Plasztik olvasójegy pótlása</w:t>
            </w:r>
            <w:r w:rsidRPr="000C7FD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CB1EA1" w:rsidRPr="000C7FD6" w:rsidRDefault="00CB1EA1" w:rsidP="00CB1EA1">
            <w:pPr>
              <w:spacing w:line="360" w:lineRule="auto"/>
              <w:jc w:val="right"/>
            </w:pPr>
            <w:r w:rsidRPr="000C7FD6">
              <w:t>600,-</w:t>
            </w:r>
            <w:r w:rsidR="000C7FD6" w:rsidRPr="000C7FD6">
              <w:t xml:space="preserve"> </w:t>
            </w:r>
            <w:r w:rsidRPr="000C7FD6">
              <w:t>Ft </w:t>
            </w:r>
          </w:p>
        </w:tc>
      </w:tr>
    </w:tbl>
    <w:p w:rsidR="004E48ED" w:rsidRPr="00A95FA5" w:rsidRDefault="004E48ED" w:rsidP="00832674">
      <w:pPr>
        <w:pStyle w:val="llb"/>
        <w:tabs>
          <w:tab w:val="clear" w:pos="4536"/>
          <w:tab w:val="clear" w:pos="9072"/>
        </w:tabs>
        <w:spacing w:line="360" w:lineRule="auto"/>
      </w:pPr>
    </w:p>
    <w:tbl>
      <w:tblPr>
        <w:tblW w:w="0" w:type="auto"/>
        <w:tblBorders>
          <w:top w:val="single" w:sz="12" w:space="0" w:color="auto"/>
          <w:left w:val="single" w:sz="8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2905"/>
      </w:tblGrid>
      <w:tr w:rsidR="004E48ED" w:rsidRPr="00A95FA5" w:rsidTr="00DB42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E48ED" w:rsidRPr="00A95FA5" w:rsidRDefault="007834DD" w:rsidP="00794282">
            <w:pPr>
              <w:spacing w:line="360" w:lineRule="auto"/>
              <w:jc w:val="center"/>
            </w:pPr>
            <w:r w:rsidRPr="00A95FA5">
              <w:rPr>
                <w:b/>
                <w:bCs/>
              </w:rPr>
              <w:t>Késedelmi díjak a K</w:t>
            </w:r>
            <w:r w:rsidR="004E48ED" w:rsidRPr="00A95FA5">
              <w:rPr>
                <w:b/>
                <w:bCs/>
              </w:rPr>
              <w:t>özponti könyvtárban:</w:t>
            </w:r>
            <w:r w:rsidR="004E48ED" w:rsidRPr="00A95FA5">
              <w:t xml:space="preserve"> 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top w:val="single" w:sz="12" w:space="0" w:color="auto"/>
              <w:left w:val="single" w:sz="12" w:space="0" w:color="auto"/>
            </w:tcBorders>
          </w:tcPr>
          <w:p w:rsidR="004E48ED" w:rsidRPr="00A95FA5" w:rsidRDefault="004E48ED" w:rsidP="00952F13">
            <w:pPr>
              <w:spacing w:line="360" w:lineRule="auto"/>
            </w:pPr>
            <w:r w:rsidRPr="00A95FA5">
              <w:t xml:space="preserve">1. fokú </w:t>
            </w:r>
            <w:r w:rsidR="00BD5460" w:rsidRPr="00A95FA5">
              <w:t>felszólítás</w:t>
            </w:r>
          </w:p>
        </w:tc>
        <w:tc>
          <w:tcPr>
            <w:tcW w:w="2905" w:type="dxa"/>
            <w:tcBorders>
              <w:top w:val="single" w:sz="12" w:space="0" w:color="auto"/>
            </w:tcBorders>
          </w:tcPr>
          <w:p w:rsidR="004E48ED" w:rsidRPr="00A95FA5" w:rsidRDefault="004E48ED" w:rsidP="006956F1">
            <w:pPr>
              <w:spacing w:line="360" w:lineRule="auto"/>
              <w:jc w:val="right"/>
            </w:pPr>
            <w:r w:rsidRPr="00A95FA5">
              <w:t>1000,-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2. fokú felszólítás</w:t>
            </w:r>
          </w:p>
        </w:tc>
        <w:tc>
          <w:tcPr>
            <w:tcW w:w="2905" w:type="dxa"/>
          </w:tcPr>
          <w:p w:rsidR="004E48ED" w:rsidRPr="00A95FA5" w:rsidRDefault="004E48ED" w:rsidP="006956F1">
            <w:pPr>
              <w:spacing w:line="360" w:lineRule="auto"/>
              <w:jc w:val="right"/>
            </w:pPr>
            <w:r w:rsidRPr="00A95FA5">
              <w:t>1500,-</w:t>
            </w:r>
            <w:r w:rsidR="000C7FD6">
              <w:t xml:space="preserve"> </w:t>
            </w:r>
            <w:r w:rsidRPr="00A95FA5">
              <w:t>Ft</w:t>
            </w:r>
            <w:r w:rsidR="00567748" w:rsidRPr="00A95FA5">
              <w:t xml:space="preserve"> 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3. fokú felszólítás</w:t>
            </w:r>
          </w:p>
        </w:tc>
        <w:tc>
          <w:tcPr>
            <w:tcW w:w="2905" w:type="dxa"/>
          </w:tcPr>
          <w:p w:rsidR="004E48ED" w:rsidRPr="00A95FA5" w:rsidRDefault="004E48ED" w:rsidP="006956F1">
            <w:pPr>
              <w:spacing w:line="360" w:lineRule="auto"/>
              <w:jc w:val="right"/>
            </w:pPr>
            <w:r w:rsidRPr="00A95FA5">
              <w:t>2000,-</w:t>
            </w:r>
            <w:r w:rsidR="000C7FD6">
              <w:t xml:space="preserve"> </w:t>
            </w:r>
            <w:r w:rsidR="00240044" w:rsidRPr="00A95FA5">
              <w:t>Ft</w:t>
            </w:r>
            <w:r w:rsidR="00567748" w:rsidRPr="00A95FA5">
              <w:t xml:space="preserve"> 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  <w:bottom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4. fokú felszólítás</w:t>
            </w:r>
          </w:p>
        </w:tc>
        <w:tc>
          <w:tcPr>
            <w:tcW w:w="2905" w:type="dxa"/>
            <w:tcBorders>
              <w:bottom w:val="single" w:sz="12" w:space="0" w:color="auto"/>
            </w:tcBorders>
          </w:tcPr>
          <w:p w:rsidR="004E48ED" w:rsidRPr="00A95FA5" w:rsidRDefault="004E48ED" w:rsidP="006956F1">
            <w:pPr>
              <w:spacing w:line="360" w:lineRule="auto"/>
              <w:jc w:val="right"/>
            </w:pPr>
            <w:r w:rsidRPr="00A95FA5">
              <w:t>3000,-</w:t>
            </w:r>
            <w:r w:rsidR="000C7FD6">
              <w:t xml:space="preserve"> </w:t>
            </w:r>
            <w:r w:rsidRPr="00A95FA5">
              <w:t>Ft</w:t>
            </w:r>
            <w:r w:rsidR="00567748" w:rsidRPr="00A95FA5">
              <w:t xml:space="preserve"> </w:t>
            </w:r>
          </w:p>
        </w:tc>
      </w:tr>
    </w:tbl>
    <w:p w:rsidR="004E48ED" w:rsidRPr="00A95FA5" w:rsidRDefault="004E48ED" w:rsidP="00832674">
      <w:pPr>
        <w:pStyle w:val="llb"/>
        <w:tabs>
          <w:tab w:val="clear" w:pos="4536"/>
          <w:tab w:val="clear" w:pos="9072"/>
        </w:tabs>
        <w:spacing w:line="360" w:lineRule="auto"/>
      </w:pPr>
    </w:p>
    <w:tbl>
      <w:tblPr>
        <w:tblW w:w="0" w:type="auto"/>
        <w:tblBorders>
          <w:top w:val="single" w:sz="12" w:space="0" w:color="auto"/>
          <w:left w:val="single" w:sz="8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2905"/>
      </w:tblGrid>
      <w:tr w:rsidR="004E48ED" w:rsidRPr="00A95FA5" w:rsidTr="00DB42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E48ED" w:rsidRPr="00A95FA5" w:rsidRDefault="004E48ED" w:rsidP="006956F1">
            <w:pPr>
              <w:spacing w:line="360" w:lineRule="auto"/>
              <w:jc w:val="center"/>
            </w:pPr>
            <w:r w:rsidRPr="00A95FA5">
              <w:rPr>
                <w:b/>
                <w:bCs/>
              </w:rPr>
              <w:t>Késedelmi díjak a fiókkönyvtárakban</w:t>
            </w:r>
            <w:r w:rsidR="008F6449" w:rsidRPr="00A95FA5">
              <w:rPr>
                <w:b/>
                <w:bCs/>
              </w:rPr>
              <w:t>, valamint a kádártai és gyulafirátóti könyvtári szolgáltató helyeken</w:t>
            </w:r>
            <w:r w:rsidRPr="00A95FA5">
              <w:rPr>
                <w:b/>
                <w:bCs/>
              </w:rPr>
              <w:t>:</w:t>
            </w:r>
            <w:r w:rsidR="00F25476" w:rsidRPr="00A95FA5">
              <w:rPr>
                <w:b/>
                <w:bCs/>
              </w:rPr>
              <w:t xml:space="preserve"> 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top w:val="single" w:sz="12" w:space="0" w:color="auto"/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1. fokú felszólítás</w:t>
            </w:r>
          </w:p>
        </w:tc>
        <w:tc>
          <w:tcPr>
            <w:tcW w:w="2905" w:type="dxa"/>
            <w:tcBorders>
              <w:top w:val="single" w:sz="12" w:space="0" w:color="auto"/>
            </w:tcBorders>
          </w:tcPr>
          <w:p w:rsidR="004E48ED" w:rsidRPr="00A95FA5" w:rsidRDefault="004E48ED" w:rsidP="003B547F">
            <w:pPr>
              <w:spacing w:line="360" w:lineRule="auto"/>
              <w:jc w:val="right"/>
            </w:pPr>
            <w:r w:rsidRPr="00A95FA5">
              <w:t>300,-</w:t>
            </w:r>
            <w:r w:rsidR="000C7FD6">
              <w:t xml:space="preserve"> </w:t>
            </w:r>
            <w:r w:rsidRPr="00A95FA5">
              <w:t>Ft</w:t>
            </w:r>
            <w:r w:rsidR="003B547F" w:rsidRPr="00A95FA5">
              <w:t xml:space="preserve"> 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2. fokú felszólítás</w:t>
            </w:r>
          </w:p>
        </w:tc>
        <w:tc>
          <w:tcPr>
            <w:tcW w:w="2905" w:type="dxa"/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600,-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3. fokú felszólítás</w:t>
            </w:r>
          </w:p>
        </w:tc>
        <w:tc>
          <w:tcPr>
            <w:tcW w:w="2905" w:type="dxa"/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900,-</w:t>
            </w:r>
            <w:r w:rsidR="000C7FD6">
              <w:t xml:space="preserve"> </w:t>
            </w:r>
            <w:r w:rsidRPr="00A95FA5">
              <w:t>Ft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left w:val="single" w:sz="12" w:space="0" w:color="auto"/>
              <w:bottom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4. fokú felszólítás</w:t>
            </w:r>
          </w:p>
        </w:tc>
        <w:tc>
          <w:tcPr>
            <w:tcW w:w="2905" w:type="dxa"/>
            <w:tcBorders>
              <w:bottom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1500,-</w:t>
            </w:r>
            <w:r w:rsidR="000C7FD6">
              <w:t xml:space="preserve"> </w:t>
            </w:r>
            <w:r w:rsidRPr="00A95FA5">
              <w:t>Ft</w:t>
            </w:r>
          </w:p>
        </w:tc>
      </w:tr>
    </w:tbl>
    <w:p w:rsidR="004E48ED" w:rsidRPr="00A95FA5" w:rsidRDefault="004E48ED" w:rsidP="00832674">
      <w:pPr>
        <w:spacing w:line="360" w:lineRule="auto"/>
      </w:pPr>
    </w:p>
    <w:p w:rsidR="004E48ED" w:rsidRPr="00A95FA5" w:rsidRDefault="004E48ED" w:rsidP="00832674">
      <w:pPr>
        <w:spacing w:line="360" w:lineRule="auto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2905"/>
      </w:tblGrid>
      <w:tr w:rsidR="004E48ED" w:rsidRPr="00A95FA5" w:rsidTr="00DB42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center"/>
              <w:rPr>
                <w:b/>
                <w:bCs/>
              </w:rPr>
            </w:pPr>
            <w:r w:rsidRPr="00A95FA5">
              <w:rPr>
                <w:b/>
                <w:bCs/>
              </w:rPr>
              <w:t>Számítógépes szolgáltatások díjai</w:t>
            </w:r>
          </w:p>
        </w:tc>
      </w:tr>
      <w:tr w:rsidR="0035095B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top w:val="single" w:sz="12" w:space="0" w:color="auto"/>
            </w:tcBorders>
          </w:tcPr>
          <w:p w:rsidR="004E48ED" w:rsidRPr="00A95FA5" w:rsidRDefault="004E48ED" w:rsidP="00B97838">
            <w:pPr>
              <w:pStyle w:val="llb"/>
              <w:tabs>
                <w:tab w:val="clear" w:pos="4536"/>
                <w:tab w:val="clear" w:pos="9072"/>
              </w:tabs>
            </w:pPr>
            <w:r w:rsidRPr="00A95FA5">
              <w:t xml:space="preserve">Számítógép-használat </w:t>
            </w:r>
            <w:r w:rsidR="006956F1" w:rsidRPr="00A95FA5">
              <w:t xml:space="preserve">16 </w:t>
            </w:r>
            <w:r w:rsidR="007834DD" w:rsidRPr="00A95FA5">
              <w:t>év felettieknek a K</w:t>
            </w:r>
            <w:r w:rsidRPr="00A95FA5">
              <w:t>özpont</w:t>
            </w:r>
            <w:r w:rsidR="006956F1" w:rsidRPr="00A95FA5">
              <w:t>i</w:t>
            </w:r>
            <w:r w:rsidRPr="00A95FA5">
              <w:t xml:space="preserve"> könyvtárban</w:t>
            </w:r>
          </w:p>
        </w:tc>
        <w:tc>
          <w:tcPr>
            <w:tcW w:w="2905" w:type="dxa"/>
            <w:tcBorders>
              <w:top w:val="single" w:sz="12" w:space="0" w:color="auto"/>
            </w:tcBorders>
          </w:tcPr>
          <w:p w:rsidR="00C11E12" w:rsidRPr="00A95FA5" w:rsidRDefault="00C11E12" w:rsidP="006956F1">
            <w:pPr>
              <w:spacing w:line="360" w:lineRule="auto"/>
              <w:jc w:val="right"/>
            </w:pPr>
            <w:r w:rsidRPr="00A95FA5">
              <w:t>400,-</w:t>
            </w:r>
            <w:r w:rsidR="000C7FD6">
              <w:t xml:space="preserve"> </w:t>
            </w:r>
            <w:r w:rsidRPr="00A95FA5">
              <w:t xml:space="preserve">Ft/óra 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</w:tcPr>
          <w:p w:rsidR="004E48ED" w:rsidRPr="00A95FA5" w:rsidRDefault="004E48ED" w:rsidP="006956F1">
            <w:r w:rsidRPr="00A95FA5">
              <w:t>Számítógép-használat a fiókkönyvtárak beiratkozott olvasóinak (max</w:t>
            </w:r>
            <w:r w:rsidR="005E40E6" w:rsidRPr="00A95FA5">
              <w:t>imum</w:t>
            </w:r>
            <w:r w:rsidRPr="00A95FA5">
              <w:t xml:space="preserve"> 30 perc/nap)</w:t>
            </w:r>
            <w:r w:rsidR="00F25476" w:rsidRPr="00A95FA5">
              <w:t xml:space="preserve"> </w:t>
            </w:r>
          </w:p>
        </w:tc>
        <w:tc>
          <w:tcPr>
            <w:tcW w:w="2905" w:type="dxa"/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ingyenes</w:t>
            </w:r>
          </w:p>
          <w:p w:rsidR="00C11E12" w:rsidRPr="00A95FA5" w:rsidRDefault="00C11E12" w:rsidP="00832674">
            <w:pPr>
              <w:spacing w:line="360" w:lineRule="auto"/>
              <w:jc w:val="right"/>
            </w:pPr>
          </w:p>
        </w:tc>
      </w:tr>
      <w:tr w:rsidR="00C92D9A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</w:tcPr>
          <w:p w:rsidR="00C92D9A" w:rsidRPr="00A95FA5" w:rsidRDefault="006956F1" w:rsidP="006956F1">
            <w:r w:rsidRPr="00A95FA5">
              <w:t>Számítógép-használat a fiókkönyvtárak 16</w:t>
            </w:r>
            <w:r w:rsidR="00C92D9A" w:rsidRPr="00A95FA5">
              <w:t xml:space="preserve"> év feletti beiratkozott olvasó</w:t>
            </w:r>
            <w:r w:rsidRPr="00A95FA5">
              <w:t>i</w:t>
            </w:r>
            <w:r w:rsidR="00C92D9A" w:rsidRPr="00A95FA5">
              <w:t xml:space="preserve">nak 30 perc után </w:t>
            </w:r>
          </w:p>
        </w:tc>
        <w:tc>
          <w:tcPr>
            <w:tcW w:w="2905" w:type="dxa"/>
          </w:tcPr>
          <w:p w:rsidR="00C92D9A" w:rsidRPr="00A95FA5" w:rsidRDefault="00C92D9A" w:rsidP="00832674">
            <w:pPr>
              <w:spacing w:line="360" w:lineRule="auto"/>
              <w:jc w:val="right"/>
              <w:rPr>
                <w:strike/>
              </w:rPr>
            </w:pPr>
            <w:r w:rsidRPr="00A95FA5">
              <w:t>200,- Ft/félóra</w:t>
            </w:r>
          </w:p>
        </w:tc>
      </w:tr>
    </w:tbl>
    <w:p w:rsidR="004E48ED" w:rsidRPr="00A95FA5" w:rsidRDefault="004E48ED" w:rsidP="00832674">
      <w:pPr>
        <w:spacing w:line="360" w:lineRule="auto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2905"/>
      </w:tblGrid>
      <w:tr w:rsidR="004E48ED" w:rsidRPr="00A95FA5" w:rsidTr="00DB42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E48ED" w:rsidRPr="00A95FA5" w:rsidRDefault="004E48ED" w:rsidP="00832674">
            <w:pPr>
              <w:pStyle w:val="Cmsor1"/>
              <w:spacing w:line="360" w:lineRule="auto"/>
              <w:jc w:val="center"/>
            </w:pPr>
            <w:r w:rsidRPr="00A95FA5">
              <w:t>Fénymásolás és nyomtatás díjai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top w:val="single" w:sz="12" w:space="0" w:color="auto"/>
            </w:tcBorders>
          </w:tcPr>
          <w:p w:rsidR="004E48ED" w:rsidRPr="00A95FA5" w:rsidRDefault="009E6831" w:rsidP="009E6831">
            <w:r w:rsidRPr="00A95FA5">
              <w:t>Fekete-fehér fénymásolás és nyomtatás A/4 méretben</w:t>
            </w:r>
          </w:p>
        </w:tc>
        <w:tc>
          <w:tcPr>
            <w:tcW w:w="2905" w:type="dxa"/>
            <w:tcBorders>
              <w:top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20,-</w:t>
            </w:r>
            <w:r w:rsidR="000C7FD6">
              <w:t xml:space="preserve"> </w:t>
            </w:r>
            <w:r w:rsidRPr="00A95FA5">
              <w:t>Ft/oldal</w:t>
            </w:r>
          </w:p>
          <w:p w:rsidR="003B547F" w:rsidRPr="00A95FA5" w:rsidRDefault="003B547F" w:rsidP="00832674">
            <w:pPr>
              <w:spacing w:line="360" w:lineRule="auto"/>
              <w:jc w:val="right"/>
            </w:pP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</w:tcPr>
          <w:p w:rsidR="004E48ED" w:rsidRPr="00A95FA5" w:rsidRDefault="009E6831" w:rsidP="009E6831">
            <w:r w:rsidRPr="00A95FA5">
              <w:t>Fekete-fehér f</w:t>
            </w:r>
            <w:r w:rsidR="004E48ED" w:rsidRPr="00A95FA5">
              <w:t>énymásolás és nyomtatás A/3</w:t>
            </w:r>
            <w:r w:rsidRPr="00A95FA5">
              <w:t xml:space="preserve"> méretben</w:t>
            </w:r>
            <w:r w:rsidR="004E48ED" w:rsidRPr="00A95FA5">
              <w:t xml:space="preserve"> </w:t>
            </w:r>
          </w:p>
        </w:tc>
        <w:tc>
          <w:tcPr>
            <w:tcW w:w="2905" w:type="dxa"/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40,-</w:t>
            </w:r>
            <w:r w:rsidR="000C7FD6">
              <w:t xml:space="preserve"> </w:t>
            </w:r>
            <w:r w:rsidRPr="00A95FA5">
              <w:t>Ft/oldal</w:t>
            </w:r>
          </w:p>
          <w:p w:rsidR="004A6D77" w:rsidRPr="00A95FA5" w:rsidRDefault="004A6D77" w:rsidP="004A6D77">
            <w:pPr>
              <w:spacing w:line="360" w:lineRule="auto"/>
              <w:jc w:val="right"/>
            </w:pP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</w:tcPr>
          <w:p w:rsidR="004E48ED" w:rsidRPr="00A95FA5" w:rsidRDefault="009E6831" w:rsidP="009E6831">
            <w:r w:rsidRPr="00A95FA5">
              <w:t>Színes f</w:t>
            </w:r>
            <w:r w:rsidR="004E48ED" w:rsidRPr="00A95FA5">
              <w:t>énymásolás</w:t>
            </w:r>
            <w:r w:rsidR="00883EE4" w:rsidRPr="00A95FA5">
              <w:t xml:space="preserve"> és nyomtatás</w:t>
            </w:r>
            <w:r w:rsidR="004E48ED" w:rsidRPr="00A95FA5">
              <w:t xml:space="preserve"> A/4</w:t>
            </w:r>
            <w:r w:rsidRPr="00A95FA5">
              <w:t xml:space="preserve"> méretben</w:t>
            </w:r>
          </w:p>
        </w:tc>
        <w:tc>
          <w:tcPr>
            <w:tcW w:w="2905" w:type="dxa"/>
          </w:tcPr>
          <w:p w:rsidR="00513868" w:rsidRPr="00A95FA5" w:rsidRDefault="00513868" w:rsidP="00832674">
            <w:pPr>
              <w:spacing w:line="360" w:lineRule="auto"/>
              <w:jc w:val="right"/>
            </w:pPr>
            <w:r w:rsidRPr="00A95FA5">
              <w:t>150,-</w:t>
            </w:r>
            <w:r w:rsidR="000C7FD6">
              <w:t xml:space="preserve"> </w:t>
            </w:r>
            <w:r w:rsidRPr="00A95FA5">
              <w:t>Ft/oldal</w:t>
            </w:r>
          </w:p>
          <w:p w:rsidR="003B547F" w:rsidRPr="00A95FA5" w:rsidRDefault="003B547F" w:rsidP="009E6831">
            <w:pPr>
              <w:spacing w:line="360" w:lineRule="auto"/>
              <w:jc w:val="right"/>
            </w:pPr>
          </w:p>
        </w:tc>
      </w:tr>
      <w:tr w:rsidR="00883EE4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</w:tcPr>
          <w:p w:rsidR="00883EE4" w:rsidRPr="00A95FA5" w:rsidRDefault="009E6831" w:rsidP="009E6831">
            <w:r w:rsidRPr="00A95FA5">
              <w:t>Színes fénymásolás és nyomtatás A/3 méretben</w:t>
            </w:r>
          </w:p>
        </w:tc>
        <w:tc>
          <w:tcPr>
            <w:tcW w:w="2905" w:type="dxa"/>
          </w:tcPr>
          <w:p w:rsidR="00883EE4" w:rsidRPr="00A95FA5" w:rsidRDefault="00883EE4" w:rsidP="00832674">
            <w:pPr>
              <w:spacing w:line="360" w:lineRule="auto"/>
              <w:jc w:val="right"/>
            </w:pPr>
            <w:r w:rsidRPr="00A95FA5">
              <w:t>300,-</w:t>
            </w:r>
            <w:r w:rsidR="000C7FD6">
              <w:t xml:space="preserve"> </w:t>
            </w:r>
            <w:r w:rsidRPr="00A95FA5">
              <w:t>Ft/oldal</w:t>
            </w:r>
          </w:p>
        </w:tc>
      </w:tr>
    </w:tbl>
    <w:p w:rsidR="004E48ED" w:rsidRPr="00A95FA5" w:rsidRDefault="004E48ED" w:rsidP="00832674">
      <w:pPr>
        <w:spacing w:line="360" w:lineRule="auto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2905"/>
      </w:tblGrid>
      <w:tr w:rsidR="004E48ED" w:rsidRPr="00A95FA5" w:rsidTr="00DB42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E48ED" w:rsidRPr="00A95FA5" w:rsidRDefault="004E48ED" w:rsidP="00832674">
            <w:pPr>
              <w:pStyle w:val="Cmsor1"/>
              <w:spacing w:line="360" w:lineRule="auto"/>
              <w:jc w:val="center"/>
            </w:pPr>
            <w:r w:rsidRPr="00A95FA5">
              <w:t>Digitális reprográfiai szolgáltatás díjai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  <w:tcBorders>
              <w:top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Digitális felvétel készítése</w:t>
            </w:r>
          </w:p>
        </w:tc>
        <w:tc>
          <w:tcPr>
            <w:tcW w:w="2905" w:type="dxa"/>
            <w:tcBorders>
              <w:top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100,-</w:t>
            </w:r>
            <w:r w:rsidR="000C7FD6">
              <w:t xml:space="preserve"> </w:t>
            </w:r>
            <w:r w:rsidRPr="00A95FA5">
              <w:t>Ft/db</w:t>
            </w:r>
          </w:p>
        </w:tc>
      </w:tr>
      <w:tr w:rsidR="004E48ED" w:rsidRPr="00A95FA5" w:rsidTr="0084793E">
        <w:tblPrEx>
          <w:tblCellMar>
            <w:top w:w="0" w:type="dxa"/>
            <w:bottom w:w="0" w:type="dxa"/>
          </w:tblCellMar>
        </w:tblPrEx>
        <w:tc>
          <w:tcPr>
            <w:tcW w:w="6307" w:type="dxa"/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Szkennelés A/4-es méret (mikrofilmről is)</w:t>
            </w:r>
          </w:p>
        </w:tc>
        <w:tc>
          <w:tcPr>
            <w:tcW w:w="2905" w:type="dxa"/>
          </w:tcPr>
          <w:p w:rsidR="004E48ED" w:rsidRPr="00A95FA5" w:rsidRDefault="004E48ED" w:rsidP="009E6831">
            <w:pPr>
              <w:spacing w:line="360" w:lineRule="auto"/>
              <w:jc w:val="right"/>
            </w:pPr>
            <w:r w:rsidRPr="00A95FA5">
              <w:t>50,-</w:t>
            </w:r>
            <w:r w:rsidR="000C7FD6">
              <w:t xml:space="preserve"> </w:t>
            </w:r>
            <w:r w:rsidRPr="00A95FA5">
              <w:t>Ft/oldal</w:t>
            </w:r>
            <w:r w:rsidR="00883EE4" w:rsidRPr="00A95FA5">
              <w:t xml:space="preserve"> </w:t>
            </w:r>
          </w:p>
        </w:tc>
      </w:tr>
    </w:tbl>
    <w:p w:rsidR="004E48ED" w:rsidRPr="00A95FA5" w:rsidRDefault="004E48ED" w:rsidP="00832674">
      <w:pPr>
        <w:spacing w:line="360" w:lineRule="auto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464"/>
      </w:tblGrid>
      <w:tr w:rsidR="004E48ED" w:rsidRPr="00A95FA5" w:rsidTr="00DB42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A95FA5">
              <w:rPr>
                <w:b/>
                <w:bCs/>
                <w:sz w:val="26"/>
                <w:szCs w:val="26"/>
              </w:rPr>
              <w:t>A laminálás árai</w:t>
            </w:r>
          </w:p>
        </w:tc>
      </w:tr>
      <w:tr w:rsidR="004E48ED" w:rsidRPr="00A95FA5" w:rsidTr="00DB4239">
        <w:tblPrEx>
          <w:tblCellMar>
            <w:top w:w="0" w:type="dxa"/>
            <w:bottom w:w="0" w:type="dxa"/>
          </w:tblCellMar>
        </w:tblPrEx>
        <w:tc>
          <w:tcPr>
            <w:tcW w:w="4748" w:type="dxa"/>
            <w:tcBorders>
              <w:top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Laminálás A/4-es méret</w:t>
            </w:r>
          </w:p>
        </w:tc>
        <w:tc>
          <w:tcPr>
            <w:tcW w:w="4464" w:type="dxa"/>
            <w:tcBorders>
              <w:top w:val="single" w:sz="12" w:space="0" w:color="auto"/>
            </w:tcBorders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150,-</w:t>
            </w:r>
            <w:r w:rsidR="000C7FD6">
              <w:t xml:space="preserve"> </w:t>
            </w:r>
            <w:r w:rsidRPr="00A95FA5">
              <w:t>Ft,/db</w:t>
            </w:r>
          </w:p>
        </w:tc>
      </w:tr>
      <w:tr w:rsidR="004E48ED" w:rsidRPr="00A95FA5" w:rsidTr="00DB4239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4E48ED" w:rsidRPr="00A95FA5" w:rsidRDefault="004E48ED" w:rsidP="00832674">
            <w:pPr>
              <w:spacing w:line="360" w:lineRule="auto"/>
            </w:pPr>
            <w:r w:rsidRPr="00A95FA5">
              <w:t>Laminálás A/3-as méret</w:t>
            </w:r>
          </w:p>
        </w:tc>
        <w:tc>
          <w:tcPr>
            <w:tcW w:w="4464" w:type="dxa"/>
          </w:tcPr>
          <w:p w:rsidR="004E48ED" w:rsidRPr="00A95FA5" w:rsidRDefault="004E48ED" w:rsidP="00832674">
            <w:pPr>
              <w:spacing w:line="360" w:lineRule="auto"/>
              <w:jc w:val="right"/>
            </w:pPr>
            <w:r w:rsidRPr="00A95FA5">
              <w:t>300,-</w:t>
            </w:r>
            <w:r w:rsidR="000C7FD6">
              <w:t xml:space="preserve"> </w:t>
            </w:r>
            <w:r w:rsidRPr="00A95FA5">
              <w:t>Ft/db</w:t>
            </w:r>
          </w:p>
        </w:tc>
      </w:tr>
    </w:tbl>
    <w:p w:rsidR="000701C7" w:rsidRPr="00A95FA5" w:rsidRDefault="000701C7" w:rsidP="00832674">
      <w:pPr>
        <w:pStyle w:val="llb"/>
        <w:tabs>
          <w:tab w:val="clear" w:pos="4536"/>
          <w:tab w:val="clear" w:pos="9072"/>
        </w:tabs>
        <w:spacing w:line="360" w:lineRule="auto"/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22"/>
      </w:tblGrid>
      <w:tr w:rsidR="00525AF6" w:rsidRPr="00A95FA5" w:rsidTr="00EE0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525AF6" w:rsidRPr="00A95FA5" w:rsidRDefault="00525AF6" w:rsidP="00EE06B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A95FA5">
              <w:rPr>
                <w:b/>
                <w:bCs/>
                <w:sz w:val="26"/>
                <w:szCs w:val="26"/>
              </w:rPr>
              <w:t>A spirálkötés díjai (a műanyag spirál méretétől függően)</w:t>
            </w:r>
          </w:p>
        </w:tc>
      </w:tr>
      <w:tr w:rsidR="00525AF6" w:rsidRPr="00A95FA5" w:rsidTr="00EE06B3">
        <w:tblPrEx>
          <w:tblCellMar>
            <w:top w:w="0" w:type="dxa"/>
            <w:bottom w:w="0" w:type="dxa"/>
          </w:tblCellMar>
        </w:tblPrEx>
        <w:tc>
          <w:tcPr>
            <w:tcW w:w="4890" w:type="dxa"/>
            <w:tcBorders>
              <w:top w:val="single" w:sz="12" w:space="0" w:color="auto"/>
            </w:tcBorders>
          </w:tcPr>
          <w:p w:rsidR="00525AF6" w:rsidRPr="00A95FA5" w:rsidRDefault="00525AF6" w:rsidP="00EE06B3">
            <w:pPr>
              <w:spacing w:line="360" w:lineRule="auto"/>
            </w:pPr>
            <w:r w:rsidRPr="00A95FA5">
              <w:t>6-12 mm</w:t>
            </w:r>
          </w:p>
        </w:tc>
        <w:tc>
          <w:tcPr>
            <w:tcW w:w="4322" w:type="dxa"/>
            <w:tcBorders>
              <w:top w:val="single" w:sz="12" w:space="0" w:color="auto"/>
            </w:tcBorders>
          </w:tcPr>
          <w:p w:rsidR="00525AF6" w:rsidRPr="00A95FA5" w:rsidRDefault="00525AF6" w:rsidP="00525AF6">
            <w:pPr>
              <w:spacing w:line="360" w:lineRule="auto"/>
              <w:jc w:val="right"/>
              <w:rPr>
                <w:strike/>
              </w:rPr>
            </w:pPr>
            <w:r w:rsidRPr="00A95FA5">
              <w:t>300,-</w:t>
            </w:r>
            <w:r w:rsidR="000C7FD6">
              <w:t xml:space="preserve"> </w:t>
            </w:r>
            <w:r w:rsidRPr="00A95FA5">
              <w:t>Ft</w:t>
            </w:r>
            <w:r w:rsidRPr="00A95FA5">
              <w:rPr>
                <w:strike/>
              </w:rPr>
              <w:t xml:space="preserve"> </w:t>
            </w:r>
          </w:p>
        </w:tc>
      </w:tr>
      <w:tr w:rsidR="00525AF6" w:rsidRPr="00A95FA5" w:rsidTr="00EE06B3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525AF6" w:rsidRPr="00A95FA5" w:rsidRDefault="00525AF6" w:rsidP="00EE06B3">
            <w:pPr>
              <w:spacing w:line="360" w:lineRule="auto"/>
            </w:pPr>
            <w:r w:rsidRPr="00A95FA5">
              <w:t>14-25 mm</w:t>
            </w:r>
          </w:p>
        </w:tc>
        <w:tc>
          <w:tcPr>
            <w:tcW w:w="4322" w:type="dxa"/>
          </w:tcPr>
          <w:p w:rsidR="00525AF6" w:rsidRPr="00A95FA5" w:rsidRDefault="00525AF6" w:rsidP="00525AF6">
            <w:pPr>
              <w:spacing w:line="360" w:lineRule="auto"/>
              <w:jc w:val="right"/>
              <w:rPr>
                <w:strike/>
              </w:rPr>
            </w:pPr>
            <w:r w:rsidRPr="00A95FA5">
              <w:t>400,-</w:t>
            </w:r>
            <w:r w:rsidR="000C7FD6">
              <w:t xml:space="preserve"> </w:t>
            </w:r>
            <w:r w:rsidRPr="00A95FA5">
              <w:t>Ft</w:t>
            </w:r>
            <w:r w:rsidRPr="00A95FA5">
              <w:rPr>
                <w:strike/>
              </w:rPr>
              <w:t xml:space="preserve"> </w:t>
            </w:r>
          </w:p>
        </w:tc>
      </w:tr>
      <w:tr w:rsidR="00525AF6" w:rsidRPr="00A95FA5" w:rsidTr="00EE06B3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525AF6" w:rsidRPr="00A95FA5" w:rsidRDefault="00525AF6" w:rsidP="00EE06B3">
            <w:pPr>
              <w:spacing w:line="360" w:lineRule="auto"/>
            </w:pPr>
            <w:r w:rsidRPr="00A95FA5">
              <w:t>28-32 mm</w:t>
            </w:r>
          </w:p>
        </w:tc>
        <w:tc>
          <w:tcPr>
            <w:tcW w:w="4322" w:type="dxa"/>
          </w:tcPr>
          <w:p w:rsidR="00525AF6" w:rsidRPr="00A95FA5" w:rsidRDefault="00525AF6" w:rsidP="00525AF6">
            <w:pPr>
              <w:spacing w:line="360" w:lineRule="auto"/>
              <w:jc w:val="right"/>
              <w:rPr>
                <w:strike/>
              </w:rPr>
            </w:pPr>
            <w:r w:rsidRPr="00A95FA5">
              <w:t>500,-</w:t>
            </w:r>
            <w:r w:rsidR="000C7FD6">
              <w:t xml:space="preserve"> </w:t>
            </w:r>
            <w:r w:rsidRPr="00A95FA5">
              <w:t>Ft</w:t>
            </w:r>
            <w:r w:rsidRPr="00A95FA5">
              <w:rPr>
                <w:strike/>
              </w:rPr>
              <w:t xml:space="preserve"> </w:t>
            </w:r>
          </w:p>
        </w:tc>
      </w:tr>
      <w:tr w:rsidR="00525AF6" w:rsidRPr="00A95FA5" w:rsidTr="00EE06B3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525AF6" w:rsidRPr="00A95FA5" w:rsidRDefault="00525AF6" w:rsidP="00EE06B3">
            <w:pPr>
              <w:spacing w:line="360" w:lineRule="auto"/>
            </w:pPr>
            <w:r w:rsidRPr="00A95FA5">
              <w:t>45-51 mm</w:t>
            </w:r>
          </w:p>
        </w:tc>
        <w:tc>
          <w:tcPr>
            <w:tcW w:w="4322" w:type="dxa"/>
          </w:tcPr>
          <w:p w:rsidR="00525AF6" w:rsidRPr="00A95FA5" w:rsidRDefault="00525AF6" w:rsidP="00525AF6">
            <w:pPr>
              <w:spacing w:line="360" w:lineRule="auto"/>
              <w:jc w:val="right"/>
              <w:rPr>
                <w:strike/>
              </w:rPr>
            </w:pPr>
            <w:r w:rsidRPr="00A95FA5">
              <w:t>600,-</w:t>
            </w:r>
            <w:r w:rsidR="000C7FD6">
              <w:t xml:space="preserve"> </w:t>
            </w:r>
            <w:r w:rsidRPr="00A95FA5">
              <w:t>Ft</w:t>
            </w:r>
            <w:r w:rsidRPr="00A95FA5">
              <w:rPr>
                <w:strike/>
              </w:rPr>
              <w:t xml:space="preserve"> </w:t>
            </w:r>
          </w:p>
        </w:tc>
      </w:tr>
    </w:tbl>
    <w:p w:rsidR="00525AF6" w:rsidRPr="00A95FA5" w:rsidRDefault="00525AF6" w:rsidP="00832674">
      <w:pPr>
        <w:pStyle w:val="llb"/>
        <w:tabs>
          <w:tab w:val="clear" w:pos="4536"/>
          <w:tab w:val="clear" w:pos="9072"/>
        </w:tabs>
        <w:spacing w:line="360" w:lineRule="auto"/>
        <w:rPr>
          <w:b/>
          <w:bCs/>
        </w:rPr>
      </w:pPr>
    </w:p>
    <w:p w:rsidR="004E48ED" w:rsidRPr="00A95FA5" w:rsidRDefault="000701C7" w:rsidP="000701C7">
      <w:pPr>
        <w:pStyle w:val="llb"/>
        <w:tabs>
          <w:tab w:val="clear" w:pos="4536"/>
          <w:tab w:val="clear" w:pos="9072"/>
        </w:tabs>
        <w:spacing w:line="360" w:lineRule="auto"/>
        <w:jc w:val="center"/>
        <w:rPr>
          <w:b/>
          <w:bCs/>
          <w:sz w:val="26"/>
          <w:szCs w:val="26"/>
        </w:rPr>
      </w:pPr>
      <w:r w:rsidRPr="00A95FA5">
        <w:rPr>
          <w:b/>
          <w:bCs/>
          <w:sz w:val="26"/>
          <w:szCs w:val="26"/>
        </w:rPr>
        <w:t>Egyéb</w:t>
      </w:r>
    </w:p>
    <w:p w:rsidR="00B7379A" w:rsidRPr="00A95FA5" w:rsidRDefault="00B7379A" w:rsidP="000701C7">
      <w:pPr>
        <w:pStyle w:val="llb"/>
        <w:tabs>
          <w:tab w:val="clear" w:pos="4536"/>
          <w:tab w:val="clear" w:pos="9072"/>
        </w:tabs>
        <w:spacing w:line="360" w:lineRule="auto"/>
        <w:jc w:val="center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22"/>
      </w:tblGrid>
      <w:tr w:rsidR="00B7379A" w:rsidRPr="00A95FA5" w:rsidTr="00A9752E">
        <w:tblPrEx>
          <w:tblCellMar>
            <w:top w:w="0" w:type="dxa"/>
            <w:bottom w:w="0" w:type="dxa"/>
          </w:tblCellMar>
        </w:tblPrEx>
        <w:trPr>
          <w:trHeight w:val="939"/>
        </w:trPr>
        <w:tc>
          <w:tcPr>
            <w:tcW w:w="4890" w:type="dxa"/>
          </w:tcPr>
          <w:p w:rsidR="00B7379A" w:rsidRPr="00A95FA5" w:rsidRDefault="00B7379A" w:rsidP="00A9752E">
            <w:r w:rsidRPr="00A95FA5">
              <w:t>Könyvtárközi kölcsönzés</w:t>
            </w:r>
          </w:p>
        </w:tc>
        <w:tc>
          <w:tcPr>
            <w:tcW w:w="4322" w:type="dxa"/>
          </w:tcPr>
          <w:p w:rsidR="00B7379A" w:rsidRPr="00A95FA5" w:rsidRDefault="00B7379A" w:rsidP="00A9752E">
            <w:pPr>
              <w:jc w:val="both"/>
            </w:pPr>
            <w:r w:rsidRPr="00A95FA5">
              <w:t>A dokumentum postai visszaküldésének díja, illetve másolatok esetében a küldő intézmény díjszabása szerint</w:t>
            </w:r>
          </w:p>
        </w:tc>
      </w:tr>
      <w:tr w:rsidR="00B7379A" w:rsidRPr="00A95FA5" w:rsidTr="00A9752E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B7379A" w:rsidRPr="00A95FA5" w:rsidRDefault="00B7379A" w:rsidP="00A9752E">
            <w:r w:rsidRPr="00A95FA5">
              <w:t>Kisfaludy Terem bérleti díja</w:t>
            </w:r>
          </w:p>
        </w:tc>
        <w:tc>
          <w:tcPr>
            <w:tcW w:w="4322" w:type="dxa"/>
          </w:tcPr>
          <w:p w:rsidR="00B7379A" w:rsidRPr="00A95FA5" w:rsidRDefault="00B7379A" w:rsidP="00525AF6">
            <w:pPr>
              <w:jc w:val="right"/>
            </w:pPr>
            <w:r w:rsidRPr="00A95FA5">
              <w:t>9.000,-</w:t>
            </w:r>
            <w:r w:rsidR="000C7FD6">
              <w:t xml:space="preserve"> </w:t>
            </w:r>
            <w:r w:rsidRPr="00A95FA5">
              <w:t>Ft/óra</w:t>
            </w:r>
            <w:r w:rsidR="00973BF1" w:rsidRPr="00A95FA5">
              <w:t xml:space="preserve"> </w:t>
            </w:r>
          </w:p>
        </w:tc>
      </w:tr>
      <w:tr w:rsidR="00B7379A" w:rsidRPr="00A95FA5" w:rsidTr="00A9752E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B7379A" w:rsidRPr="00A95FA5" w:rsidRDefault="00B7379A" w:rsidP="00A9752E">
            <w:r w:rsidRPr="00A95FA5">
              <w:t>Dr. Nagy László Terem bérleti díja</w:t>
            </w:r>
          </w:p>
        </w:tc>
        <w:tc>
          <w:tcPr>
            <w:tcW w:w="4322" w:type="dxa"/>
          </w:tcPr>
          <w:p w:rsidR="00B7379A" w:rsidRPr="00A95FA5" w:rsidRDefault="00B7379A" w:rsidP="00525AF6">
            <w:pPr>
              <w:jc w:val="right"/>
            </w:pPr>
            <w:r w:rsidRPr="00A95FA5">
              <w:t>6.000,-</w:t>
            </w:r>
            <w:r w:rsidR="000C7FD6">
              <w:t xml:space="preserve"> </w:t>
            </w:r>
            <w:r w:rsidRPr="00A95FA5">
              <w:t>Ft/óra</w:t>
            </w:r>
            <w:r w:rsidR="00973BF1" w:rsidRPr="00A95FA5">
              <w:t xml:space="preserve"> </w:t>
            </w:r>
          </w:p>
        </w:tc>
      </w:tr>
      <w:tr w:rsidR="00B7379A" w:rsidRPr="00A95FA5" w:rsidTr="00A9752E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B7379A" w:rsidRPr="00A95FA5" w:rsidRDefault="00B7379A" w:rsidP="00A9752E">
            <w:pPr>
              <w:pStyle w:val="llb"/>
              <w:tabs>
                <w:tab w:val="clear" w:pos="4536"/>
                <w:tab w:val="clear" w:pos="9072"/>
              </w:tabs>
            </w:pPr>
            <w:r w:rsidRPr="00A95FA5">
              <w:t>Gyerekkönyvtári helyiségek bérleti díja</w:t>
            </w:r>
          </w:p>
        </w:tc>
        <w:tc>
          <w:tcPr>
            <w:tcW w:w="4322" w:type="dxa"/>
          </w:tcPr>
          <w:p w:rsidR="00B7379A" w:rsidRPr="00A95FA5" w:rsidRDefault="00B7379A" w:rsidP="00525AF6">
            <w:pPr>
              <w:jc w:val="right"/>
            </w:pPr>
            <w:r w:rsidRPr="00A95FA5">
              <w:t>3.500,-</w:t>
            </w:r>
            <w:r w:rsidR="000C7FD6">
              <w:t xml:space="preserve"> </w:t>
            </w:r>
            <w:r w:rsidRPr="00A95FA5">
              <w:t>Ft/óra</w:t>
            </w:r>
            <w:r w:rsidR="00973BF1" w:rsidRPr="00A95FA5">
              <w:t xml:space="preserve"> </w:t>
            </w:r>
          </w:p>
        </w:tc>
      </w:tr>
      <w:tr w:rsidR="00B7379A" w:rsidRPr="00A95FA5" w:rsidTr="00A9752E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B7379A" w:rsidRPr="00A95FA5" w:rsidRDefault="00B7379A" w:rsidP="00CB22CA">
            <w:pPr>
              <w:pStyle w:val="llb"/>
              <w:tabs>
                <w:tab w:val="clear" w:pos="4536"/>
                <w:tab w:val="clear" w:pos="9072"/>
              </w:tabs>
            </w:pPr>
            <w:r w:rsidRPr="00A95FA5">
              <w:t>Fiókkönyvtárak terembérleti díjai</w:t>
            </w:r>
            <w:r w:rsidR="00975CD5" w:rsidRPr="00A95FA5">
              <w:t xml:space="preserve"> </w:t>
            </w:r>
          </w:p>
        </w:tc>
        <w:tc>
          <w:tcPr>
            <w:tcW w:w="4322" w:type="dxa"/>
          </w:tcPr>
          <w:p w:rsidR="00B7379A" w:rsidRPr="00A95FA5" w:rsidRDefault="007B21C9" w:rsidP="001C7575">
            <w:pPr>
              <w:jc w:val="right"/>
            </w:pPr>
            <w:r w:rsidRPr="00A95FA5">
              <w:t>4.000,-</w:t>
            </w:r>
            <w:r w:rsidR="000C7FD6">
              <w:t xml:space="preserve"> </w:t>
            </w:r>
            <w:r w:rsidR="00B7379A" w:rsidRPr="00A95FA5">
              <w:t>Ft/ór</w:t>
            </w:r>
            <w:r w:rsidR="00CB22CA" w:rsidRPr="00A95FA5">
              <w:t>a</w:t>
            </w:r>
          </w:p>
        </w:tc>
      </w:tr>
    </w:tbl>
    <w:p w:rsidR="00B7379A" w:rsidRPr="00A95FA5" w:rsidRDefault="00B7379A" w:rsidP="00B7379A">
      <w:pPr>
        <w:spacing w:line="360" w:lineRule="auto"/>
        <w:jc w:val="both"/>
      </w:pPr>
    </w:p>
    <w:p w:rsidR="00B7379A" w:rsidRPr="00A95FA5" w:rsidRDefault="00B7379A" w:rsidP="00B7379A">
      <w:pPr>
        <w:spacing w:line="360" w:lineRule="auto"/>
        <w:jc w:val="both"/>
      </w:pPr>
      <w:r w:rsidRPr="00A95FA5">
        <w:t>Az adott helyszínen érvényes nyitvatartási időn túli, valamint a szombati terembérlések esetében minden megkezdett óra után 2.000,-</w:t>
      </w:r>
      <w:r w:rsidR="000C7FD6">
        <w:t xml:space="preserve"> </w:t>
      </w:r>
      <w:r w:rsidRPr="00A95FA5">
        <w:t xml:space="preserve">Ft-tal emelkedik a bérleti díj. </w:t>
      </w:r>
    </w:p>
    <w:p w:rsidR="004E48ED" w:rsidRPr="00A95FA5" w:rsidRDefault="004E48ED" w:rsidP="00DB4239">
      <w:pPr>
        <w:spacing w:line="360" w:lineRule="auto"/>
        <w:jc w:val="both"/>
      </w:pPr>
      <w:r w:rsidRPr="00A95FA5">
        <w:t>Azokban az esetekben, ahol nincs feltüntetve, hogy az adott díjszabás melyik részlegre vonatkozik, a díj egységes az egész intézményben.</w:t>
      </w:r>
    </w:p>
    <w:p w:rsidR="004E48ED" w:rsidRPr="00A95FA5" w:rsidRDefault="000903C2" w:rsidP="00832674">
      <w:pPr>
        <w:tabs>
          <w:tab w:val="center" w:pos="6379"/>
        </w:tabs>
      </w:pPr>
      <w:r w:rsidRPr="00A95FA5">
        <w:br w:type="page"/>
      </w:r>
    </w:p>
    <w:p w:rsidR="00D2224D" w:rsidRPr="00A95FA5" w:rsidRDefault="002A59AF" w:rsidP="002A59AF">
      <w:pPr>
        <w:ind w:left="360"/>
        <w:jc w:val="right"/>
      </w:pPr>
      <w:r w:rsidRPr="00A95FA5">
        <w:t xml:space="preserve">2. </w:t>
      </w:r>
      <w:r w:rsidR="008F58A0" w:rsidRPr="00A95FA5">
        <w:t>sz. Függelék</w:t>
      </w:r>
      <w:r w:rsidR="00D2224D" w:rsidRPr="00A95FA5">
        <w:t xml:space="preserve"> az Eötvös Károly Könyvtár</w:t>
      </w:r>
      <w:r w:rsidR="00D2224D" w:rsidRPr="00A95FA5">
        <w:br/>
        <w:t>Könyvtárhasználati és szolgáltatási szabályzatához</w:t>
      </w:r>
    </w:p>
    <w:p w:rsidR="00163696" w:rsidRPr="00A95FA5" w:rsidRDefault="00163696" w:rsidP="0083267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163696" w:rsidRPr="00A95FA5" w:rsidRDefault="00163696" w:rsidP="0083267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163696" w:rsidRPr="00A95FA5" w:rsidRDefault="00163696" w:rsidP="0083267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D2224D" w:rsidRPr="00A95FA5" w:rsidRDefault="00D2224D" w:rsidP="008326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A95FA5">
        <w:rPr>
          <w:b/>
          <w:bCs/>
          <w:sz w:val="28"/>
          <w:szCs w:val="28"/>
        </w:rPr>
        <w:t>Informatikai szabályzat az Eötvös Károly Könyvtár használói számára</w:t>
      </w:r>
    </w:p>
    <w:p w:rsidR="00D2224D" w:rsidRPr="00D51588" w:rsidRDefault="00163696" w:rsidP="00832674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D51588">
        <w:rPr>
          <w:b/>
          <w:sz w:val="28"/>
          <w:szCs w:val="28"/>
        </w:rPr>
        <w:t>Érvényes</w:t>
      </w:r>
      <w:r w:rsidR="00CB1EA1" w:rsidRPr="00D51588">
        <w:rPr>
          <w:b/>
          <w:sz w:val="28"/>
          <w:szCs w:val="28"/>
        </w:rPr>
        <w:t xml:space="preserve"> 2024. október 1-jétől</w:t>
      </w:r>
    </w:p>
    <w:p w:rsidR="00163696" w:rsidRPr="00A95FA5" w:rsidRDefault="00163696" w:rsidP="0083267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D2224D" w:rsidRPr="00A95FA5" w:rsidRDefault="00D2224D" w:rsidP="0083267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A95FA5">
        <w:rPr>
          <w:b/>
          <w:bCs/>
        </w:rPr>
        <w:t>A szabályzat céljai a következők:</w:t>
      </w:r>
    </w:p>
    <w:p w:rsidR="00D2224D" w:rsidRPr="00A95FA5" w:rsidRDefault="00D2224D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 xml:space="preserve">• Biztosítja a könyvtár használói számára az intézmény </w:t>
      </w:r>
      <w:r w:rsidR="007A735B" w:rsidRPr="00A95FA5">
        <w:t xml:space="preserve">informatikai </w:t>
      </w:r>
      <w:r w:rsidR="00736659" w:rsidRPr="00A95FA5">
        <w:t xml:space="preserve">rendszerének </w:t>
      </w:r>
      <w:r w:rsidRPr="00A95FA5">
        <w:t>rendeltetésszerű használatát</w:t>
      </w:r>
      <w:r w:rsidR="00D51588">
        <w:t>.</w:t>
      </w:r>
    </w:p>
    <w:p w:rsidR="000701C7" w:rsidRPr="00A95FA5" w:rsidRDefault="00D2224D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• Meghatározza a hálózati rendszer erőforrásainak optimális működtetését</w:t>
      </w:r>
      <w:r w:rsidR="00D51588">
        <w:t>.</w:t>
      </w:r>
    </w:p>
    <w:p w:rsidR="00D2224D" w:rsidRPr="00A95FA5" w:rsidRDefault="00D2224D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• Gondoskodik az adatvédelemmel és szoftverhasználattal kapcsolatos szabályokról</w:t>
      </w:r>
      <w:r w:rsidR="00D51588">
        <w:t>.</w:t>
      </w:r>
    </w:p>
    <w:p w:rsidR="00163696" w:rsidRPr="00A95FA5" w:rsidRDefault="00163696" w:rsidP="0083267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D2224D" w:rsidRPr="00A95FA5" w:rsidRDefault="00D2224D" w:rsidP="0083267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A95FA5">
        <w:rPr>
          <w:b/>
          <w:bCs/>
        </w:rPr>
        <w:t>A könyv</w:t>
      </w:r>
      <w:r w:rsidR="007A735B" w:rsidRPr="00A95FA5">
        <w:rPr>
          <w:b/>
          <w:bCs/>
        </w:rPr>
        <w:t>t</w:t>
      </w:r>
      <w:r w:rsidRPr="00A95FA5">
        <w:rPr>
          <w:b/>
          <w:bCs/>
        </w:rPr>
        <w:t>ár használóira vonatkozó szabályok és előírások</w:t>
      </w:r>
    </w:p>
    <w:p w:rsidR="00163696" w:rsidRPr="00A95FA5" w:rsidRDefault="00163696" w:rsidP="0083267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D2224D" w:rsidRPr="00A95FA5" w:rsidRDefault="00D2224D" w:rsidP="0083267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smartTag w:uri="urn:schemas-microsoft-com:office:smarttags" w:element="metricconverter">
        <w:smartTagPr>
          <w:attr w:name="ProductID" w:val="1. A"/>
        </w:smartTagPr>
        <w:r w:rsidRPr="00A95FA5">
          <w:rPr>
            <w:b/>
          </w:rPr>
          <w:t>1.</w:t>
        </w:r>
        <w:r w:rsidRPr="00A95FA5">
          <w:t xml:space="preserve"> A</w:t>
        </w:r>
      </w:smartTag>
      <w:r w:rsidRPr="00A95FA5">
        <w:t xml:space="preserve"> könyvtár</w:t>
      </w:r>
      <w:r w:rsidR="000903C2" w:rsidRPr="00A95FA5">
        <w:t>i tagok</w:t>
      </w:r>
      <w:r w:rsidRPr="00A95FA5">
        <w:t xml:space="preserve"> számára rendelkezésre álló</w:t>
      </w:r>
      <w:r w:rsidR="00163696" w:rsidRPr="00A95FA5">
        <w:t xml:space="preserve"> </w:t>
      </w:r>
      <w:r w:rsidRPr="00A95FA5">
        <w:rPr>
          <w:b/>
          <w:bCs/>
        </w:rPr>
        <w:t>szolgáltatások:</w:t>
      </w:r>
    </w:p>
    <w:p w:rsidR="00D2224D" w:rsidRPr="00A95FA5" w:rsidRDefault="007834DD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A K</w:t>
      </w:r>
      <w:r w:rsidR="00D2224D" w:rsidRPr="00A95FA5">
        <w:t>özponti könyvtárban, az Olvasóteremben létesített számítógépes kabinet</w:t>
      </w:r>
      <w:r w:rsidR="00163696" w:rsidRPr="00A95FA5">
        <w:t xml:space="preserve"> </w:t>
      </w:r>
      <w:r w:rsidR="00D2224D" w:rsidRPr="00A95FA5">
        <w:t xml:space="preserve">berendezéseinek használata. A szolgáltatás díja óránként </w:t>
      </w:r>
      <w:r w:rsidR="00F71B72" w:rsidRPr="00A95FA5">
        <w:t>400,-</w:t>
      </w:r>
      <w:r w:rsidR="003009D6" w:rsidRPr="00A95FA5">
        <w:t xml:space="preserve"> </w:t>
      </w:r>
      <w:r w:rsidR="00F71B72" w:rsidRPr="00A95FA5">
        <w:t>Ft</w:t>
      </w:r>
      <w:r w:rsidR="00D2224D" w:rsidRPr="00A95FA5">
        <w:t>. A kiinduló</w:t>
      </w:r>
      <w:r w:rsidR="00163696" w:rsidRPr="00A95FA5">
        <w:t xml:space="preserve"> </w:t>
      </w:r>
      <w:r w:rsidR="00D2224D" w:rsidRPr="00A95FA5">
        <w:t>egység 15 perc, melyet mindenképpen ki kell fizetni. A további díjat</w:t>
      </w:r>
      <w:r w:rsidR="00163696" w:rsidRPr="00A95FA5">
        <w:t xml:space="preserve"> </w:t>
      </w:r>
      <w:r w:rsidR="00D2224D" w:rsidRPr="00A95FA5">
        <w:t>időarányosan számítjuk. Lehetőség van 10 órára szóló bérlet váltására is: a</w:t>
      </w:r>
      <w:r w:rsidR="00163696" w:rsidRPr="00A95FA5">
        <w:t xml:space="preserve"> </w:t>
      </w:r>
      <w:r w:rsidR="00D2224D" w:rsidRPr="00A95FA5">
        <w:t>bérlet felhasználásakor is a minimálisan igénybe vehető időtartam 15 perc.</w:t>
      </w:r>
      <w:r w:rsidR="00163696" w:rsidRPr="00A95FA5">
        <w:t xml:space="preserve"> </w:t>
      </w:r>
      <w:r w:rsidR="00D2224D" w:rsidRPr="00A95FA5">
        <w:t>Az intézmény ezeket a díjakat az eszközök karbantartására, állapotának</w:t>
      </w:r>
      <w:r w:rsidR="00163696" w:rsidRPr="00A95FA5">
        <w:t xml:space="preserve"> </w:t>
      </w:r>
      <w:r w:rsidR="00D2224D" w:rsidRPr="00A95FA5">
        <w:t>megőrzésére és a hibás alkatrészek pótlására, cseréjére fordítja.</w:t>
      </w:r>
      <w:r w:rsidR="002F0C95" w:rsidRPr="00A95FA5">
        <w:t xml:space="preserve"> Az Amerikai Kuckó számítógépeinek használata az első 30 percben ingyenes.</w:t>
      </w:r>
    </w:p>
    <w:p w:rsidR="00163696" w:rsidRPr="00A95FA5" w:rsidRDefault="00163696" w:rsidP="00832674">
      <w:pPr>
        <w:autoSpaceDE w:val="0"/>
        <w:autoSpaceDN w:val="0"/>
        <w:adjustRightInd w:val="0"/>
        <w:spacing w:line="360" w:lineRule="auto"/>
        <w:jc w:val="both"/>
      </w:pPr>
    </w:p>
    <w:p w:rsidR="00DA3D6D" w:rsidRPr="00A95FA5" w:rsidRDefault="00D4036E" w:rsidP="00DA3D6D">
      <w:pPr>
        <w:numPr>
          <w:ilvl w:val="0"/>
          <w:numId w:val="16"/>
        </w:numPr>
        <w:tabs>
          <w:tab w:val="clear" w:pos="709"/>
          <w:tab w:val="num" w:pos="284"/>
        </w:tabs>
        <w:spacing w:line="360" w:lineRule="auto"/>
        <w:ind w:left="0" w:firstLine="0"/>
        <w:jc w:val="both"/>
      </w:pPr>
      <w:r w:rsidRPr="00A95FA5">
        <w:t>a</w:t>
      </w:r>
      <w:r w:rsidR="00163696" w:rsidRPr="00A95FA5">
        <w:t>)</w:t>
      </w:r>
      <w:r w:rsidR="00D2224D" w:rsidRPr="00A95FA5">
        <w:t xml:space="preserve"> A fiókkönyvtárakban a beiratkozott </w:t>
      </w:r>
      <w:r w:rsidR="000903C2" w:rsidRPr="00A95FA5">
        <w:t xml:space="preserve">könyvtári tagok </w:t>
      </w:r>
      <w:r w:rsidR="00D2224D" w:rsidRPr="00A95FA5">
        <w:t>napi 30 perc időtartamban</w:t>
      </w:r>
      <w:r w:rsidR="00163696" w:rsidRPr="00A95FA5">
        <w:t xml:space="preserve"> </w:t>
      </w:r>
      <w:r w:rsidR="00D2224D" w:rsidRPr="00A95FA5">
        <w:t>térítésmentesen használhatják a számítógépeket.</w:t>
      </w:r>
      <w:r w:rsidR="00DA076E" w:rsidRPr="00A95FA5">
        <w:t xml:space="preserve"> </w:t>
      </w:r>
      <w:r w:rsidR="00DA3D6D" w:rsidRPr="00A95FA5">
        <w:t xml:space="preserve">Utána, ha más könyvtártag nem várakozik a számítógépre, a 16 éven felülieknek minden megkezdett félóra után 200,- Ft használati díjat kell fizetniük. </w:t>
      </w:r>
    </w:p>
    <w:p w:rsidR="00D2224D" w:rsidRPr="00A95FA5" w:rsidRDefault="00D4036E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b</w:t>
      </w:r>
      <w:r w:rsidR="00163696" w:rsidRPr="00A95FA5">
        <w:t>)</w:t>
      </w:r>
      <w:r w:rsidR="00D2224D" w:rsidRPr="00A95FA5">
        <w:t xml:space="preserve"> A könyvtár a birtokában lévő adatbázisokat és elektronikus dokumentumokat –</w:t>
      </w:r>
      <w:r w:rsidR="00163696" w:rsidRPr="00A95FA5">
        <w:t xml:space="preserve"> </w:t>
      </w:r>
      <w:r w:rsidR="00D2224D" w:rsidRPr="00A95FA5">
        <w:t>melyeknek licencét megvásárolta –</w:t>
      </w:r>
      <w:r w:rsidR="00D27481" w:rsidRPr="00A95FA5">
        <w:t xml:space="preserve"> díjmentesen bocsátja a beiratkozott könyvtári tagok </w:t>
      </w:r>
      <w:r w:rsidR="00D2224D" w:rsidRPr="00A95FA5">
        <w:t>rendelkezésére.</w:t>
      </w:r>
    </w:p>
    <w:p w:rsidR="00D2224D" w:rsidRPr="00A95FA5" w:rsidRDefault="00D4036E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c</w:t>
      </w:r>
      <w:r w:rsidR="00163696" w:rsidRPr="00A95FA5">
        <w:t>)</w:t>
      </w:r>
      <w:r w:rsidR="00D2224D" w:rsidRPr="00A95FA5">
        <w:t xml:space="preserve"> Ugyancsak ingyen használhatók a könyvtári nyilvántartó rendszerek</w:t>
      </w:r>
      <w:r w:rsidR="00163696" w:rsidRPr="00A95FA5">
        <w:t xml:space="preserve"> </w:t>
      </w:r>
      <w:r w:rsidR="00A321E7" w:rsidRPr="00A95FA5">
        <w:t xml:space="preserve">és online adatbázisok, </w:t>
      </w:r>
      <w:r w:rsidR="00D2224D" w:rsidRPr="00A95FA5">
        <w:t>melyekben szabadon lehet keresni, időmegkötés nélkül.</w:t>
      </w:r>
    </w:p>
    <w:p w:rsidR="00EF56E1" w:rsidRPr="00A95FA5" w:rsidRDefault="00D4036E" w:rsidP="00EF56E1">
      <w:pPr>
        <w:spacing w:line="360" w:lineRule="auto"/>
        <w:jc w:val="both"/>
        <w:rPr>
          <w:bCs/>
        </w:rPr>
      </w:pPr>
      <w:r w:rsidRPr="00A95FA5">
        <w:t>d</w:t>
      </w:r>
      <w:r w:rsidR="00A321E7" w:rsidRPr="00A95FA5">
        <w:t>)</w:t>
      </w:r>
      <w:r w:rsidR="00EF56E1" w:rsidRPr="00A95FA5">
        <w:t xml:space="preserve"> Munkatársaink </w:t>
      </w:r>
      <w:r w:rsidR="00EF56E1" w:rsidRPr="00A95FA5">
        <w:rPr>
          <w:bCs/>
        </w:rPr>
        <w:t>technikai segítséget nyújtanak</w:t>
      </w:r>
      <w:r w:rsidR="0035095B" w:rsidRPr="00A95FA5">
        <w:rPr>
          <w:bCs/>
        </w:rPr>
        <w:t xml:space="preserve"> az elektronikus</w:t>
      </w:r>
      <w:r w:rsidR="00EF56E1" w:rsidRPr="00A95FA5">
        <w:rPr>
          <w:bCs/>
        </w:rPr>
        <w:t xml:space="preserve"> ügyintézésben. </w:t>
      </w:r>
    </w:p>
    <w:p w:rsidR="00D2224D" w:rsidRPr="00A95FA5" w:rsidRDefault="00D4036E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e</w:t>
      </w:r>
      <w:r w:rsidR="00163696" w:rsidRPr="00A95FA5">
        <w:t>)</w:t>
      </w:r>
      <w:r w:rsidR="00D2224D" w:rsidRPr="00A95FA5">
        <w:t xml:space="preserve"> Nyomtatás esetén a nyomtatási költséget meg kell fizetni, melynek összegét a</w:t>
      </w:r>
      <w:r w:rsidR="00163696" w:rsidRPr="00A95FA5">
        <w:t xml:space="preserve"> </w:t>
      </w:r>
      <w:r w:rsidR="00D2224D" w:rsidRPr="00A95FA5">
        <w:t>Könyvtárhasználati és szolgáltatási szabályzat tartalmazza.</w:t>
      </w:r>
    </w:p>
    <w:p w:rsidR="00D2224D" w:rsidRPr="00A95FA5" w:rsidRDefault="00D4036E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f</w:t>
      </w:r>
      <w:r w:rsidR="00163696" w:rsidRPr="00A95FA5">
        <w:t>)</w:t>
      </w:r>
      <w:r w:rsidR="00D2224D" w:rsidRPr="00A95FA5">
        <w:t xml:space="preserve"> A dokumentumok reprodukálására szolgáló eszközök (pl. digitális</w:t>
      </w:r>
      <w:r w:rsidR="00163696" w:rsidRPr="00A95FA5">
        <w:t xml:space="preserve"> </w:t>
      </w:r>
      <w:r w:rsidR="00D2224D" w:rsidRPr="00A95FA5">
        <w:t>fényképezőgép, kamerás mobiltelefon</w:t>
      </w:r>
      <w:r w:rsidR="00163696" w:rsidRPr="00A95FA5">
        <w:t xml:space="preserve">, tablet </w:t>
      </w:r>
      <w:r w:rsidR="00D2224D" w:rsidRPr="00A95FA5">
        <w:t>stb.) használatához engedélyt kell kérni</w:t>
      </w:r>
      <w:r w:rsidR="00D27481" w:rsidRPr="00A95FA5">
        <w:t>.</w:t>
      </w:r>
      <w:r w:rsidR="006A586A" w:rsidRPr="00A95FA5">
        <w:t xml:space="preserve"> </w:t>
      </w:r>
      <w:r w:rsidR="00D2224D" w:rsidRPr="00A95FA5">
        <w:t>Saját</w:t>
      </w:r>
      <w:r w:rsidR="00163696" w:rsidRPr="00A95FA5">
        <w:t xml:space="preserve"> számítógép (laptop, notebook, tablet</w:t>
      </w:r>
      <w:r w:rsidR="00D2224D" w:rsidRPr="00A95FA5">
        <w:t xml:space="preserve"> stb.) használható.</w:t>
      </w:r>
    </w:p>
    <w:p w:rsidR="00D2224D" w:rsidRPr="00A95FA5" w:rsidRDefault="00D4036E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g</w:t>
      </w:r>
      <w:r w:rsidR="00163696" w:rsidRPr="00A95FA5">
        <w:t>)</w:t>
      </w:r>
      <w:r w:rsidR="00D2224D" w:rsidRPr="00A95FA5">
        <w:t xml:space="preserve"> WIFI hálózat segítségével a </w:t>
      </w:r>
      <w:r w:rsidR="007834DD" w:rsidRPr="00A95FA5">
        <w:t>K</w:t>
      </w:r>
      <w:r w:rsidR="00D2224D" w:rsidRPr="00A95FA5">
        <w:t xml:space="preserve">özponti könyvtár területén az </w:t>
      </w:r>
      <w:r w:rsidR="006A586A" w:rsidRPr="00A95FA5">
        <w:t>i</w:t>
      </w:r>
      <w:r w:rsidR="00D2224D" w:rsidRPr="00A95FA5">
        <w:t>nternetszolgáltatás</w:t>
      </w:r>
      <w:r w:rsidR="00163696" w:rsidRPr="00A95FA5">
        <w:t xml:space="preserve"> </w:t>
      </w:r>
      <w:r w:rsidR="00D2224D" w:rsidRPr="00A95FA5">
        <w:t>saját eszközökön is elérhető.</w:t>
      </w:r>
    </w:p>
    <w:p w:rsidR="00163696" w:rsidRPr="00A95FA5" w:rsidRDefault="00163696" w:rsidP="00832674">
      <w:pPr>
        <w:autoSpaceDE w:val="0"/>
        <w:autoSpaceDN w:val="0"/>
        <w:adjustRightInd w:val="0"/>
        <w:spacing w:line="360" w:lineRule="auto"/>
        <w:jc w:val="both"/>
      </w:pPr>
    </w:p>
    <w:p w:rsidR="00163696" w:rsidRPr="00A95FA5" w:rsidRDefault="00163696" w:rsidP="00832674">
      <w:pPr>
        <w:autoSpaceDE w:val="0"/>
        <w:autoSpaceDN w:val="0"/>
        <w:adjustRightInd w:val="0"/>
        <w:spacing w:line="360" w:lineRule="auto"/>
        <w:jc w:val="both"/>
      </w:pPr>
    </w:p>
    <w:p w:rsidR="00D2224D" w:rsidRPr="00A95FA5" w:rsidRDefault="00D2224D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rPr>
          <w:b/>
          <w:bCs/>
        </w:rPr>
        <w:t xml:space="preserve">2. </w:t>
      </w:r>
      <w:r w:rsidRPr="00A95FA5">
        <w:t>Előírások a könyvtárhasználók számára</w:t>
      </w:r>
    </w:p>
    <w:p w:rsidR="00163696" w:rsidRPr="00A95FA5" w:rsidRDefault="00163696" w:rsidP="00832674">
      <w:pPr>
        <w:autoSpaceDE w:val="0"/>
        <w:autoSpaceDN w:val="0"/>
        <w:adjustRightInd w:val="0"/>
        <w:spacing w:line="360" w:lineRule="auto"/>
        <w:jc w:val="both"/>
      </w:pPr>
    </w:p>
    <w:p w:rsidR="00D27481" w:rsidRPr="00A95FA5" w:rsidRDefault="00D27481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A könyvtár a számítógép</w:t>
      </w:r>
      <w:r w:rsidR="003F1A3E" w:rsidRPr="00A95FA5">
        <w:t>-</w:t>
      </w:r>
      <w:r w:rsidRPr="00A95FA5">
        <w:t>használatot személy</w:t>
      </w:r>
      <w:r w:rsidR="003F1A3E" w:rsidRPr="00A95FA5">
        <w:t xml:space="preserve">hez kötötten regisztrálja, az Adatkezelési tájékoztató </w:t>
      </w:r>
      <w:r w:rsidR="00D90E5A" w:rsidRPr="00A95FA5">
        <w:t xml:space="preserve">2. </w:t>
      </w:r>
      <w:r w:rsidR="003F1A3E" w:rsidRPr="00A95FA5">
        <w:t xml:space="preserve">pontja alapján. </w:t>
      </w:r>
    </w:p>
    <w:p w:rsidR="003F1A3E" w:rsidRPr="00A95FA5" w:rsidRDefault="00F7444F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rPr>
          <w:bCs/>
        </w:rPr>
        <w:t>Az adatvédelmi szabályok betartása és az illetéktelen hozzáférés elkerülése érdekében a számítógépre mentett dokumentumok a gép kikapcsolásakor, váratlan áramszünetkor törlődnek. Kérjük, hogy az adatvesztés elkerülése érdekében gondoskodjanak a dokumentumaik megfelelő mentéséről, pl. saját pendrive, felhő tárhely.</w:t>
      </w:r>
    </w:p>
    <w:p w:rsidR="00D2224D" w:rsidRPr="00A95FA5" w:rsidRDefault="00163696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 xml:space="preserve">Segítség a </w:t>
      </w:r>
      <w:r w:rsidR="00EF56E1" w:rsidRPr="00A95FA5">
        <w:t xml:space="preserve">megfelelő </w:t>
      </w:r>
      <w:r w:rsidR="00D2224D" w:rsidRPr="00A95FA5">
        <w:t>számítógépes magatartás betartásához:</w:t>
      </w:r>
    </w:p>
    <w:p w:rsidR="00D2224D" w:rsidRPr="00A95FA5" w:rsidRDefault="00D2224D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- Számítógépeink a könyvtár nyitvatartási ideje alatt állnak az Önök rendelkezésére. A</w:t>
      </w:r>
      <w:r w:rsidR="00163696" w:rsidRPr="00A95FA5">
        <w:t xml:space="preserve"> </w:t>
      </w:r>
      <w:r w:rsidRPr="00A95FA5">
        <w:t>berendezések műszaki állapotát folyamatosan ellenőrizzük, és ha szükséges, javítjuk</w:t>
      </w:r>
      <w:r w:rsidR="00163696" w:rsidRPr="00A95FA5">
        <w:t xml:space="preserve"> </w:t>
      </w:r>
      <w:r w:rsidRPr="00A95FA5">
        <w:t>az esetleges hibákat, melyek az alkatrészek elhasználódása miatt lépnek fel. Kérjük</w:t>
      </w:r>
      <w:r w:rsidR="00163696" w:rsidRPr="00A95FA5">
        <w:t xml:space="preserve"> </w:t>
      </w:r>
      <w:r w:rsidRPr="00A95FA5">
        <w:t>Önöket, hogy hiba esetén bátran forduljanak kollégáinkhoz, akik értesítik a megfelelő</w:t>
      </w:r>
      <w:r w:rsidR="00163696" w:rsidRPr="00A95FA5">
        <w:t xml:space="preserve"> </w:t>
      </w:r>
      <w:r w:rsidRPr="00A95FA5">
        <w:t>szakembert, illetve ha az nem szükséges</w:t>
      </w:r>
      <w:r w:rsidR="00EF56E1" w:rsidRPr="00A95FA5">
        <w:t>,</w:t>
      </w:r>
      <w:r w:rsidRPr="00A95FA5">
        <w:t xml:space="preserve"> saját maguk elhárítják az apróbb</w:t>
      </w:r>
      <w:r w:rsidR="00163696" w:rsidRPr="00A95FA5">
        <w:t xml:space="preserve"> </w:t>
      </w:r>
      <w:r w:rsidRPr="00A95FA5">
        <w:t>problémákat.</w:t>
      </w:r>
    </w:p>
    <w:p w:rsidR="00EF56E1" w:rsidRPr="00A95FA5" w:rsidRDefault="00D2224D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 xml:space="preserve">- Amennyiben </w:t>
      </w:r>
      <w:r w:rsidR="00EF56E1" w:rsidRPr="00A95FA5">
        <w:t xml:space="preserve">segítségre van szüksége </w:t>
      </w:r>
      <w:r w:rsidRPr="00A95FA5">
        <w:t>a gép használatával kapcsolatban,</w:t>
      </w:r>
      <w:r w:rsidR="00163696" w:rsidRPr="00A95FA5">
        <w:t xml:space="preserve"> </w:t>
      </w:r>
      <w:r w:rsidRPr="00A95FA5">
        <w:t>szóljon ügyeletes munkatársunkn</w:t>
      </w:r>
      <w:r w:rsidR="00EF56E1" w:rsidRPr="00A95FA5">
        <w:t>ak. K</w:t>
      </w:r>
      <w:r w:rsidRPr="00A95FA5">
        <w:t>észséggel segítünk, hogy minél előbb találjunk</w:t>
      </w:r>
      <w:r w:rsidR="00163696" w:rsidRPr="00A95FA5">
        <w:t xml:space="preserve"> </w:t>
      </w:r>
      <w:r w:rsidRPr="00A95FA5">
        <w:t>megoldást</w:t>
      </w:r>
      <w:r w:rsidR="009B2C4E">
        <w:t>.</w:t>
      </w:r>
      <w:r w:rsidR="00163696" w:rsidRPr="00A95FA5">
        <w:t xml:space="preserve"> </w:t>
      </w:r>
    </w:p>
    <w:p w:rsidR="00163696" w:rsidRPr="00A95FA5" w:rsidRDefault="00D2224D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- Fontos, hogy számítógé</w:t>
      </w:r>
      <w:r w:rsidR="005C2E2B" w:rsidRPr="00A95FA5">
        <w:t xml:space="preserve">pes környezetben az ember </w:t>
      </w:r>
      <w:r w:rsidR="00736659" w:rsidRPr="00A95FA5">
        <w:t>kényelmes</w:t>
      </w:r>
      <w:r w:rsidRPr="00A95FA5">
        <w:t xml:space="preserve"> környezetet</w:t>
      </w:r>
      <w:r w:rsidR="00163696" w:rsidRPr="00A95FA5">
        <w:t xml:space="preserve"> </w:t>
      </w:r>
      <w:r w:rsidRPr="00A95FA5">
        <w:t>teremtsen maga számára a munkavégzéshez. Amennyiben szükséges, változtassa meg</w:t>
      </w:r>
      <w:r w:rsidR="00163696" w:rsidRPr="00A95FA5">
        <w:t xml:space="preserve"> </w:t>
      </w:r>
      <w:r w:rsidRPr="00A95FA5">
        <w:t>a monitor dőlésszögét a kívánt pozícióra</w:t>
      </w:r>
      <w:r w:rsidR="00736659" w:rsidRPr="00A95FA5">
        <w:t>.</w:t>
      </w:r>
      <w:r w:rsidRPr="00A95FA5">
        <w:t xml:space="preserve"> Miután végzett teendőivel a gép mellett, kér</w:t>
      </w:r>
      <w:r w:rsidR="00163696" w:rsidRPr="00A95FA5">
        <w:t>jük</w:t>
      </w:r>
      <w:r w:rsidRPr="00A95FA5">
        <w:t>, távozás előtt</w:t>
      </w:r>
      <w:r w:rsidR="00163696" w:rsidRPr="00A95FA5">
        <w:t xml:space="preserve"> </w:t>
      </w:r>
      <w:r w:rsidRPr="00A95FA5">
        <w:t>állítsa vissza a</w:t>
      </w:r>
      <w:r w:rsidR="00736659" w:rsidRPr="00A95FA5">
        <w:t>z eszközöket</w:t>
      </w:r>
      <w:r w:rsidRPr="00A95FA5">
        <w:t xml:space="preserve"> az eredeti állásba.</w:t>
      </w:r>
      <w:r w:rsidR="00163696" w:rsidRPr="00A95FA5">
        <w:t xml:space="preserve"> </w:t>
      </w:r>
    </w:p>
    <w:p w:rsidR="00163696" w:rsidRPr="00A95FA5" w:rsidRDefault="00163696" w:rsidP="00832674">
      <w:pPr>
        <w:autoSpaceDE w:val="0"/>
        <w:autoSpaceDN w:val="0"/>
        <w:adjustRightInd w:val="0"/>
        <w:spacing w:line="360" w:lineRule="auto"/>
        <w:jc w:val="both"/>
      </w:pPr>
    </w:p>
    <w:p w:rsidR="00D2224D" w:rsidRPr="00A95FA5" w:rsidRDefault="00D2224D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Alábbiak</w:t>
      </w:r>
      <w:r w:rsidR="009166AB" w:rsidRPr="00A95FA5">
        <w:t>ban</w:t>
      </w:r>
      <w:r w:rsidRPr="00A95FA5">
        <w:t xml:space="preserve"> megadjuk azon tevéke</w:t>
      </w:r>
      <w:r w:rsidR="00163696" w:rsidRPr="00A95FA5">
        <w:t>nységek listáját, melyeket tilos</w:t>
      </w:r>
      <w:r w:rsidRPr="00A95FA5">
        <w:t xml:space="preserve"> az intézményi hálózat</w:t>
      </w:r>
      <w:r w:rsidR="00163696" w:rsidRPr="00A95FA5">
        <w:t xml:space="preserve"> </w:t>
      </w:r>
      <w:r w:rsidRPr="00A95FA5">
        <w:t>területéről folytatni:</w:t>
      </w:r>
    </w:p>
    <w:p w:rsidR="00D2224D" w:rsidRPr="00A95FA5" w:rsidRDefault="00D2224D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- A számítástechnikai berendezések érzékenyek a mechanikus hatásokra, ezért a</w:t>
      </w:r>
      <w:r w:rsidR="00163696" w:rsidRPr="00A95FA5">
        <w:t xml:space="preserve"> </w:t>
      </w:r>
      <w:r w:rsidRPr="00A95FA5">
        <w:t>rendeltetésszerű használat érdekében tilos a gépek bárminemű rongálása.</w:t>
      </w:r>
      <w:r w:rsidR="00163696" w:rsidRPr="00A95FA5">
        <w:t xml:space="preserve"> </w:t>
      </w:r>
      <w:r w:rsidRPr="00A95FA5">
        <w:t>Amennyiben a szándékos károkozás bizonyítható, a használó köteles az eszköz</w:t>
      </w:r>
      <w:r w:rsidR="00163696" w:rsidRPr="00A95FA5">
        <w:t xml:space="preserve"> </w:t>
      </w:r>
      <w:r w:rsidRPr="00A95FA5">
        <w:t>(berendezés) meghibásodott alkatrész árának megtérítésére.</w:t>
      </w:r>
    </w:p>
    <w:p w:rsidR="00D2224D" w:rsidRPr="00A95FA5" w:rsidRDefault="00D2224D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- Nem megengedett az intézmény területén a nyilvános terekben elhelyezett</w:t>
      </w:r>
      <w:r w:rsidR="00163696" w:rsidRPr="00A95FA5">
        <w:t xml:space="preserve"> </w:t>
      </w:r>
      <w:r w:rsidR="00EF56E1" w:rsidRPr="00A95FA5">
        <w:t>számítógépek környezetében</w:t>
      </w:r>
      <w:r w:rsidRPr="00A95FA5">
        <w:t xml:space="preserve"> éte</w:t>
      </w:r>
      <w:r w:rsidR="00EF56E1" w:rsidRPr="00A95FA5">
        <w:t xml:space="preserve">l és </w:t>
      </w:r>
      <w:r w:rsidRPr="00A95FA5">
        <w:t>ital fogyasztása. Az eszközökbe kerülő élelmiszer</w:t>
      </w:r>
      <w:r w:rsidR="00163696" w:rsidRPr="00A95FA5">
        <w:t xml:space="preserve"> </w:t>
      </w:r>
      <w:r w:rsidRPr="00A95FA5">
        <w:t xml:space="preserve">maradékok akár folyékony, akár szilárd </w:t>
      </w:r>
      <w:r w:rsidR="0035095B" w:rsidRPr="00A95FA5">
        <w:t>halmazállapotúak, gátolják azok</w:t>
      </w:r>
      <w:r w:rsidR="00163696" w:rsidRPr="00A95FA5">
        <w:t xml:space="preserve"> </w:t>
      </w:r>
      <w:r w:rsidR="00EF56E1" w:rsidRPr="00A95FA5">
        <w:t xml:space="preserve">rendeltetésszerű </w:t>
      </w:r>
      <w:r w:rsidRPr="00A95FA5">
        <w:t>működését. Az ebből fakadó károkat a használó köteles megtéríteni.</w:t>
      </w:r>
    </w:p>
    <w:p w:rsidR="00D2224D" w:rsidRPr="00A95FA5" w:rsidRDefault="00D2224D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- Tilos az olvasók számára bárminemű tevékenység, mely a telepített számítógép</w:t>
      </w:r>
      <w:r w:rsidR="00163696" w:rsidRPr="00A95FA5">
        <w:t xml:space="preserve"> </w:t>
      </w:r>
      <w:r w:rsidRPr="00A95FA5">
        <w:t>konfigurációjának és szoftveres működésének megváltoztatásához vezet. Éppen ezért</w:t>
      </w:r>
      <w:r w:rsidR="00163696" w:rsidRPr="00A95FA5">
        <w:t xml:space="preserve"> </w:t>
      </w:r>
      <w:r w:rsidRPr="00A95FA5">
        <w:t>tiltott bármilyen legális és illegális szoftver telepítése.</w:t>
      </w:r>
      <w:r w:rsidR="00163696" w:rsidRPr="00A95FA5">
        <w:t xml:space="preserve"> </w:t>
      </w:r>
      <w:r w:rsidRPr="00A95FA5">
        <w:t>Egyes szoftverek kárt tehetnek a számítógépekben és az azokat működtető operációs</w:t>
      </w:r>
      <w:r w:rsidR="00163696" w:rsidRPr="00A95FA5">
        <w:t xml:space="preserve"> </w:t>
      </w:r>
      <w:r w:rsidRPr="00A95FA5">
        <w:t>rendszerekben, mely hibák kijavítása hosszadalmas művelet.</w:t>
      </w:r>
      <w:r w:rsidR="00163696" w:rsidRPr="00A95FA5">
        <w:t xml:space="preserve"> </w:t>
      </w:r>
      <w:r w:rsidRPr="00A95FA5">
        <w:t>Telepítési jogkör egyedül a hálózatot működtető rendszergazdát illeti meg, aki minden</w:t>
      </w:r>
      <w:r w:rsidR="00163696" w:rsidRPr="00A95FA5">
        <w:t xml:space="preserve"> </w:t>
      </w:r>
      <w:r w:rsidRPr="00A95FA5">
        <w:t>körülmények között gondoskodik a számítógépes állomány rendeltetésszerű</w:t>
      </w:r>
      <w:r w:rsidR="00163696" w:rsidRPr="00A95FA5">
        <w:t xml:space="preserve"> </w:t>
      </w:r>
      <w:r w:rsidRPr="00A95FA5">
        <w:t>működéséről.</w:t>
      </w:r>
    </w:p>
    <w:p w:rsidR="00D2224D" w:rsidRPr="00A95FA5" w:rsidRDefault="00D2224D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- Tilos az intézményi hálózat integritását sértő tevékenység folytatása (feltörési kísérlet,</w:t>
      </w:r>
      <w:r w:rsidR="00163696" w:rsidRPr="00A95FA5">
        <w:t xml:space="preserve"> </w:t>
      </w:r>
      <w:r w:rsidRPr="00A95FA5">
        <w:t>rosszindulatú szoftverek terjesztése, információgyűjtő alkalmazások (keylogger, stb.)</w:t>
      </w:r>
      <w:r w:rsidR="00163696" w:rsidRPr="00A95FA5">
        <w:t xml:space="preserve"> </w:t>
      </w:r>
      <w:r w:rsidRPr="00A95FA5">
        <w:t>futtatása. Ha a használó erre kísérletet tesz, a könyvtári hálózatot a továbbiakban az</w:t>
      </w:r>
      <w:r w:rsidR="00163696" w:rsidRPr="00A95FA5">
        <w:t xml:space="preserve"> </w:t>
      </w:r>
      <w:r w:rsidRPr="00A95FA5">
        <w:t>intézmény területén nem használhatja semmilyen formában.</w:t>
      </w:r>
    </w:p>
    <w:p w:rsidR="00D2224D" w:rsidRPr="00A95FA5" w:rsidRDefault="00D2224D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- Nem szabad semmilyen körülmények között illegális tevékenységek,</w:t>
      </w:r>
      <w:r w:rsidR="00163696" w:rsidRPr="00A95FA5">
        <w:t xml:space="preserve"> </w:t>
      </w:r>
      <w:r w:rsidRPr="00A95FA5">
        <w:t>bűncselekmények folytatására használni a könyvtár berendezéseit, pl. illegális</w:t>
      </w:r>
      <w:r w:rsidR="00163696" w:rsidRPr="00A95FA5">
        <w:t xml:space="preserve"> </w:t>
      </w:r>
      <w:r w:rsidRPr="00A95FA5">
        <w:t>állományok letöltése: feltört programok, zenei fájlok</w:t>
      </w:r>
      <w:r w:rsidR="00736659" w:rsidRPr="00A95FA5">
        <w:t>, videók</w:t>
      </w:r>
      <w:r w:rsidRPr="00A95FA5">
        <w:t xml:space="preserve"> (mp3, mp4, stb</w:t>
      </w:r>
      <w:r w:rsidR="005C2E2B" w:rsidRPr="00A95FA5">
        <w:t>.</w:t>
      </w:r>
      <w:r w:rsidRPr="00A95FA5">
        <w:t>), rosszindulatú</w:t>
      </w:r>
      <w:r w:rsidR="00163696" w:rsidRPr="00A95FA5">
        <w:t xml:space="preserve"> </w:t>
      </w:r>
      <w:r w:rsidRPr="00A95FA5">
        <w:t>es</w:t>
      </w:r>
      <w:r w:rsidR="0035095B" w:rsidRPr="00A95FA5">
        <w:t>zközök és leírások. Amennyiben</w:t>
      </w:r>
      <w:r w:rsidRPr="00A95FA5">
        <w:t xml:space="preserve"> </w:t>
      </w:r>
      <w:r w:rsidR="00EF56E1" w:rsidRPr="00A95FA5">
        <w:t xml:space="preserve">ügyeletes munkatársunk </w:t>
      </w:r>
      <w:r w:rsidRPr="00A95FA5">
        <w:t xml:space="preserve">észreveszi, hogy </w:t>
      </w:r>
      <w:r w:rsidR="00EF56E1" w:rsidRPr="00A95FA5">
        <w:t xml:space="preserve">a könyvtári tag </w:t>
      </w:r>
      <w:r w:rsidRPr="00A95FA5">
        <w:t>kártékony jellegű tartalmak adatközlésére használja a berendezéseket, felszólítja az</w:t>
      </w:r>
      <w:r w:rsidR="00163696" w:rsidRPr="00A95FA5">
        <w:t xml:space="preserve"> </w:t>
      </w:r>
      <w:r w:rsidRPr="00A95FA5">
        <w:t>illetőt a tevékenység befejezésére, a tartalmak eltávolítására és értesíti a hálózati</w:t>
      </w:r>
      <w:r w:rsidR="00163696" w:rsidRPr="00A95FA5">
        <w:t xml:space="preserve"> </w:t>
      </w:r>
      <w:r w:rsidRPr="00A95FA5">
        <w:t>rendszergazdát az eseményről.</w:t>
      </w:r>
    </w:p>
    <w:p w:rsidR="003F1A3E" w:rsidRPr="00A95FA5" w:rsidRDefault="003F1A3E" w:rsidP="00832674">
      <w:pPr>
        <w:autoSpaceDE w:val="0"/>
        <w:autoSpaceDN w:val="0"/>
        <w:adjustRightInd w:val="0"/>
        <w:spacing w:line="360" w:lineRule="auto"/>
        <w:jc w:val="both"/>
      </w:pPr>
      <w:r w:rsidRPr="00A95FA5">
        <w:t>- A könyvtárban az olvasó az internet-szolgáltatást nem használhatja</w:t>
      </w:r>
    </w:p>
    <w:p w:rsidR="003F1A3E" w:rsidRPr="00A95FA5" w:rsidRDefault="003F1A3E" w:rsidP="003F1A3E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</w:pPr>
      <w:r w:rsidRPr="00A95FA5">
        <w:t>törvénybe ütköző cselekményekre</w:t>
      </w:r>
    </w:p>
    <w:p w:rsidR="003F1A3E" w:rsidRPr="00A95FA5" w:rsidRDefault="003F1A3E" w:rsidP="003F1A3E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</w:pPr>
      <w:r w:rsidRPr="00A95FA5">
        <w:t>mások munkájának zavarására vagy akadályozására.</w:t>
      </w:r>
    </w:p>
    <w:p w:rsidR="003F1A3E" w:rsidRPr="00A95FA5" w:rsidRDefault="003F1A3E" w:rsidP="003F1A3E">
      <w:pPr>
        <w:autoSpaceDE w:val="0"/>
        <w:autoSpaceDN w:val="0"/>
        <w:adjustRightInd w:val="0"/>
        <w:spacing w:line="360" w:lineRule="auto"/>
        <w:jc w:val="both"/>
      </w:pPr>
    </w:p>
    <w:p w:rsidR="003F1A3E" w:rsidRPr="00A95FA5" w:rsidRDefault="003F1A3E" w:rsidP="003F1A3E">
      <w:pPr>
        <w:autoSpaceDE w:val="0"/>
        <w:autoSpaceDN w:val="0"/>
        <w:adjustRightInd w:val="0"/>
        <w:spacing w:line="360" w:lineRule="auto"/>
        <w:jc w:val="both"/>
      </w:pPr>
      <w:r w:rsidRPr="00A95FA5">
        <w:t xml:space="preserve">A számítógép bármilyen meg nem engedett használatát észlelve, a térben szolgálatot ellátó könyvtáros a további használatot - függetlenül attól, hogy a kért szolgáltatás ideje lejárt vagy sem </w:t>
      </w:r>
      <w:r w:rsidR="009166AB" w:rsidRPr="00A95FA5">
        <w:t>–</w:t>
      </w:r>
      <w:r w:rsidRPr="00A95FA5">
        <w:t xml:space="preserve"> megtilthatja</w:t>
      </w:r>
      <w:r w:rsidR="009166AB" w:rsidRPr="00A95FA5">
        <w:t xml:space="preserve"> a</w:t>
      </w:r>
      <w:r w:rsidRPr="00A95FA5">
        <w:t xml:space="preserve"> felhasználónak.</w:t>
      </w:r>
    </w:p>
    <w:p w:rsidR="003F1A3E" w:rsidRPr="00A95FA5" w:rsidRDefault="003F1A3E" w:rsidP="003F1A3E">
      <w:pPr>
        <w:autoSpaceDE w:val="0"/>
        <w:autoSpaceDN w:val="0"/>
        <w:adjustRightInd w:val="0"/>
        <w:spacing w:line="360" w:lineRule="auto"/>
        <w:jc w:val="both"/>
      </w:pPr>
    </w:p>
    <w:p w:rsidR="00163696" w:rsidRPr="00A95FA5" w:rsidRDefault="003F1A3E" w:rsidP="003F1A3E">
      <w:pPr>
        <w:autoSpaceDE w:val="0"/>
        <w:autoSpaceDN w:val="0"/>
        <w:adjustRightInd w:val="0"/>
        <w:spacing w:line="360" w:lineRule="auto"/>
        <w:jc w:val="both"/>
      </w:pPr>
      <w:r w:rsidRPr="00A95FA5">
        <w:t>A könyvtáros jogosult ellenőrizni a számítógép használatot. Amennyiben a közszolgáltatást biztosító számítógépen törvénybe ütköző oldalak – pl. pedofil, pornó, személyek, csoportok elleni izgatás, nemzetellenes tartalom – letöltését észleli, a használót figyelmezteti. Amennyiben nem eredményes a figyelmeztetés, a könyvtár a használó tagságát erre a szolgáltatásra felfüggeszti, adott esetben rendőrségi feljelentést tesz.</w:t>
      </w:r>
    </w:p>
    <w:sectPr w:rsidR="00163696" w:rsidRPr="00A95FA5" w:rsidSect="0085386E">
      <w:headerReference w:type="default" r:id="rId24"/>
      <w:footerReference w:type="even" r:id="rId25"/>
      <w:footerReference w:type="default" r:id="rId26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925" w:rsidRDefault="00091925">
      <w:r>
        <w:separator/>
      </w:r>
    </w:p>
  </w:endnote>
  <w:endnote w:type="continuationSeparator" w:id="0">
    <w:p w:rsidR="00091925" w:rsidRDefault="0009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7F" w:rsidRDefault="003B547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B547F" w:rsidRDefault="003B547F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7F" w:rsidRDefault="003B547F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20DB">
      <w:rPr>
        <w:noProof/>
      </w:rPr>
      <w:t>29</w:t>
    </w:r>
    <w:r>
      <w:fldChar w:fldCharType="end"/>
    </w:r>
  </w:p>
  <w:p w:rsidR="003B547F" w:rsidRDefault="003B547F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925" w:rsidRDefault="00091925">
      <w:r>
        <w:separator/>
      </w:r>
    </w:p>
  </w:footnote>
  <w:footnote w:type="continuationSeparator" w:id="0">
    <w:p w:rsidR="00091925" w:rsidRDefault="00091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7F" w:rsidRDefault="003B547F">
    <w:pPr>
      <w:pStyle w:val="lfej"/>
    </w:pPr>
  </w:p>
  <w:p w:rsidR="003B547F" w:rsidRDefault="003B547F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pStyle w:val="WW-Felsorols2"/>
      <w:suff w:val="nothing"/>
      <w:lvlText w:val="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6"/>
        <w:szCs w:val="26"/>
      </w:rPr>
    </w:lvl>
  </w:abstractNum>
  <w:abstractNum w:abstractNumId="1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0"/>
      </w:rPr>
    </w:lvl>
  </w:abstractNum>
  <w:abstractNum w:abstractNumId="2" w15:restartNumberingAfterBreak="0">
    <w:nsid w:val="03F878D1"/>
    <w:multiLevelType w:val="hybridMultilevel"/>
    <w:tmpl w:val="118A1A9E"/>
    <w:lvl w:ilvl="0" w:tplc="44B407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B10FAD"/>
    <w:multiLevelType w:val="hybridMultilevel"/>
    <w:tmpl w:val="209C71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340EBF"/>
    <w:multiLevelType w:val="hybridMultilevel"/>
    <w:tmpl w:val="D024735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DF13AC"/>
    <w:multiLevelType w:val="hybridMultilevel"/>
    <w:tmpl w:val="223E26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93C5C"/>
    <w:multiLevelType w:val="hybridMultilevel"/>
    <w:tmpl w:val="CCCEABF6"/>
    <w:lvl w:ilvl="0" w:tplc="858EF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401064"/>
    <w:multiLevelType w:val="hybridMultilevel"/>
    <w:tmpl w:val="ECEEE53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90EC1"/>
    <w:multiLevelType w:val="hybridMultilevel"/>
    <w:tmpl w:val="8ABA7FAC"/>
    <w:lvl w:ilvl="0" w:tplc="E14CC9C0">
      <w:start w:val="1"/>
      <w:numFmt w:val="decimal"/>
      <w:lvlText w:val="%1."/>
      <w:lvlJc w:val="left"/>
      <w:pPr>
        <w:tabs>
          <w:tab w:val="num" w:pos="709"/>
        </w:tabs>
        <w:ind w:left="709" w:hanging="284"/>
      </w:pPr>
      <w:rPr>
        <w:rFonts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F0F21"/>
    <w:multiLevelType w:val="hybridMultilevel"/>
    <w:tmpl w:val="4F480F48"/>
    <w:lvl w:ilvl="0" w:tplc="ECB69BC4">
      <w:start w:val="1"/>
      <w:numFmt w:val="decimal"/>
      <w:lvlText w:val="%1."/>
      <w:lvlJc w:val="left"/>
      <w:pPr>
        <w:ind w:left="1543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2263" w:hanging="360"/>
      </w:pPr>
    </w:lvl>
    <w:lvl w:ilvl="2" w:tplc="040E001B" w:tentative="1">
      <w:start w:val="1"/>
      <w:numFmt w:val="lowerRoman"/>
      <w:lvlText w:val="%3."/>
      <w:lvlJc w:val="right"/>
      <w:pPr>
        <w:ind w:left="2983" w:hanging="180"/>
      </w:pPr>
    </w:lvl>
    <w:lvl w:ilvl="3" w:tplc="040E000F" w:tentative="1">
      <w:start w:val="1"/>
      <w:numFmt w:val="decimal"/>
      <w:lvlText w:val="%4."/>
      <w:lvlJc w:val="left"/>
      <w:pPr>
        <w:ind w:left="3703" w:hanging="360"/>
      </w:pPr>
    </w:lvl>
    <w:lvl w:ilvl="4" w:tplc="040E0019" w:tentative="1">
      <w:start w:val="1"/>
      <w:numFmt w:val="lowerLetter"/>
      <w:lvlText w:val="%5."/>
      <w:lvlJc w:val="left"/>
      <w:pPr>
        <w:ind w:left="4423" w:hanging="360"/>
      </w:pPr>
    </w:lvl>
    <w:lvl w:ilvl="5" w:tplc="040E001B" w:tentative="1">
      <w:start w:val="1"/>
      <w:numFmt w:val="lowerRoman"/>
      <w:lvlText w:val="%6."/>
      <w:lvlJc w:val="right"/>
      <w:pPr>
        <w:ind w:left="5143" w:hanging="180"/>
      </w:pPr>
    </w:lvl>
    <w:lvl w:ilvl="6" w:tplc="040E000F" w:tentative="1">
      <w:start w:val="1"/>
      <w:numFmt w:val="decimal"/>
      <w:lvlText w:val="%7."/>
      <w:lvlJc w:val="left"/>
      <w:pPr>
        <w:ind w:left="5863" w:hanging="360"/>
      </w:pPr>
    </w:lvl>
    <w:lvl w:ilvl="7" w:tplc="040E0019" w:tentative="1">
      <w:start w:val="1"/>
      <w:numFmt w:val="lowerLetter"/>
      <w:lvlText w:val="%8."/>
      <w:lvlJc w:val="left"/>
      <w:pPr>
        <w:ind w:left="6583" w:hanging="360"/>
      </w:pPr>
    </w:lvl>
    <w:lvl w:ilvl="8" w:tplc="040E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0" w15:restartNumberingAfterBreak="0">
    <w:nsid w:val="473B73E4"/>
    <w:multiLevelType w:val="hybridMultilevel"/>
    <w:tmpl w:val="754ECE66"/>
    <w:lvl w:ilvl="0" w:tplc="EF50695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467D1"/>
    <w:multiLevelType w:val="hybridMultilevel"/>
    <w:tmpl w:val="2506A7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9D6A29"/>
    <w:multiLevelType w:val="hybridMultilevel"/>
    <w:tmpl w:val="31D87E92"/>
    <w:lvl w:ilvl="0" w:tplc="56F8F35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D7132"/>
    <w:multiLevelType w:val="hybridMultilevel"/>
    <w:tmpl w:val="A4887868"/>
    <w:lvl w:ilvl="0" w:tplc="2A02F0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C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979CB"/>
    <w:multiLevelType w:val="hybridMultilevel"/>
    <w:tmpl w:val="7D70BAF4"/>
    <w:lvl w:ilvl="0" w:tplc="040E000F">
      <w:start w:val="1"/>
      <w:numFmt w:val="decimal"/>
      <w:lvlText w:val="%1."/>
      <w:lvlJc w:val="left"/>
      <w:pPr>
        <w:tabs>
          <w:tab w:val="num" w:pos="709"/>
        </w:tabs>
        <w:ind w:left="709" w:hanging="284"/>
      </w:pPr>
      <w:rPr>
        <w:rFonts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A10004"/>
    <w:multiLevelType w:val="hybridMultilevel"/>
    <w:tmpl w:val="939690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2E5E63"/>
    <w:multiLevelType w:val="hybridMultilevel"/>
    <w:tmpl w:val="7D70BAF4"/>
    <w:lvl w:ilvl="0" w:tplc="040E000F">
      <w:start w:val="1"/>
      <w:numFmt w:val="decimal"/>
      <w:lvlText w:val="%1."/>
      <w:lvlJc w:val="left"/>
      <w:pPr>
        <w:tabs>
          <w:tab w:val="num" w:pos="709"/>
        </w:tabs>
        <w:ind w:left="709" w:hanging="284"/>
      </w:pPr>
      <w:rPr>
        <w:rFonts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C3419A"/>
    <w:multiLevelType w:val="hybridMultilevel"/>
    <w:tmpl w:val="01D239B4"/>
    <w:lvl w:ilvl="0" w:tplc="D878F64A">
      <w:start w:val="1"/>
      <w:numFmt w:val="bullet"/>
      <w:lvlText w:val="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4"/>
  </w:num>
  <w:num w:numId="8">
    <w:abstractNumId w:val="8"/>
  </w:num>
  <w:num w:numId="9">
    <w:abstractNumId w:val="12"/>
  </w:num>
  <w:num w:numId="10">
    <w:abstractNumId w:val="15"/>
  </w:num>
  <w:num w:numId="11">
    <w:abstractNumId w:val="11"/>
  </w:num>
  <w:num w:numId="12">
    <w:abstractNumId w:val="13"/>
  </w:num>
  <w:num w:numId="13">
    <w:abstractNumId w:val="9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1F8"/>
    <w:rsid w:val="00001094"/>
    <w:rsid w:val="00001743"/>
    <w:rsid w:val="00007EA8"/>
    <w:rsid w:val="00015BA3"/>
    <w:rsid w:val="0002363A"/>
    <w:rsid w:val="00033172"/>
    <w:rsid w:val="0005698A"/>
    <w:rsid w:val="00063867"/>
    <w:rsid w:val="00064861"/>
    <w:rsid w:val="000700FE"/>
    <w:rsid w:val="000701C7"/>
    <w:rsid w:val="000801F8"/>
    <w:rsid w:val="000812BD"/>
    <w:rsid w:val="00083E28"/>
    <w:rsid w:val="00085635"/>
    <w:rsid w:val="0008739B"/>
    <w:rsid w:val="000903C2"/>
    <w:rsid w:val="00091925"/>
    <w:rsid w:val="000A6068"/>
    <w:rsid w:val="000B4D74"/>
    <w:rsid w:val="000B7B1E"/>
    <w:rsid w:val="000C16F2"/>
    <w:rsid w:val="000C7FD6"/>
    <w:rsid w:val="000D0624"/>
    <w:rsid w:val="000D3F81"/>
    <w:rsid w:val="000F479D"/>
    <w:rsid w:val="00110378"/>
    <w:rsid w:val="0013729A"/>
    <w:rsid w:val="0014144E"/>
    <w:rsid w:val="00142B52"/>
    <w:rsid w:val="00147D6E"/>
    <w:rsid w:val="00162289"/>
    <w:rsid w:val="00163696"/>
    <w:rsid w:val="001729FC"/>
    <w:rsid w:val="00180D0E"/>
    <w:rsid w:val="0018297F"/>
    <w:rsid w:val="001854DE"/>
    <w:rsid w:val="001A7293"/>
    <w:rsid w:val="001B316A"/>
    <w:rsid w:val="001B5F9A"/>
    <w:rsid w:val="001B641B"/>
    <w:rsid w:val="001C0821"/>
    <w:rsid w:val="001C4FF0"/>
    <w:rsid w:val="001C7575"/>
    <w:rsid w:val="001D0966"/>
    <w:rsid w:val="001D176A"/>
    <w:rsid w:val="001D20DB"/>
    <w:rsid w:val="001D62DE"/>
    <w:rsid w:val="001D73BC"/>
    <w:rsid w:val="001E63D0"/>
    <w:rsid w:val="001E7576"/>
    <w:rsid w:val="001E7876"/>
    <w:rsid w:val="002121B7"/>
    <w:rsid w:val="00231AA7"/>
    <w:rsid w:val="00234C42"/>
    <w:rsid w:val="00235423"/>
    <w:rsid w:val="00240044"/>
    <w:rsid w:val="00251C56"/>
    <w:rsid w:val="002521E5"/>
    <w:rsid w:val="00253480"/>
    <w:rsid w:val="00254FD7"/>
    <w:rsid w:val="0026406E"/>
    <w:rsid w:val="00264483"/>
    <w:rsid w:val="00264F77"/>
    <w:rsid w:val="00265872"/>
    <w:rsid w:val="002703A6"/>
    <w:rsid w:val="00272411"/>
    <w:rsid w:val="00276570"/>
    <w:rsid w:val="00280B38"/>
    <w:rsid w:val="00286263"/>
    <w:rsid w:val="002A59AF"/>
    <w:rsid w:val="002B0EC0"/>
    <w:rsid w:val="002B4329"/>
    <w:rsid w:val="002B5B94"/>
    <w:rsid w:val="002C019D"/>
    <w:rsid w:val="002E04DC"/>
    <w:rsid w:val="002E4CDD"/>
    <w:rsid w:val="002F0C95"/>
    <w:rsid w:val="003009D6"/>
    <w:rsid w:val="00300D1F"/>
    <w:rsid w:val="00306D51"/>
    <w:rsid w:val="003111F8"/>
    <w:rsid w:val="00317F1D"/>
    <w:rsid w:val="003458FD"/>
    <w:rsid w:val="00346883"/>
    <w:rsid w:val="0035095B"/>
    <w:rsid w:val="00355380"/>
    <w:rsid w:val="00357352"/>
    <w:rsid w:val="00357CBC"/>
    <w:rsid w:val="00360D28"/>
    <w:rsid w:val="0036189D"/>
    <w:rsid w:val="00362415"/>
    <w:rsid w:val="00366264"/>
    <w:rsid w:val="0037577E"/>
    <w:rsid w:val="00377B04"/>
    <w:rsid w:val="00387494"/>
    <w:rsid w:val="003A03F7"/>
    <w:rsid w:val="003A3236"/>
    <w:rsid w:val="003A36DE"/>
    <w:rsid w:val="003B547F"/>
    <w:rsid w:val="003C17B9"/>
    <w:rsid w:val="003C4E7F"/>
    <w:rsid w:val="003E2262"/>
    <w:rsid w:val="003E4101"/>
    <w:rsid w:val="003F1A3E"/>
    <w:rsid w:val="003F391E"/>
    <w:rsid w:val="004045A1"/>
    <w:rsid w:val="00411156"/>
    <w:rsid w:val="0043540D"/>
    <w:rsid w:val="00440BAF"/>
    <w:rsid w:val="00446E2D"/>
    <w:rsid w:val="00453210"/>
    <w:rsid w:val="004550C8"/>
    <w:rsid w:val="004614A4"/>
    <w:rsid w:val="004665C4"/>
    <w:rsid w:val="00466947"/>
    <w:rsid w:val="00470CE5"/>
    <w:rsid w:val="00472BA7"/>
    <w:rsid w:val="004748BD"/>
    <w:rsid w:val="004800F5"/>
    <w:rsid w:val="004A1C5E"/>
    <w:rsid w:val="004A5399"/>
    <w:rsid w:val="004A6D77"/>
    <w:rsid w:val="004B01B4"/>
    <w:rsid w:val="004B19B9"/>
    <w:rsid w:val="004B6DB3"/>
    <w:rsid w:val="004C05A0"/>
    <w:rsid w:val="004C0C2F"/>
    <w:rsid w:val="004C3CDC"/>
    <w:rsid w:val="004D4BD6"/>
    <w:rsid w:val="004D4EFC"/>
    <w:rsid w:val="004E48ED"/>
    <w:rsid w:val="004F179E"/>
    <w:rsid w:val="004F1C22"/>
    <w:rsid w:val="004F3C24"/>
    <w:rsid w:val="004F45E2"/>
    <w:rsid w:val="004F6D2D"/>
    <w:rsid w:val="00513868"/>
    <w:rsid w:val="00525AF6"/>
    <w:rsid w:val="005314CE"/>
    <w:rsid w:val="00540875"/>
    <w:rsid w:val="005469C5"/>
    <w:rsid w:val="00562C36"/>
    <w:rsid w:val="0056333C"/>
    <w:rsid w:val="00563ED4"/>
    <w:rsid w:val="00566EF5"/>
    <w:rsid w:val="0056747F"/>
    <w:rsid w:val="00567748"/>
    <w:rsid w:val="005714FE"/>
    <w:rsid w:val="00572200"/>
    <w:rsid w:val="005B1A06"/>
    <w:rsid w:val="005B2258"/>
    <w:rsid w:val="005B7BAB"/>
    <w:rsid w:val="005C04FA"/>
    <w:rsid w:val="005C2E2B"/>
    <w:rsid w:val="005C66E1"/>
    <w:rsid w:val="005E40E6"/>
    <w:rsid w:val="005F4676"/>
    <w:rsid w:val="00600859"/>
    <w:rsid w:val="0061307C"/>
    <w:rsid w:val="00613135"/>
    <w:rsid w:val="00614098"/>
    <w:rsid w:val="00617A04"/>
    <w:rsid w:val="00623B06"/>
    <w:rsid w:val="006266BC"/>
    <w:rsid w:val="006349AE"/>
    <w:rsid w:val="00635DCD"/>
    <w:rsid w:val="00636CB8"/>
    <w:rsid w:val="0066457F"/>
    <w:rsid w:val="006670DF"/>
    <w:rsid w:val="006676F0"/>
    <w:rsid w:val="006850B1"/>
    <w:rsid w:val="00693C60"/>
    <w:rsid w:val="006956F1"/>
    <w:rsid w:val="006A1042"/>
    <w:rsid w:val="006A4820"/>
    <w:rsid w:val="006A586A"/>
    <w:rsid w:val="006A73EE"/>
    <w:rsid w:val="006C00CC"/>
    <w:rsid w:val="006C012F"/>
    <w:rsid w:val="006C1A1F"/>
    <w:rsid w:val="006D666F"/>
    <w:rsid w:val="006D67CD"/>
    <w:rsid w:val="006F4772"/>
    <w:rsid w:val="00700956"/>
    <w:rsid w:val="00713EB9"/>
    <w:rsid w:val="00714823"/>
    <w:rsid w:val="00716759"/>
    <w:rsid w:val="00725018"/>
    <w:rsid w:val="00726304"/>
    <w:rsid w:val="007271D4"/>
    <w:rsid w:val="0073207E"/>
    <w:rsid w:val="00733B38"/>
    <w:rsid w:val="00736659"/>
    <w:rsid w:val="007407EE"/>
    <w:rsid w:val="0074186A"/>
    <w:rsid w:val="00747876"/>
    <w:rsid w:val="0076500C"/>
    <w:rsid w:val="00782F5C"/>
    <w:rsid w:val="007834DD"/>
    <w:rsid w:val="007866D0"/>
    <w:rsid w:val="00794282"/>
    <w:rsid w:val="00795829"/>
    <w:rsid w:val="00795DD1"/>
    <w:rsid w:val="007A6475"/>
    <w:rsid w:val="007A735B"/>
    <w:rsid w:val="007B05DE"/>
    <w:rsid w:val="007B21C9"/>
    <w:rsid w:val="007B3F63"/>
    <w:rsid w:val="007B577D"/>
    <w:rsid w:val="007C57AF"/>
    <w:rsid w:val="007C594F"/>
    <w:rsid w:val="007D02EF"/>
    <w:rsid w:val="007E1753"/>
    <w:rsid w:val="007F5CE9"/>
    <w:rsid w:val="008046EF"/>
    <w:rsid w:val="00805D42"/>
    <w:rsid w:val="00810B3F"/>
    <w:rsid w:val="00815F76"/>
    <w:rsid w:val="00821B61"/>
    <w:rsid w:val="00824655"/>
    <w:rsid w:val="00832674"/>
    <w:rsid w:val="00842131"/>
    <w:rsid w:val="00846FE3"/>
    <w:rsid w:val="0084793E"/>
    <w:rsid w:val="0085386E"/>
    <w:rsid w:val="00876225"/>
    <w:rsid w:val="00876829"/>
    <w:rsid w:val="00883EE4"/>
    <w:rsid w:val="00887D51"/>
    <w:rsid w:val="008907C5"/>
    <w:rsid w:val="00892876"/>
    <w:rsid w:val="008A1F7E"/>
    <w:rsid w:val="008B3990"/>
    <w:rsid w:val="008B4134"/>
    <w:rsid w:val="008B5108"/>
    <w:rsid w:val="008D3C2B"/>
    <w:rsid w:val="008D6CA6"/>
    <w:rsid w:val="008E5C06"/>
    <w:rsid w:val="008F58A0"/>
    <w:rsid w:val="008F6449"/>
    <w:rsid w:val="00906980"/>
    <w:rsid w:val="00912E53"/>
    <w:rsid w:val="00914228"/>
    <w:rsid w:val="0091497D"/>
    <w:rsid w:val="00914B26"/>
    <w:rsid w:val="009166AB"/>
    <w:rsid w:val="00920D81"/>
    <w:rsid w:val="00921A93"/>
    <w:rsid w:val="00933390"/>
    <w:rsid w:val="00941FCD"/>
    <w:rsid w:val="00943733"/>
    <w:rsid w:val="00944BFD"/>
    <w:rsid w:val="00952F13"/>
    <w:rsid w:val="00954221"/>
    <w:rsid w:val="00956A65"/>
    <w:rsid w:val="00960CC4"/>
    <w:rsid w:val="00973BF1"/>
    <w:rsid w:val="00975CD5"/>
    <w:rsid w:val="00981147"/>
    <w:rsid w:val="0098274E"/>
    <w:rsid w:val="00982F73"/>
    <w:rsid w:val="0099481D"/>
    <w:rsid w:val="00994D7C"/>
    <w:rsid w:val="009B22B2"/>
    <w:rsid w:val="009B2C4E"/>
    <w:rsid w:val="009E38E4"/>
    <w:rsid w:val="009E4F52"/>
    <w:rsid w:val="009E6831"/>
    <w:rsid w:val="009F5A48"/>
    <w:rsid w:val="00A321E7"/>
    <w:rsid w:val="00A50436"/>
    <w:rsid w:val="00A53F45"/>
    <w:rsid w:val="00A67840"/>
    <w:rsid w:val="00A92A4A"/>
    <w:rsid w:val="00A95A43"/>
    <w:rsid w:val="00A95FA5"/>
    <w:rsid w:val="00A9752E"/>
    <w:rsid w:val="00AA393A"/>
    <w:rsid w:val="00AA4F34"/>
    <w:rsid w:val="00AA5981"/>
    <w:rsid w:val="00AC26E0"/>
    <w:rsid w:val="00AD2228"/>
    <w:rsid w:val="00AD52DD"/>
    <w:rsid w:val="00AF262C"/>
    <w:rsid w:val="00B021D7"/>
    <w:rsid w:val="00B05649"/>
    <w:rsid w:val="00B202A9"/>
    <w:rsid w:val="00B22C01"/>
    <w:rsid w:val="00B252E1"/>
    <w:rsid w:val="00B27657"/>
    <w:rsid w:val="00B33B15"/>
    <w:rsid w:val="00B3408F"/>
    <w:rsid w:val="00B3443D"/>
    <w:rsid w:val="00B43913"/>
    <w:rsid w:val="00B535F9"/>
    <w:rsid w:val="00B55BF6"/>
    <w:rsid w:val="00B61FDB"/>
    <w:rsid w:val="00B6348F"/>
    <w:rsid w:val="00B7379A"/>
    <w:rsid w:val="00B73FFA"/>
    <w:rsid w:val="00B748ED"/>
    <w:rsid w:val="00B80D80"/>
    <w:rsid w:val="00B81BBE"/>
    <w:rsid w:val="00B87F58"/>
    <w:rsid w:val="00B95762"/>
    <w:rsid w:val="00B9697C"/>
    <w:rsid w:val="00B97838"/>
    <w:rsid w:val="00BA24EA"/>
    <w:rsid w:val="00BA59F8"/>
    <w:rsid w:val="00BD0E79"/>
    <w:rsid w:val="00BD34EC"/>
    <w:rsid w:val="00BD5460"/>
    <w:rsid w:val="00BF4878"/>
    <w:rsid w:val="00C06922"/>
    <w:rsid w:val="00C11CE4"/>
    <w:rsid w:val="00C11E12"/>
    <w:rsid w:val="00C12ABB"/>
    <w:rsid w:val="00C173E9"/>
    <w:rsid w:val="00C2637B"/>
    <w:rsid w:val="00C26837"/>
    <w:rsid w:val="00C53D27"/>
    <w:rsid w:val="00C55B5D"/>
    <w:rsid w:val="00C63F09"/>
    <w:rsid w:val="00C64519"/>
    <w:rsid w:val="00C65BFD"/>
    <w:rsid w:val="00C70437"/>
    <w:rsid w:val="00C733B6"/>
    <w:rsid w:val="00C73918"/>
    <w:rsid w:val="00C83E51"/>
    <w:rsid w:val="00C83FAE"/>
    <w:rsid w:val="00C92D9A"/>
    <w:rsid w:val="00C93D65"/>
    <w:rsid w:val="00C93D90"/>
    <w:rsid w:val="00C95939"/>
    <w:rsid w:val="00C979B0"/>
    <w:rsid w:val="00CA6E48"/>
    <w:rsid w:val="00CB1EA1"/>
    <w:rsid w:val="00CB22CA"/>
    <w:rsid w:val="00CB3EDA"/>
    <w:rsid w:val="00CC30B7"/>
    <w:rsid w:val="00CD147E"/>
    <w:rsid w:val="00D03DB3"/>
    <w:rsid w:val="00D06061"/>
    <w:rsid w:val="00D10B8E"/>
    <w:rsid w:val="00D1383B"/>
    <w:rsid w:val="00D161E2"/>
    <w:rsid w:val="00D2224D"/>
    <w:rsid w:val="00D263DA"/>
    <w:rsid w:val="00D27481"/>
    <w:rsid w:val="00D4036E"/>
    <w:rsid w:val="00D51588"/>
    <w:rsid w:val="00D5642C"/>
    <w:rsid w:val="00D61D9F"/>
    <w:rsid w:val="00D6235E"/>
    <w:rsid w:val="00D6429B"/>
    <w:rsid w:val="00D67DFE"/>
    <w:rsid w:val="00D76AFA"/>
    <w:rsid w:val="00D86430"/>
    <w:rsid w:val="00D90C7B"/>
    <w:rsid w:val="00D90E5A"/>
    <w:rsid w:val="00D97E01"/>
    <w:rsid w:val="00DA076E"/>
    <w:rsid w:val="00DA3D6D"/>
    <w:rsid w:val="00DB0DFE"/>
    <w:rsid w:val="00DB4239"/>
    <w:rsid w:val="00DD3345"/>
    <w:rsid w:val="00E01373"/>
    <w:rsid w:val="00E03654"/>
    <w:rsid w:val="00E10195"/>
    <w:rsid w:val="00E10E5E"/>
    <w:rsid w:val="00E11302"/>
    <w:rsid w:val="00E15755"/>
    <w:rsid w:val="00E20A47"/>
    <w:rsid w:val="00E33375"/>
    <w:rsid w:val="00E41083"/>
    <w:rsid w:val="00E759C6"/>
    <w:rsid w:val="00E82AEB"/>
    <w:rsid w:val="00E83DDB"/>
    <w:rsid w:val="00E83FDB"/>
    <w:rsid w:val="00E92F2D"/>
    <w:rsid w:val="00EA2076"/>
    <w:rsid w:val="00EB6DEB"/>
    <w:rsid w:val="00EB73BF"/>
    <w:rsid w:val="00EC32CD"/>
    <w:rsid w:val="00EE06B3"/>
    <w:rsid w:val="00EE5BDA"/>
    <w:rsid w:val="00EF0B9D"/>
    <w:rsid w:val="00EF29E0"/>
    <w:rsid w:val="00EF56E1"/>
    <w:rsid w:val="00F05530"/>
    <w:rsid w:val="00F10F1F"/>
    <w:rsid w:val="00F11A8D"/>
    <w:rsid w:val="00F222E8"/>
    <w:rsid w:val="00F24C25"/>
    <w:rsid w:val="00F25476"/>
    <w:rsid w:val="00F27A54"/>
    <w:rsid w:val="00F27A8C"/>
    <w:rsid w:val="00F31DF8"/>
    <w:rsid w:val="00F44CEA"/>
    <w:rsid w:val="00F458ED"/>
    <w:rsid w:val="00F46C1F"/>
    <w:rsid w:val="00F520BC"/>
    <w:rsid w:val="00F547B3"/>
    <w:rsid w:val="00F57CBE"/>
    <w:rsid w:val="00F71B72"/>
    <w:rsid w:val="00F7444F"/>
    <w:rsid w:val="00F94225"/>
    <w:rsid w:val="00FA0157"/>
    <w:rsid w:val="00FA073E"/>
    <w:rsid w:val="00FA12C2"/>
    <w:rsid w:val="00FA38B5"/>
    <w:rsid w:val="00FA6F83"/>
    <w:rsid w:val="00FC1BB3"/>
    <w:rsid w:val="00FC370B"/>
    <w:rsid w:val="00FC6DA5"/>
    <w:rsid w:val="00FD4DD0"/>
    <w:rsid w:val="00FD69E0"/>
    <w:rsid w:val="00FF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4CF491D-BFBE-48E9-8105-BB77CA9DD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left" w:pos="426"/>
        <w:tab w:val="decimal" w:pos="7655"/>
      </w:tabs>
      <w:jc w:val="both"/>
      <w:outlineLvl w:val="0"/>
    </w:pPr>
    <w:rPr>
      <w:b/>
      <w:bCs/>
      <w:sz w:val="26"/>
      <w:szCs w:val="26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qFormat/>
    <w:pPr>
      <w:keepNext/>
      <w:widowControl w:val="0"/>
      <w:outlineLvl w:val="2"/>
    </w:pPr>
    <w:rPr>
      <w:b/>
      <w:spacing w:val="-2"/>
      <w:sz w:val="23"/>
    </w:rPr>
  </w:style>
  <w:style w:type="paragraph" w:styleId="Cmsor4">
    <w:name w:val="heading 4"/>
    <w:basedOn w:val="Norml"/>
    <w:next w:val="Norml"/>
    <w:qFormat/>
    <w:pPr>
      <w:keepNext/>
      <w:widowControl w:val="0"/>
      <w:spacing w:after="108"/>
      <w:jc w:val="center"/>
      <w:outlineLvl w:val="3"/>
    </w:pPr>
    <w:rPr>
      <w:b/>
      <w:spacing w:val="-2"/>
      <w:sz w:val="23"/>
    </w:rPr>
  </w:style>
  <w:style w:type="paragraph" w:styleId="Cmsor5">
    <w:name w:val="heading 5"/>
    <w:basedOn w:val="Norml"/>
    <w:next w:val="Norm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spacing w:before="240" w:after="60"/>
      <w:outlineLvl w:val="6"/>
    </w:pPr>
  </w:style>
  <w:style w:type="paragraph" w:styleId="Cmsor8">
    <w:name w:val="heading 8"/>
    <w:basedOn w:val="Norml"/>
    <w:next w:val="Norml"/>
    <w:qFormat/>
    <w:p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semiHidden/>
    <w:pPr>
      <w:jc w:val="both"/>
    </w:pPr>
    <w:rPr>
      <w:sz w:val="26"/>
      <w:szCs w:val="26"/>
    </w:rPr>
  </w:style>
  <w:style w:type="paragraph" w:customStyle="1" w:styleId="Style1">
    <w:name w:val="Style 1"/>
    <w:basedOn w:val="Norml"/>
    <w:pPr>
      <w:widowControl w:val="0"/>
    </w:pPr>
    <w:rPr>
      <w:noProof/>
      <w:color w:val="000000"/>
      <w:sz w:val="20"/>
      <w:szCs w:val="20"/>
    </w:rPr>
  </w:style>
  <w:style w:type="paragraph" w:styleId="Felsorols2">
    <w:name w:val="List Bullet 2"/>
    <w:basedOn w:val="Norml"/>
    <w:autoRedefine/>
    <w:semiHidden/>
    <w:rsid w:val="004748BD"/>
    <w:pPr>
      <w:spacing w:line="360" w:lineRule="auto"/>
      <w:jc w:val="both"/>
    </w:pPr>
  </w:style>
  <w:style w:type="paragraph" w:styleId="Szvegtrzs2">
    <w:name w:val="Body Text 2"/>
    <w:basedOn w:val="Norml"/>
    <w:semiHidden/>
    <w:pPr>
      <w:jc w:val="both"/>
    </w:pPr>
  </w:style>
  <w:style w:type="character" w:styleId="Hiperhivatkozs">
    <w:name w:val="Hyperlink"/>
    <w:semiHidden/>
    <w:rPr>
      <w:b/>
      <w:bCs/>
      <w:strike w:val="0"/>
      <w:dstrike w:val="0"/>
      <w:color w:val="930000"/>
      <w:sz w:val="18"/>
      <w:szCs w:val="18"/>
      <w:u w:val="none"/>
      <w:effect w:val="none"/>
      <w:shd w:val="clear" w:color="auto" w:fill="auto"/>
    </w:rPr>
  </w:style>
  <w:style w:type="paragraph" w:styleId="NormlWeb">
    <w:name w:val="Normal (Web)"/>
    <w:basedOn w:val="Norm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character" w:styleId="Kiemels2">
    <w:name w:val="Strong"/>
    <w:qFormat/>
    <w:rPr>
      <w:b/>
      <w:bCs/>
    </w:rPr>
  </w:style>
  <w:style w:type="paragraph" w:styleId="Lista">
    <w:name w:val="List"/>
    <w:basedOn w:val="Norml"/>
    <w:semiHidden/>
    <w:pPr>
      <w:ind w:left="283" w:hanging="283"/>
    </w:pPr>
  </w:style>
  <w:style w:type="paragraph" w:styleId="Szvegtrzs3">
    <w:name w:val="Body Text 3"/>
    <w:basedOn w:val="Norml"/>
    <w:semiHidden/>
    <w:pPr>
      <w:spacing w:after="120"/>
    </w:pPr>
    <w:rPr>
      <w:sz w:val="16"/>
      <w:szCs w:val="16"/>
    </w:r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</w:style>
  <w:style w:type="paragraph" w:styleId="Szvegtrzsbehzssal">
    <w:name w:val="Body Text Indent"/>
    <w:basedOn w:val="Norml"/>
    <w:semiHidden/>
    <w:pPr>
      <w:spacing w:after="120"/>
      <w:ind w:left="283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HTML-kntformzott">
    <w:name w:val="HTML Preformatted"/>
    <w:basedOn w:val="Norm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styleId="Szvegtrzsbehzssal2">
    <w:name w:val="Body Text Indent 2"/>
    <w:basedOn w:val="Norml"/>
    <w:semiHidden/>
    <w:pPr>
      <w:tabs>
        <w:tab w:val="left" w:pos="9072"/>
      </w:tabs>
      <w:ind w:left="720"/>
      <w:jc w:val="both"/>
    </w:pPr>
    <w:rPr>
      <w:iCs/>
    </w:rPr>
  </w:style>
  <w:style w:type="paragraph" w:styleId="Cm">
    <w:name w:val="Title"/>
    <w:basedOn w:val="Norml"/>
    <w:qFormat/>
    <w:pPr>
      <w:jc w:val="center"/>
    </w:pPr>
    <w:rPr>
      <w:b/>
      <w:bCs/>
    </w:rPr>
  </w:style>
  <w:style w:type="paragraph" w:styleId="Szvegtrzsbehzssal3">
    <w:name w:val="Body Text Indent 3"/>
    <w:basedOn w:val="Norml"/>
    <w:semiHidden/>
    <w:pPr>
      <w:tabs>
        <w:tab w:val="right" w:pos="720"/>
        <w:tab w:val="left" w:pos="9072"/>
      </w:tabs>
      <w:ind w:left="425"/>
      <w:jc w:val="both"/>
    </w:pPr>
    <w:rPr>
      <w:iCs/>
    </w:rPr>
  </w:style>
  <w:style w:type="character" w:customStyle="1" w:styleId="llbChar">
    <w:name w:val="Élőláb Char"/>
    <w:rPr>
      <w:sz w:val="24"/>
      <w:szCs w:val="24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character" w:customStyle="1" w:styleId="lfejChar">
    <w:name w:val="Élőfej Char"/>
    <w:link w:val="lfej"/>
    <w:uiPriority w:val="99"/>
    <w:rsid w:val="00C2637B"/>
    <w:rPr>
      <w:sz w:val="24"/>
      <w:szCs w:val="24"/>
    </w:rPr>
  </w:style>
  <w:style w:type="character" w:customStyle="1" w:styleId="apple-converted-space">
    <w:name w:val="apple-converted-space"/>
    <w:rsid w:val="004748BD"/>
  </w:style>
  <w:style w:type="paragraph" w:styleId="Listaszerbekezds">
    <w:name w:val="List Paragraph"/>
    <w:basedOn w:val="Norml"/>
    <w:uiPriority w:val="34"/>
    <w:qFormat/>
    <w:rsid w:val="000903C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incstrkz">
    <w:name w:val="No Spacing"/>
    <w:uiPriority w:val="1"/>
    <w:qFormat/>
    <w:rsid w:val="00883EE4"/>
    <w:rPr>
      <w:rFonts w:ascii="Calibri" w:eastAsia="Calibri" w:hAnsi="Calibri"/>
      <w:sz w:val="22"/>
      <w:szCs w:val="22"/>
      <w:lang w:eastAsia="en-US"/>
    </w:rPr>
  </w:style>
  <w:style w:type="character" w:styleId="Jegyzethivatkozs">
    <w:name w:val="annotation reference"/>
    <w:uiPriority w:val="99"/>
    <w:semiHidden/>
    <w:unhideWhenUsed/>
    <w:rsid w:val="00CB22C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B22C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B22C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B22CA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CB22CA"/>
    <w:rPr>
      <w:b/>
      <w:bCs/>
    </w:rPr>
  </w:style>
  <w:style w:type="paragraph" w:customStyle="1" w:styleId="WW-Felsorols2">
    <w:name w:val="WW-Felsorolás 2"/>
    <w:basedOn w:val="Norml"/>
    <w:rsid w:val="00C173E9"/>
    <w:pPr>
      <w:numPr>
        <w:numId w:val="17"/>
      </w:numPr>
      <w:suppressAutoHyphens/>
      <w:overflowPunct w:val="0"/>
      <w:autoSpaceDE w:val="0"/>
      <w:spacing w:before="12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arc15.konyvtar@ekmk.hu" TargetMode="External"/><Relationship Id="rId18" Type="http://schemas.openxmlformats.org/officeDocument/2006/relationships/hyperlink" Target="mailto:olvasoszolgalat@ekmk.hu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cholnoky.konyvtar@ekmk.h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dozsa.konyvtar@ekmk.hu" TargetMode="External"/><Relationship Id="rId17" Type="http://schemas.openxmlformats.org/officeDocument/2006/relationships/hyperlink" Target="mailto:helyismeret@ekmk.hu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veszpremach@gmail.com" TargetMode="External"/><Relationship Id="rId20" Type="http://schemas.openxmlformats.org/officeDocument/2006/relationships/hyperlink" Target="mailto:dozsa.konyvtar@ekmk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olnoky.konyvtar@ekmk.h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kolcsonzes@ekmk.hu" TargetMode="External"/><Relationship Id="rId23" Type="http://schemas.openxmlformats.org/officeDocument/2006/relationships/hyperlink" Target="mailto:ekmk@ekmk.h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konyvtarkozi@ekmk.hu" TargetMode="External"/><Relationship Id="rId19" Type="http://schemas.openxmlformats.org/officeDocument/2006/relationships/hyperlink" Target="mailto:marc15.konyvtar@ekmk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kmk@ekmk.hu" TargetMode="External"/><Relationship Id="rId14" Type="http://schemas.openxmlformats.org/officeDocument/2006/relationships/hyperlink" Target="http://www.ekmk.hu/nava.html" TargetMode="External"/><Relationship Id="rId22" Type="http://schemas.openxmlformats.org/officeDocument/2006/relationships/hyperlink" Target="mailto:ekmk@ekmk.h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3DDDB-EB6C-4ECB-ACBD-A6D454330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5485</Words>
  <Characters>37854</Characters>
  <Application>Microsoft Office Word</Application>
  <DocSecurity>0</DocSecurity>
  <Lines>315</Lines>
  <Paragraphs>86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EÖTVÖS KÁROLY MEGYEI KÖNYVTÁR</vt:lpstr>
    </vt:vector>
  </TitlesOfParts>
  <Company>EKMK</Company>
  <LinksUpToDate>false</LinksUpToDate>
  <CharactersWithSpaces>43253</CharactersWithSpaces>
  <SharedDoc>false</SharedDoc>
  <HLinks>
    <vt:vector size="96" baseType="variant">
      <vt:variant>
        <vt:i4>4325484</vt:i4>
      </vt:variant>
      <vt:variant>
        <vt:i4>45</vt:i4>
      </vt:variant>
      <vt:variant>
        <vt:i4>0</vt:i4>
      </vt:variant>
      <vt:variant>
        <vt:i4>5</vt:i4>
      </vt:variant>
      <vt:variant>
        <vt:lpwstr>mailto:ekmk@ekmk.hu</vt:lpwstr>
      </vt:variant>
      <vt:variant>
        <vt:lpwstr/>
      </vt:variant>
      <vt:variant>
        <vt:i4>4325484</vt:i4>
      </vt:variant>
      <vt:variant>
        <vt:i4>42</vt:i4>
      </vt:variant>
      <vt:variant>
        <vt:i4>0</vt:i4>
      </vt:variant>
      <vt:variant>
        <vt:i4>5</vt:i4>
      </vt:variant>
      <vt:variant>
        <vt:lpwstr>mailto:ekmk@ekmk.hu</vt:lpwstr>
      </vt:variant>
      <vt:variant>
        <vt:lpwstr/>
      </vt:variant>
      <vt:variant>
        <vt:i4>393314</vt:i4>
      </vt:variant>
      <vt:variant>
        <vt:i4>39</vt:i4>
      </vt:variant>
      <vt:variant>
        <vt:i4>0</vt:i4>
      </vt:variant>
      <vt:variant>
        <vt:i4>5</vt:i4>
      </vt:variant>
      <vt:variant>
        <vt:lpwstr>mailto:cholnoky.konyvtar@ekmk.hu</vt:lpwstr>
      </vt:variant>
      <vt:variant>
        <vt:lpwstr/>
      </vt:variant>
      <vt:variant>
        <vt:i4>2555982</vt:i4>
      </vt:variant>
      <vt:variant>
        <vt:i4>36</vt:i4>
      </vt:variant>
      <vt:variant>
        <vt:i4>0</vt:i4>
      </vt:variant>
      <vt:variant>
        <vt:i4>5</vt:i4>
      </vt:variant>
      <vt:variant>
        <vt:lpwstr>mailto:dozsa.konyvtar@ekmk.hu</vt:lpwstr>
      </vt:variant>
      <vt:variant>
        <vt:lpwstr/>
      </vt:variant>
      <vt:variant>
        <vt:i4>2162759</vt:i4>
      </vt:variant>
      <vt:variant>
        <vt:i4>33</vt:i4>
      </vt:variant>
      <vt:variant>
        <vt:i4>0</vt:i4>
      </vt:variant>
      <vt:variant>
        <vt:i4>5</vt:i4>
      </vt:variant>
      <vt:variant>
        <vt:lpwstr>mailto:marc15.konyvtar@ekmk.hu</vt:lpwstr>
      </vt:variant>
      <vt:variant>
        <vt:lpwstr/>
      </vt:variant>
      <vt:variant>
        <vt:i4>3670038</vt:i4>
      </vt:variant>
      <vt:variant>
        <vt:i4>30</vt:i4>
      </vt:variant>
      <vt:variant>
        <vt:i4>0</vt:i4>
      </vt:variant>
      <vt:variant>
        <vt:i4>5</vt:i4>
      </vt:variant>
      <vt:variant>
        <vt:lpwstr>mailto:olvasoszolgalat@ekmk.hu</vt:lpwstr>
      </vt:variant>
      <vt:variant>
        <vt:lpwstr/>
      </vt:variant>
      <vt:variant>
        <vt:i4>3604493</vt:i4>
      </vt:variant>
      <vt:variant>
        <vt:i4>27</vt:i4>
      </vt:variant>
      <vt:variant>
        <vt:i4>0</vt:i4>
      </vt:variant>
      <vt:variant>
        <vt:i4>5</vt:i4>
      </vt:variant>
      <vt:variant>
        <vt:lpwstr>mailto:helyismeret@ekmk.hu</vt:lpwstr>
      </vt:variant>
      <vt:variant>
        <vt:lpwstr/>
      </vt:variant>
      <vt:variant>
        <vt:i4>4128796</vt:i4>
      </vt:variant>
      <vt:variant>
        <vt:i4>24</vt:i4>
      </vt:variant>
      <vt:variant>
        <vt:i4>0</vt:i4>
      </vt:variant>
      <vt:variant>
        <vt:i4>5</vt:i4>
      </vt:variant>
      <vt:variant>
        <vt:lpwstr>mailto:gyerekkonyvtar@ekmk.hu</vt:lpwstr>
      </vt:variant>
      <vt:variant>
        <vt:lpwstr/>
      </vt:variant>
      <vt:variant>
        <vt:i4>2031660</vt:i4>
      </vt:variant>
      <vt:variant>
        <vt:i4>21</vt:i4>
      </vt:variant>
      <vt:variant>
        <vt:i4>0</vt:i4>
      </vt:variant>
      <vt:variant>
        <vt:i4>5</vt:i4>
      </vt:variant>
      <vt:variant>
        <vt:lpwstr>mailto:veszpremach@gmail.com</vt:lpwstr>
      </vt:variant>
      <vt:variant>
        <vt:lpwstr/>
      </vt:variant>
      <vt:variant>
        <vt:i4>3473414</vt:i4>
      </vt:variant>
      <vt:variant>
        <vt:i4>18</vt:i4>
      </vt:variant>
      <vt:variant>
        <vt:i4>0</vt:i4>
      </vt:variant>
      <vt:variant>
        <vt:i4>5</vt:i4>
      </vt:variant>
      <vt:variant>
        <vt:lpwstr>mailto:kolcsonzes@ekmk.hu</vt:lpwstr>
      </vt:variant>
      <vt:variant>
        <vt:lpwstr/>
      </vt:variant>
      <vt:variant>
        <vt:i4>5636114</vt:i4>
      </vt:variant>
      <vt:variant>
        <vt:i4>15</vt:i4>
      </vt:variant>
      <vt:variant>
        <vt:i4>0</vt:i4>
      </vt:variant>
      <vt:variant>
        <vt:i4>5</vt:i4>
      </vt:variant>
      <vt:variant>
        <vt:lpwstr>http://www.ekmk.hu/nava.html</vt:lpwstr>
      </vt:variant>
      <vt:variant>
        <vt:lpwstr/>
      </vt:variant>
      <vt:variant>
        <vt:i4>2162759</vt:i4>
      </vt:variant>
      <vt:variant>
        <vt:i4>12</vt:i4>
      </vt:variant>
      <vt:variant>
        <vt:i4>0</vt:i4>
      </vt:variant>
      <vt:variant>
        <vt:i4>5</vt:i4>
      </vt:variant>
      <vt:variant>
        <vt:lpwstr>mailto:marc15.konyvtar@ekmk.hu</vt:lpwstr>
      </vt:variant>
      <vt:variant>
        <vt:lpwstr/>
      </vt:variant>
      <vt:variant>
        <vt:i4>2555982</vt:i4>
      </vt:variant>
      <vt:variant>
        <vt:i4>9</vt:i4>
      </vt:variant>
      <vt:variant>
        <vt:i4>0</vt:i4>
      </vt:variant>
      <vt:variant>
        <vt:i4>5</vt:i4>
      </vt:variant>
      <vt:variant>
        <vt:lpwstr>mailto:dozsa.konyvtar@ekmk.hu</vt:lpwstr>
      </vt:variant>
      <vt:variant>
        <vt:lpwstr/>
      </vt:variant>
      <vt:variant>
        <vt:i4>393314</vt:i4>
      </vt:variant>
      <vt:variant>
        <vt:i4>6</vt:i4>
      </vt:variant>
      <vt:variant>
        <vt:i4>0</vt:i4>
      </vt:variant>
      <vt:variant>
        <vt:i4>5</vt:i4>
      </vt:variant>
      <vt:variant>
        <vt:lpwstr>mailto:cholnoky.konyvtar@ekmk.hu</vt:lpwstr>
      </vt:variant>
      <vt:variant>
        <vt:lpwstr/>
      </vt:variant>
      <vt:variant>
        <vt:i4>4784250</vt:i4>
      </vt:variant>
      <vt:variant>
        <vt:i4>3</vt:i4>
      </vt:variant>
      <vt:variant>
        <vt:i4>0</vt:i4>
      </vt:variant>
      <vt:variant>
        <vt:i4>5</vt:i4>
      </vt:variant>
      <vt:variant>
        <vt:lpwstr>mailto:konyvtarkozi@ekmk.hu</vt:lpwstr>
      </vt:variant>
      <vt:variant>
        <vt:lpwstr/>
      </vt:variant>
      <vt:variant>
        <vt:i4>4325484</vt:i4>
      </vt:variant>
      <vt:variant>
        <vt:i4>0</vt:i4>
      </vt:variant>
      <vt:variant>
        <vt:i4>0</vt:i4>
      </vt:variant>
      <vt:variant>
        <vt:i4>5</vt:i4>
      </vt:variant>
      <vt:variant>
        <vt:lpwstr>mailto:ekmk@ekmk.hu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EÖTVÖS KÁROLY MEGYEI KÖNYVTÁR</dc:title>
  <dc:subject/>
  <dc:creator>schreibm</dc:creator>
  <cp:keywords/>
  <cp:lastModifiedBy>Kovács Judit</cp:lastModifiedBy>
  <cp:revision>2</cp:revision>
  <cp:lastPrinted>2022-11-10T10:56:00Z</cp:lastPrinted>
  <dcterms:created xsi:type="dcterms:W3CDTF">2024-09-09T06:29:00Z</dcterms:created>
  <dcterms:modified xsi:type="dcterms:W3CDTF">2024-09-09T06:29:00Z</dcterms:modified>
</cp:coreProperties>
</file>