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28142B" w:rsidRDefault="00101AD9" w:rsidP="00B30BA4">
      <w:pPr>
        <w:rPr>
          <w:rFonts w:ascii="Tahoma" w:hAnsi="Tahoma" w:cs="Tahoma"/>
        </w:rPr>
      </w:pPr>
      <w:r w:rsidRPr="0028142B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71A24BBF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28142B" w:rsidRDefault="00512DAA" w:rsidP="00B30BA4">
      <w:pPr>
        <w:rPr>
          <w:rFonts w:ascii="Tahoma" w:hAnsi="Tahoma" w:cs="Tahoma"/>
          <w:b/>
        </w:rPr>
      </w:pPr>
    </w:p>
    <w:p w14:paraId="539BD997" w14:textId="40C92A53" w:rsidR="00101AD9" w:rsidRPr="0028142B" w:rsidRDefault="00101AD9" w:rsidP="00B30BA4">
      <w:pPr>
        <w:rPr>
          <w:rFonts w:ascii="Tahoma" w:hAnsi="Tahoma" w:cs="Tahoma"/>
        </w:rPr>
      </w:pPr>
      <w:r w:rsidRPr="0028142B">
        <w:rPr>
          <w:rFonts w:ascii="Tahoma" w:hAnsi="Tahoma" w:cs="Tahoma"/>
          <w:b/>
        </w:rPr>
        <w:t>Szám</w:t>
      </w:r>
      <w:r w:rsidRPr="0028142B">
        <w:rPr>
          <w:rFonts w:ascii="Tahoma" w:hAnsi="Tahoma" w:cs="Tahoma"/>
        </w:rPr>
        <w:t xml:space="preserve">: </w:t>
      </w:r>
      <w:r w:rsidR="009C0A9C" w:rsidRPr="0028142B">
        <w:rPr>
          <w:rFonts w:ascii="Tahoma" w:hAnsi="Tahoma" w:cs="Tahoma"/>
        </w:rPr>
        <w:t>ÖNK</w:t>
      </w:r>
      <w:r w:rsidRPr="0028142B">
        <w:rPr>
          <w:rFonts w:ascii="Tahoma" w:hAnsi="Tahoma" w:cs="Tahoma"/>
        </w:rPr>
        <w:t>/</w:t>
      </w:r>
      <w:r w:rsidR="009C0A9C" w:rsidRPr="0028142B">
        <w:rPr>
          <w:rFonts w:ascii="Tahoma" w:hAnsi="Tahoma" w:cs="Tahoma"/>
        </w:rPr>
        <w:t>1</w:t>
      </w:r>
      <w:r w:rsidR="004763A8" w:rsidRPr="0028142B">
        <w:rPr>
          <w:rFonts w:ascii="Tahoma" w:hAnsi="Tahoma" w:cs="Tahoma"/>
        </w:rPr>
        <w:t>-</w:t>
      </w:r>
      <w:r w:rsidR="0028142B" w:rsidRPr="0028142B">
        <w:rPr>
          <w:rFonts w:ascii="Tahoma" w:hAnsi="Tahoma" w:cs="Tahoma"/>
        </w:rPr>
        <w:t>4</w:t>
      </w:r>
      <w:r w:rsidR="009C0A9C" w:rsidRPr="0028142B">
        <w:rPr>
          <w:rFonts w:ascii="Tahoma" w:hAnsi="Tahoma" w:cs="Tahoma"/>
        </w:rPr>
        <w:t>/</w:t>
      </w:r>
      <w:r w:rsidRPr="0028142B">
        <w:rPr>
          <w:rFonts w:ascii="Tahoma" w:hAnsi="Tahoma" w:cs="Tahoma"/>
        </w:rPr>
        <w:t>20</w:t>
      </w:r>
      <w:r w:rsidR="00D9369E" w:rsidRPr="0028142B">
        <w:rPr>
          <w:rFonts w:ascii="Tahoma" w:hAnsi="Tahoma" w:cs="Tahoma"/>
        </w:rPr>
        <w:t>2</w:t>
      </w:r>
      <w:r w:rsidR="001B7A09" w:rsidRPr="0028142B">
        <w:rPr>
          <w:rFonts w:ascii="Tahoma" w:hAnsi="Tahoma" w:cs="Tahoma"/>
        </w:rPr>
        <w:t>5</w:t>
      </w:r>
      <w:r w:rsidRPr="0028142B">
        <w:rPr>
          <w:rFonts w:ascii="Tahoma" w:hAnsi="Tahoma" w:cs="Tahoma"/>
        </w:rPr>
        <w:t>.</w:t>
      </w:r>
    </w:p>
    <w:p w14:paraId="40A7E05E" w14:textId="77777777" w:rsidR="00122C0F" w:rsidRPr="0028142B" w:rsidRDefault="00122C0F" w:rsidP="00B30BA4">
      <w:pPr>
        <w:jc w:val="center"/>
        <w:rPr>
          <w:rFonts w:ascii="Tahoma" w:hAnsi="Tahoma" w:cs="Tahoma"/>
          <w:b/>
          <w:spacing w:val="20"/>
        </w:rPr>
      </w:pPr>
    </w:p>
    <w:p w14:paraId="287210BC" w14:textId="77777777" w:rsidR="002416A3" w:rsidRDefault="002416A3" w:rsidP="00B30BA4">
      <w:pPr>
        <w:jc w:val="center"/>
        <w:rPr>
          <w:rFonts w:ascii="Tahoma" w:hAnsi="Tahoma" w:cs="Tahoma"/>
          <w:b/>
          <w:spacing w:val="20"/>
        </w:rPr>
      </w:pPr>
    </w:p>
    <w:p w14:paraId="1C7C409F" w14:textId="77777777" w:rsidR="002416A3" w:rsidRDefault="002416A3" w:rsidP="00B30BA4">
      <w:pPr>
        <w:jc w:val="center"/>
        <w:rPr>
          <w:rFonts w:ascii="Tahoma" w:hAnsi="Tahoma" w:cs="Tahoma"/>
          <w:b/>
          <w:spacing w:val="20"/>
        </w:rPr>
      </w:pPr>
    </w:p>
    <w:p w14:paraId="575A2A18" w14:textId="7FD15379" w:rsidR="00101AD9" w:rsidRPr="0028142B" w:rsidRDefault="00101AD9" w:rsidP="00B30BA4">
      <w:pPr>
        <w:jc w:val="center"/>
        <w:rPr>
          <w:rFonts w:ascii="Tahoma" w:hAnsi="Tahoma" w:cs="Tahoma"/>
          <w:b/>
          <w:spacing w:val="20"/>
        </w:rPr>
      </w:pPr>
      <w:r w:rsidRPr="0028142B">
        <w:rPr>
          <w:rFonts w:ascii="Tahoma" w:hAnsi="Tahoma" w:cs="Tahoma"/>
          <w:b/>
          <w:spacing w:val="20"/>
        </w:rPr>
        <w:t>M E G H Í V Ó</w:t>
      </w:r>
    </w:p>
    <w:p w14:paraId="390DB382" w14:textId="77777777" w:rsidR="00AF4776" w:rsidRPr="0028142B" w:rsidRDefault="00AF4776" w:rsidP="00B30BA4">
      <w:pPr>
        <w:jc w:val="both"/>
        <w:rPr>
          <w:rFonts w:ascii="Tahoma" w:hAnsi="Tahoma" w:cs="Tahoma"/>
        </w:rPr>
      </w:pPr>
    </w:p>
    <w:p w14:paraId="5DAC656E" w14:textId="4DB97BF4" w:rsidR="00101AD9" w:rsidRPr="0028142B" w:rsidRDefault="00101AD9" w:rsidP="00B30BA4">
      <w:pPr>
        <w:jc w:val="both"/>
        <w:rPr>
          <w:rFonts w:ascii="Tahoma" w:hAnsi="Tahoma" w:cs="Tahoma"/>
        </w:rPr>
      </w:pPr>
      <w:r w:rsidRPr="0028142B">
        <w:rPr>
          <w:rFonts w:ascii="Tahoma" w:hAnsi="Tahoma" w:cs="Tahoma"/>
        </w:rPr>
        <w:t xml:space="preserve">Veszprém Megyei Jogú Város Önkormányzatának </w:t>
      </w:r>
      <w:r w:rsidRPr="0028142B">
        <w:rPr>
          <w:rFonts w:ascii="Tahoma" w:hAnsi="Tahoma" w:cs="Tahoma"/>
          <w:b/>
        </w:rPr>
        <w:t>20</w:t>
      </w:r>
      <w:r w:rsidR="00D9369E" w:rsidRPr="0028142B">
        <w:rPr>
          <w:rFonts w:ascii="Tahoma" w:hAnsi="Tahoma" w:cs="Tahoma"/>
          <w:b/>
        </w:rPr>
        <w:t>2</w:t>
      </w:r>
      <w:r w:rsidR="001B7A09" w:rsidRPr="0028142B">
        <w:rPr>
          <w:rFonts w:ascii="Tahoma" w:hAnsi="Tahoma" w:cs="Tahoma"/>
          <w:b/>
        </w:rPr>
        <w:t>5</w:t>
      </w:r>
      <w:r w:rsidRPr="0028142B">
        <w:rPr>
          <w:rFonts w:ascii="Tahoma" w:hAnsi="Tahoma" w:cs="Tahoma"/>
          <w:b/>
        </w:rPr>
        <w:t xml:space="preserve">. </w:t>
      </w:r>
      <w:r w:rsidR="0028142B" w:rsidRPr="0028142B">
        <w:rPr>
          <w:rFonts w:ascii="Tahoma" w:hAnsi="Tahoma" w:cs="Tahoma"/>
          <w:b/>
        </w:rPr>
        <w:t>április</w:t>
      </w:r>
      <w:r w:rsidR="00D9369E" w:rsidRPr="0028142B">
        <w:rPr>
          <w:rFonts w:ascii="Tahoma" w:hAnsi="Tahoma" w:cs="Tahoma"/>
          <w:b/>
        </w:rPr>
        <w:t xml:space="preserve"> </w:t>
      </w:r>
      <w:r w:rsidR="004763A8" w:rsidRPr="0028142B">
        <w:rPr>
          <w:rFonts w:ascii="Tahoma" w:hAnsi="Tahoma" w:cs="Tahoma"/>
          <w:b/>
        </w:rPr>
        <w:t>2</w:t>
      </w:r>
      <w:r w:rsidR="0028142B" w:rsidRPr="0028142B">
        <w:rPr>
          <w:rFonts w:ascii="Tahoma" w:hAnsi="Tahoma" w:cs="Tahoma"/>
          <w:b/>
        </w:rPr>
        <w:t>4</w:t>
      </w:r>
      <w:r w:rsidRPr="0028142B">
        <w:rPr>
          <w:rFonts w:ascii="Tahoma" w:hAnsi="Tahoma" w:cs="Tahoma"/>
          <w:b/>
        </w:rPr>
        <w:t>-</w:t>
      </w:r>
      <w:r w:rsidR="004763A8" w:rsidRPr="0028142B">
        <w:rPr>
          <w:rFonts w:ascii="Tahoma" w:hAnsi="Tahoma" w:cs="Tahoma"/>
          <w:b/>
        </w:rPr>
        <w:t>é</w:t>
      </w:r>
      <w:r w:rsidRPr="0028142B">
        <w:rPr>
          <w:rFonts w:ascii="Tahoma" w:hAnsi="Tahoma" w:cs="Tahoma"/>
          <w:b/>
        </w:rPr>
        <w:t xml:space="preserve">n </w:t>
      </w:r>
      <w:r w:rsidR="00EB19EC" w:rsidRPr="0028142B">
        <w:rPr>
          <w:rFonts w:ascii="Tahoma" w:hAnsi="Tahoma" w:cs="Tahoma"/>
          <w:b/>
        </w:rPr>
        <w:t>(</w:t>
      </w:r>
      <w:r w:rsidR="001B7A09" w:rsidRPr="0028142B">
        <w:rPr>
          <w:rFonts w:ascii="Tahoma" w:hAnsi="Tahoma" w:cs="Tahoma"/>
          <w:b/>
        </w:rPr>
        <w:t>csütörtök</w:t>
      </w:r>
      <w:r w:rsidR="00EB19EC" w:rsidRPr="0028142B">
        <w:rPr>
          <w:rFonts w:ascii="Tahoma" w:hAnsi="Tahoma" w:cs="Tahoma"/>
          <w:b/>
        </w:rPr>
        <w:t xml:space="preserve">) </w:t>
      </w:r>
      <w:r w:rsidRPr="0028142B">
        <w:rPr>
          <w:rFonts w:ascii="Tahoma" w:hAnsi="Tahoma" w:cs="Tahoma"/>
          <w:b/>
        </w:rPr>
        <w:t>0</w:t>
      </w:r>
      <w:r w:rsidR="00BA6BCC" w:rsidRPr="0028142B">
        <w:rPr>
          <w:rFonts w:ascii="Tahoma" w:hAnsi="Tahoma" w:cs="Tahoma"/>
          <w:b/>
        </w:rPr>
        <w:t>8</w:t>
      </w:r>
      <w:r w:rsidRPr="0028142B">
        <w:rPr>
          <w:rFonts w:ascii="Tahoma" w:hAnsi="Tahoma" w:cs="Tahoma"/>
          <w:b/>
          <w:vertAlign w:val="superscript"/>
        </w:rPr>
        <w:t>00</w:t>
      </w:r>
      <w:r w:rsidRPr="0028142B">
        <w:rPr>
          <w:rFonts w:ascii="Tahoma" w:hAnsi="Tahoma" w:cs="Tahoma"/>
          <w:b/>
        </w:rPr>
        <w:t xml:space="preserve"> órai</w:t>
      </w:r>
      <w:r w:rsidRPr="0028142B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28142B" w:rsidRDefault="00101AD9" w:rsidP="00B30BA4">
      <w:pPr>
        <w:rPr>
          <w:rFonts w:ascii="Tahoma" w:hAnsi="Tahoma" w:cs="Tahoma"/>
          <w:b/>
        </w:rPr>
      </w:pPr>
    </w:p>
    <w:p w14:paraId="0032178F" w14:textId="0EF2A8A0" w:rsidR="00101AD9" w:rsidRPr="0028142B" w:rsidRDefault="00101AD9" w:rsidP="002416A3">
      <w:pPr>
        <w:tabs>
          <w:tab w:val="left" w:pos="1985"/>
        </w:tabs>
        <w:rPr>
          <w:rFonts w:ascii="Tahoma" w:hAnsi="Tahoma" w:cs="Tahoma"/>
          <w:b/>
        </w:rPr>
      </w:pPr>
      <w:r w:rsidRPr="0028142B">
        <w:rPr>
          <w:rFonts w:ascii="Tahoma" w:hAnsi="Tahoma" w:cs="Tahoma"/>
          <w:b/>
        </w:rPr>
        <w:t>Az ülés helye:</w:t>
      </w:r>
      <w:r w:rsidR="002416A3">
        <w:rPr>
          <w:rFonts w:ascii="Tahoma" w:hAnsi="Tahoma" w:cs="Tahoma"/>
          <w:b/>
        </w:rPr>
        <w:tab/>
      </w:r>
      <w:r w:rsidRPr="0028142B">
        <w:rPr>
          <w:rFonts w:ascii="Tahoma" w:hAnsi="Tahoma" w:cs="Tahoma"/>
          <w:b/>
        </w:rPr>
        <w:t>Városháza „Kossuth” terme.</w:t>
      </w:r>
    </w:p>
    <w:p w14:paraId="1CBE7948" w14:textId="77777777" w:rsidR="00117A00" w:rsidRPr="0028142B" w:rsidRDefault="00117A00" w:rsidP="002416A3">
      <w:pPr>
        <w:tabs>
          <w:tab w:val="left" w:pos="1985"/>
        </w:tabs>
        <w:jc w:val="both"/>
        <w:rPr>
          <w:rFonts w:ascii="Tahoma" w:hAnsi="Tahoma" w:cs="Tahoma"/>
          <w:b/>
          <w:u w:val="single"/>
        </w:rPr>
      </w:pPr>
    </w:p>
    <w:p w14:paraId="2D2F534F" w14:textId="77777777" w:rsidR="002416A3" w:rsidRDefault="002416A3" w:rsidP="002416A3">
      <w:pPr>
        <w:tabs>
          <w:tab w:val="left" w:pos="1985"/>
        </w:tabs>
        <w:jc w:val="both"/>
        <w:rPr>
          <w:rFonts w:ascii="Tahoma" w:hAnsi="Tahoma" w:cs="Tahoma"/>
          <w:b/>
          <w:u w:val="single"/>
        </w:rPr>
      </w:pPr>
    </w:p>
    <w:p w14:paraId="733B8B3A" w14:textId="77777777" w:rsidR="002416A3" w:rsidRDefault="002416A3" w:rsidP="002416A3">
      <w:pPr>
        <w:tabs>
          <w:tab w:val="left" w:pos="1985"/>
        </w:tabs>
        <w:jc w:val="both"/>
        <w:rPr>
          <w:rFonts w:ascii="Tahoma" w:hAnsi="Tahoma" w:cs="Tahoma"/>
          <w:b/>
          <w:u w:val="single"/>
        </w:rPr>
      </w:pPr>
    </w:p>
    <w:p w14:paraId="3CABFB67" w14:textId="77777777" w:rsidR="002416A3" w:rsidRDefault="002416A3" w:rsidP="002416A3">
      <w:pPr>
        <w:tabs>
          <w:tab w:val="left" w:pos="1985"/>
        </w:tabs>
        <w:jc w:val="both"/>
        <w:rPr>
          <w:rFonts w:ascii="Tahoma" w:hAnsi="Tahoma" w:cs="Tahoma"/>
          <w:b/>
        </w:rPr>
      </w:pPr>
    </w:p>
    <w:p w14:paraId="08C3A042" w14:textId="65C7CA62" w:rsidR="006E73CD" w:rsidRPr="0028142B" w:rsidRDefault="006E73CD" w:rsidP="002416A3">
      <w:pPr>
        <w:tabs>
          <w:tab w:val="left" w:pos="1985"/>
        </w:tabs>
        <w:jc w:val="both"/>
        <w:rPr>
          <w:rFonts w:ascii="Tahoma" w:hAnsi="Tahoma" w:cs="Tahoma"/>
        </w:rPr>
      </w:pPr>
      <w:r w:rsidRPr="002416A3">
        <w:rPr>
          <w:rFonts w:ascii="Tahoma" w:hAnsi="Tahoma" w:cs="Tahoma"/>
          <w:b/>
        </w:rPr>
        <w:t>Napirend előtt:</w:t>
      </w:r>
      <w:r w:rsidR="002416A3">
        <w:rPr>
          <w:rFonts w:ascii="Tahoma" w:hAnsi="Tahoma" w:cs="Tahoma"/>
          <w:b/>
        </w:rPr>
        <w:tab/>
      </w:r>
      <w:hyperlink r:id="rId9" w:history="1">
        <w:r w:rsidRPr="002416A3">
          <w:rPr>
            <w:rStyle w:val="Hiperhivatkozs"/>
            <w:rFonts w:ascii="Tahoma" w:hAnsi="Tahoma" w:cs="Tahoma"/>
            <w:bCs/>
            <w:iCs/>
          </w:rPr>
          <w:t xml:space="preserve">Jelentés a lejárt </w:t>
        </w:r>
        <w:proofErr w:type="spellStart"/>
        <w:r w:rsidRPr="002416A3">
          <w:rPr>
            <w:rStyle w:val="Hiperhivatkozs"/>
            <w:rFonts w:ascii="Tahoma" w:hAnsi="Tahoma" w:cs="Tahoma"/>
            <w:bCs/>
            <w:iCs/>
          </w:rPr>
          <w:t>határidejű</w:t>
        </w:r>
        <w:proofErr w:type="spellEnd"/>
        <w:r w:rsidRPr="002416A3">
          <w:rPr>
            <w:rStyle w:val="Hiperhivatkozs"/>
            <w:rFonts w:ascii="Tahoma" w:hAnsi="Tahoma" w:cs="Tahoma"/>
            <w:bCs/>
            <w:iCs/>
          </w:rPr>
          <w:t xml:space="preserve"> határozatok végrehajtásáról</w:t>
        </w:r>
      </w:hyperlink>
    </w:p>
    <w:p w14:paraId="523F78B4" w14:textId="77777777" w:rsidR="00056CFA" w:rsidRPr="0028142B" w:rsidRDefault="00056CFA" w:rsidP="00B30BA4">
      <w:pPr>
        <w:tabs>
          <w:tab w:val="left" w:pos="3828"/>
        </w:tabs>
        <w:jc w:val="center"/>
        <w:rPr>
          <w:rFonts w:ascii="Tahoma" w:hAnsi="Tahoma" w:cs="Tahoma"/>
          <w:spacing w:val="60"/>
        </w:rPr>
      </w:pPr>
    </w:p>
    <w:p w14:paraId="71FA8AE9" w14:textId="77777777" w:rsidR="002416A3" w:rsidRDefault="002416A3" w:rsidP="002416A3">
      <w:pPr>
        <w:tabs>
          <w:tab w:val="left" w:pos="3828"/>
        </w:tabs>
        <w:rPr>
          <w:rFonts w:ascii="Tahoma" w:hAnsi="Tahoma" w:cs="Tahoma"/>
          <w:b/>
          <w:bCs/>
          <w:i/>
          <w:iCs/>
          <w:spacing w:val="60"/>
        </w:rPr>
      </w:pPr>
    </w:p>
    <w:p w14:paraId="6806666F" w14:textId="3AF8B312" w:rsidR="00860870" w:rsidRPr="002416A3" w:rsidRDefault="00101AD9" w:rsidP="002416A3">
      <w:pPr>
        <w:jc w:val="both"/>
        <w:rPr>
          <w:rFonts w:ascii="Tahoma" w:hAnsi="Tahoma" w:cs="Tahoma"/>
          <w:b/>
        </w:rPr>
      </w:pPr>
      <w:r w:rsidRPr="002416A3">
        <w:rPr>
          <w:rFonts w:ascii="Tahoma" w:hAnsi="Tahoma" w:cs="Tahoma"/>
          <w:b/>
        </w:rPr>
        <w:t>Napirendek</w:t>
      </w:r>
    </w:p>
    <w:p w14:paraId="55899A0A" w14:textId="77777777" w:rsidR="00401D41" w:rsidRPr="0028142B" w:rsidRDefault="00401D41" w:rsidP="002416A3">
      <w:pPr>
        <w:rPr>
          <w:rFonts w:ascii="Tahoma" w:eastAsia="Calibri" w:hAnsi="Tahoma" w:cs="Tahoma"/>
          <w:lang w:eastAsia="en-US"/>
        </w:rPr>
      </w:pPr>
    </w:p>
    <w:p w14:paraId="6AB6E0C6" w14:textId="68495F63" w:rsidR="0028142B" w:rsidRPr="0028142B" w:rsidRDefault="002416A3" w:rsidP="002416A3">
      <w:pPr>
        <w:pStyle w:val="Listaszerbekezds"/>
        <w:numPr>
          <w:ilvl w:val="0"/>
          <w:numId w:val="1"/>
        </w:numPr>
        <w:rPr>
          <w:rFonts w:ascii="Tahoma" w:hAnsi="Tahoma" w:cs="Tahoma"/>
          <w:b/>
        </w:rPr>
      </w:pPr>
      <w:hyperlink r:id="rId10" w:history="1">
        <w:r w:rsidR="0028142B" w:rsidRPr="002416A3">
          <w:rPr>
            <w:rStyle w:val="Hiperhivatkozs"/>
            <w:rFonts w:ascii="Tahoma" w:hAnsi="Tahoma" w:cs="Tahoma"/>
            <w:b/>
          </w:rPr>
          <w:t>Döntés Veszprém Megyei Jogú Város Önkormányzata Közgyűlésének a Helyi Építési Szabályzatról szóló 24/2017. (IX. 28.) önkormányzati rendelet módosításáról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11" w:history="1">
        <w:r w:rsidRPr="002416A3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04DA094A" w14:textId="50024E8F" w:rsidR="0028142B" w:rsidRPr="0028142B" w:rsidRDefault="0028142B" w:rsidP="002416A3">
      <w:pPr>
        <w:ind w:firstLine="360"/>
        <w:rPr>
          <w:rFonts w:ascii="Tahoma" w:eastAsia="Calibri" w:hAnsi="Tahoma" w:cs="Tahoma"/>
          <w:b/>
        </w:rPr>
      </w:pPr>
      <w:r w:rsidRPr="0028142B">
        <w:rPr>
          <w:rFonts w:ascii="Tahoma" w:eastAsia="Calibri" w:hAnsi="Tahoma" w:cs="Tahoma"/>
        </w:rPr>
        <w:t>Előterjesztő:</w:t>
      </w:r>
      <w:r>
        <w:rPr>
          <w:rFonts w:ascii="Tahoma" w:eastAsia="Calibri" w:hAnsi="Tahoma" w:cs="Tahoma"/>
        </w:rPr>
        <w:t xml:space="preserve"> </w:t>
      </w:r>
      <w:r w:rsidRPr="0028142B">
        <w:rPr>
          <w:rFonts w:ascii="Tahoma" w:eastAsia="Calibri" w:hAnsi="Tahoma" w:cs="Tahoma"/>
        </w:rPr>
        <w:t>Sulyok Balázs Ede főépítész</w:t>
      </w:r>
    </w:p>
    <w:p w14:paraId="1E15F9C8" w14:textId="77777777" w:rsidR="0028142B" w:rsidRDefault="0028142B" w:rsidP="002416A3">
      <w:pPr>
        <w:rPr>
          <w:rFonts w:ascii="Tahoma" w:hAnsi="Tahoma" w:cs="Tahoma"/>
          <w:b/>
        </w:rPr>
      </w:pPr>
    </w:p>
    <w:p w14:paraId="7D1A34EA" w14:textId="77777777" w:rsidR="004E4605" w:rsidRPr="0028142B" w:rsidRDefault="004E4605" w:rsidP="002416A3">
      <w:pPr>
        <w:rPr>
          <w:rFonts w:ascii="Tahoma" w:hAnsi="Tahoma" w:cs="Tahoma"/>
          <w:b/>
        </w:rPr>
      </w:pPr>
    </w:p>
    <w:p w14:paraId="4C1C257A" w14:textId="40E88089" w:rsidR="0028142B" w:rsidRPr="0028142B" w:rsidRDefault="002416A3" w:rsidP="002416A3">
      <w:pPr>
        <w:pStyle w:val="Listaszerbekezds"/>
        <w:numPr>
          <w:ilvl w:val="0"/>
          <w:numId w:val="1"/>
        </w:numPr>
        <w:rPr>
          <w:rFonts w:ascii="Tahoma" w:hAnsi="Tahoma" w:cs="Tahoma"/>
          <w:b/>
        </w:rPr>
      </w:pPr>
      <w:hyperlink r:id="rId12" w:history="1">
        <w:r w:rsidR="0028142B" w:rsidRPr="002416A3">
          <w:rPr>
            <w:rStyle w:val="Hiperhivatkozs"/>
            <w:rFonts w:ascii="Tahoma" w:hAnsi="Tahoma" w:cs="Tahoma"/>
            <w:b/>
          </w:rPr>
          <w:t>Előzetes döntések Veszprém településrendezési tervének módosításáról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13" w:history="1">
        <w:r w:rsidRPr="002416A3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6ED69F85" w14:textId="45E0CFC8" w:rsidR="0028142B" w:rsidRPr="0028142B" w:rsidRDefault="0028142B" w:rsidP="002416A3">
      <w:pPr>
        <w:tabs>
          <w:tab w:val="left" w:pos="3969"/>
        </w:tabs>
        <w:ind w:left="360"/>
        <w:rPr>
          <w:rFonts w:ascii="Tahoma" w:eastAsia="Calibri" w:hAnsi="Tahoma" w:cs="Tahoma"/>
          <w:b/>
        </w:rPr>
      </w:pPr>
      <w:r w:rsidRPr="0028142B">
        <w:rPr>
          <w:rFonts w:ascii="Tahoma" w:eastAsia="Calibri" w:hAnsi="Tahoma" w:cs="Tahoma"/>
        </w:rPr>
        <w:t>Előterjesztő:</w:t>
      </w:r>
      <w:r>
        <w:rPr>
          <w:rFonts w:ascii="Tahoma" w:eastAsia="Calibri" w:hAnsi="Tahoma" w:cs="Tahoma"/>
        </w:rPr>
        <w:t xml:space="preserve"> </w:t>
      </w:r>
      <w:r w:rsidRPr="0028142B">
        <w:rPr>
          <w:rFonts w:ascii="Tahoma" w:eastAsia="Calibri" w:hAnsi="Tahoma" w:cs="Tahoma"/>
        </w:rPr>
        <w:t>Sulyok Balázs Ede főépítész</w:t>
      </w:r>
    </w:p>
    <w:p w14:paraId="2A2D7D8C" w14:textId="77777777" w:rsidR="0028142B" w:rsidRDefault="0028142B" w:rsidP="002416A3">
      <w:pPr>
        <w:pStyle w:val="Listaszerbekezds"/>
        <w:ind w:left="426"/>
        <w:rPr>
          <w:rFonts w:ascii="Tahoma" w:hAnsi="Tahoma" w:cs="Tahoma"/>
          <w:b/>
        </w:rPr>
      </w:pPr>
    </w:p>
    <w:p w14:paraId="7B6F914A" w14:textId="77777777" w:rsidR="004E4605" w:rsidRPr="0028142B" w:rsidRDefault="004E4605" w:rsidP="002416A3">
      <w:pPr>
        <w:pStyle w:val="Listaszerbekezds"/>
        <w:ind w:left="426"/>
        <w:rPr>
          <w:rFonts w:ascii="Tahoma" w:hAnsi="Tahoma" w:cs="Tahoma"/>
          <w:b/>
        </w:rPr>
      </w:pPr>
    </w:p>
    <w:p w14:paraId="2E361BD5" w14:textId="6E80BE3A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num" w:pos="851"/>
        </w:tabs>
        <w:ind w:left="426" w:hanging="426"/>
        <w:rPr>
          <w:rFonts w:ascii="Tahoma" w:hAnsi="Tahoma" w:cs="Tahoma"/>
          <w:b/>
        </w:rPr>
      </w:pPr>
      <w:hyperlink r:id="rId14" w:history="1">
        <w:r w:rsidR="0028142B" w:rsidRPr="002416A3">
          <w:rPr>
            <w:rStyle w:val="Hiperhivatkozs"/>
            <w:rFonts w:ascii="Tahoma" w:hAnsi="Tahoma" w:cs="Tahoma"/>
            <w:b/>
          </w:rPr>
          <w:t>Döntés a Veszprémi Hivatásos Tűzoltóparancsnokság parancsnokának a város tűzvédelmi helyzetéről, a tűzvédelem érdekében tett intézkedésekről és az azzal kapcsolatos feladatokról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15" w:history="1">
        <w:r w:rsidRPr="002416A3">
          <w:rPr>
            <w:rStyle w:val="Hiperhivatkozs"/>
            <w:rFonts w:ascii="Tahoma" w:hAnsi="Tahoma" w:cs="Tahoma"/>
            <w:b/>
          </w:rPr>
          <w:t>melléklet</w:t>
        </w:r>
      </w:hyperlink>
    </w:p>
    <w:p w14:paraId="7D322ED5" w14:textId="4B4B182A" w:rsidR="0028142B" w:rsidRPr="0028142B" w:rsidRDefault="0028142B" w:rsidP="002416A3">
      <w:pPr>
        <w:ind w:left="426" w:right="-2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bookmarkStart w:id="0" w:name="_Hlk119396665"/>
      <w:r>
        <w:rPr>
          <w:rFonts w:ascii="Tahoma" w:hAnsi="Tahoma" w:cs="Tahoma"/>
        </w:rPr>
        <w:t xml:space="preserve"> </w:t>
      </w:r>
      <w:proofErr w:type="spellStart"/>
      <w:r w:rsidRPr="0028142B">
        <w:rPr>
          <w:rFonts w:ascii="Tahoma" w:hAnsi="Tahoma" w:cs="Tahoma"/>
        </w:rPr>
        <w:t>Nádai</w:t>
      </w:r>
      <w:proofErr w:type="spellEnd"/>
      <w:r w:rsidRPr="0028142B">
        <w:rPr>
          <w:rFonts w:ascii="Tahoma" w:hAnsi="Tahoma" w:cs="Tahoma"/>
        </w:rPr>
        <w:t xml:space="preserve"> Tamás tű. alezredes, parancsnok </w:t>
      </w:r>
    </w:p>
    <w:bookmarkEnd w:id="0"/>
    <w:p w14:paraId="2D75D787" w14:textId="77777777" w:rsidR="0028142B" w:rsidRDefault="0028142B" w:rsidP="002416A3">
      <w:pPr>
        <w:rPr>
          <w:rFonts w:ascii="Tahoma" w:hAnsi="Tahoma" w:cs="Tahoma"/>
          <w:b/>
        </w:rPr>
      </w:pPr>
    </w:p>
    <w:p w14:paraId="7E254EA2" w14:textId="77777777" w:rsidR="004E4605" w:rsidRPr="0028142B" w:rsidRDefault="004E4605" w:rsidP="002416A3">
      <w:pPr>
        <w:rPr>
          <w:rFonts w:ascii="Tahoma" w:hAnsi="Tahoma" w:cs="Tahoma"/>
          <w:b/>
        </w:rPr>
      </w:pPr>
    </w:p>
    <w:p w14:paraId="7B517A64" w14:textId="77777777" w:rsidR="002416A3" w:rsidRDefault="002416A3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1CDA2326" w14:textId="6D980054" w:rsidR="0028142B" w:rsidRPr="0028142B" w:rsidRDefault="002416A3" w:rsidP="002416A3">
      <w:pPr>
        <w:numPr>
          <w:ilvl w:val="0"/>
          <w:numId w:val="20"/>
        </w:numPr>
        <w:ind w:left="426" w:hanging="426"/>
        <w:rPr>
          <w:rFonts w:ascii="Tahoma" w:hAnsi="Tahoma" w:cs="Tahoma"/>
          <w:b/>
        </w:rPr>
      </w:pPr>
      <w:hyperlink r:id="rId16" w:history="1">
        <w:r w:rsidR="0028142B" w:rsidRPr="002416A3">
          <w:rPr>
            <w:rStyle w:val="Hiperhivatkozs"/>
            <w:rFonts w:ascii="Tahoma" w:hAnsi="Tahoma" w:cs="Tahoma"/>
            <w:b/>
          </w:rPr>
          <w:t>Döntés a Veszprém Vármegyei Katasztrófavédelmi Igazgatóság Veszprémi Katasztrófavédelmi Kirendeltség vezetőjének a 2024. évi hatósági tevékenységükről és a hatáskörükbe tartozó feladatok ellátásáról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17" w:history="1">
        <w:r w:rsidRPr="002416A3">
          <w:rPr>
            <w:rStyle w:val="Hiperhivatkozs"/>
            <w:rFonts w:ascii="Tahoma" w:hAnsi="Tahoma" w:cs="Tahoma"/>
            <w:b/>
          </w:rPr>
          <w:t>melléklet</w:t>
        </w:r>
      </w:hyperlink>
    </w:p>
    <w:p w14:paraId="778318C1" w14:textId="74CA4F38" w:rsidR="0028142B" w:rsidRPr="0028142B" w:rsidRDefault="0028142B" w:rsidP="002416A3">
      <w:pPr>
        <w:tabs>
          <w:tab w:val="num" w:pos="851"/>
        </w:tabs>
        <w:ind w:left="426" w:right="-28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bookmarkStart w:id="1" w:name="_Hlk119398320"/>
      <w:r>
        <w:rPr>
          <w:rFonts w:ascii="Tahoma" w:hAnsi="Tahoma" w:cs="Tahoma"/>
        </w:rPr>
        <w:t xml:space="preserve"> </w:t>
      </w:r>
      <w:proofErr w:type="spellStart"/>
      <w:r w:rsidRPr="0028142B">
        <w:rPr>
          <w:rFonts w:ascii="Tahoma" w:hAnsi="Tahoma" w:cs="Tahoma"/>
        </w:rPr>
        <w:t>Rauch</w:t>
      </w:r>
      <w:proofErr w:type="spellEnd"/>
      <w:r w:rsidRPr="0028142B">
        <w:rPr>
          <w:rFonts w:ascii="Tahoma" w:hAnsi="Tahoma" w:cs="Tahoma"/>
        </w:rPr>
        <w:t xml:space="preserve"> József tű. alezredes, a Katasztrófavédelmi Kirendeltség</w:t>
      </w:r>
      <w:r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vezetője</w:t>
      </w:r>
    </w:p>
    <w:bookmarkEnd w:id="1"/>
    <w:p w14:paraId="61212B96" w14:textId="77777777" w:rsidR="0028142B" w:rsidRDefault="0028142B" w:rsidP="002416A3">
      <w:pPr>
        <w:pStyle w:val="Listaszerbekezds"/>
        <w:ind w:left="1080"/>
        <w:rPr>
          <w:rFonts w:ascii="Tahoma" w:hAnsi="Tahoma" w:cs="Tahoma"/>
          <w:b/>
        </w:rPr>
      </w:pPr>
    </w:p>
    <w:p w14:paraId="45AB45DD" w14:textId="77777777" w:rsidR="004E4605" w:rsidRPr="0028142B" w:rsidRDefault="004E4605" w:rsidP="002416A3">
      <w:pPr>
        <w:pStyle w:val="Listaszerbekezds"/>
        <w:ind w:left="1080"/>
        <w:rPr>
          <w:rFonts w:ascii="Tahoma" w:hAnsi="Tahoma" w:cs="Tahoma"/>
          <w:b/>
        </w:rPr>
      </w:pPr>
    </w:p>
    <w:p w14:paraId="50921233" w14:textId="63AB12E5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</w:tabs>
        <w:ind w:left="426" w:hanging="426"/>
        <w:rPr>
          <w:rFonts w:ascii="Tahoma" w:hAnsi="Tahoma" w:cs="Tahoma"/>
          <w:b/>
        </w:rPr>
      </w:pPr>
      <w:hyperlink r:id="rId18" w:history="1">
        <w:r w:rsidR="0028142B" w:rsidRPr="002416A3">
          <w:rPr>
            <w:rStyle w:val="Hiperhivatkozs"/>
            <w:rFonts w:ascii="Tahoma" w:hAnsi="Tahoma" w:cs="Tahoma"/>
            <w:b/>
          </w:rPr>
          <w:t>Döntés Veszprém Megyei Jogú Város Önkormányzata 2024. évi összefoglaló belső ellenőrzési jelentésének jóváhagyásáról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19" w:history="1">
        <w:r w:rsidRPr="002416A3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0ED12046" w14:textId="3CD3923E" w:rsidR="0028142B" w:rsidRPr="0028142B" w:rsidRDefault="0028142B" w:rsidP="002416A3">
      <w:pPr>
        <w:ind w:left="42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Előterjesztők:</w:t>
      </w:r>
      <w:r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Porga Gyula polgármester, dr. Dancs Judit jegyző</w:t>
      </w:r>
    </w:p>
    <w:p w14:paraId="5C571B2E" w14:textId="77777777" w:rsidR="0028142B" w:rsidRDefault="0028142B" w:rsidP="002416A3">
      <w:pPr>
        <w:ind w:left="426" w:hanging="426"/>
        <w:rPr>
          <w:rFonts w:ascii="Tahoma" w:hAnsi="Tahoma" w:cs="Tahoma"/>
        </w:rPr>
      </w:pPr>
    </w:p>
    <w:p w14:paraId="703808B0" w14:textId="77777777" w:rsidR="004E4605" w:rsidRPr="0028142B" w:rsidRDefault="004E4605" w:rsidP="002416A3">
      <w:pPr>
        <w:ind w:left="426" w:hanging="426"/>
        <w:rPr>
          <w:rFonts w:ascii="Tahoma" w:hAnsi="Tahoma" w:cs="Tahoma"/>
        </w:rPr>
      </w:pPr>
    </w:p>
    <w:p w14:paraId="14BAAAB3" w14:textId="680D744D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num" w:pos="993"/>
        </w:tabs>
        <w:ind w:left="426" w:hanging="426"/>
        <w:rPr>
          <w:rFonts w:ascii="Tahoma" w:hAnsi="Tahoma" w:cs="Tahoma"/>
          <w:b/>
        </w:rPr>
      </w:pPr>
      <w:hyperlink r:id="rId20" w:history="1">
        <w:r w:rsidR="0028142B" w:rsidRPr="002416A3">
          <w:rPr>
            <w:rStyle w:val="Hiperhivatkozs"/>
            <w:rFonts w:ascii="Tahoma" w:hAnsi="Tahoma" w:cs="Tahoma"/>
            <w:b/>
          </w:rPr>
          <w:t>Döntés a „VKSZ” Zrt. parkolási közszolgáltatás ellátásában való közreműködéséről szóló megbízási szerződés módosításáról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21" w:history="1">
        <w:r w:rsidRPr="002416A3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58335996" w14:textId="7476D0FB" w:rsidR="0028142B" w:rsidRPr="0028142B" w:rsidRDefault="0028142B" w:rsidP="002416A3">
      <w:pPr>
        <w:ind w:left="42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E35FEF"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Varga Tamás alpolgármester</w:t>
      </w:r>
    </w:p>
    <w:p w14:paraId="72CEC350" w14:textId="77777777" w:rsidR="0028142B" w:rsidRPr="0028142B" w:rsidRDefault="0028142B" w:rsidP="002416A3">
      <w:pPr>
        <w:pStyle w:val="Listaszerbekezds"/>
        <w:ind w:left="426" w:hanging="426"/>
        <w:rPr>
          <w:rFonts w:ascii="Tahoma" w:hAnsi="Tahoma" w:cs="Tahoma"/>
          <w:b/>
        </w:rPr>
      </w:pPr>
    </w:p>
    <w:p w14:paraId="0127C150" w14:textId="6361175D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num" w:pos="851"/>
        </w:tabs>
        <w:ind w:left="426" w:hanging="426"/>
        <w:rPr>
          <w:rFonts w:ascii="Tahoma" w:hAnsi="Tahoma" w:cs="Tahoma"/>
          <w:b/>
        </w:rPr>
      </w:pPr>
      <w:hyperlink r:id="rId22" w:history="1">
        <w:r w:rsidR="0028142B" w:rsidRPr="002416A3">
          <w:rPr>
            <w:rStyle w:val="Hiperhivatkozs"/>
            <w:rFonts w:ascii="Tahoma" w:hAnsi="Tahoma" w:cs="Tahoma"/>
            <w:b/>
          </w:rPr>
          <w:t>Döntés a Veszprém 222 hrsz.-ú „kivett közterület” megnevezésű – természetben a Veszprém, Patak téren található – ingatlant is érintő tervezett várlift beruházás megépítése tárgyában megkötendő megállapodás jóváhagyásáról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23" w:history="1">
        <w:r w:rsidRPr="002416A3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6D2FC73E" w14:textId="71792122" w:rsidR="0028142B" w:rsidRPr="0028142B" w:rsidRDefault="00010B91" w:rsidP="002416A3">
      <w:pPr>
        <w:tabs>
          <w:tab w:val="left" w:pos="3969"/>
        </w:tabs>
        <w:ind w:left="426" w:hanging="426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28142B">
        <w:rPr>
          <w:rFonts w:ascii="Tahoma" w:hAnsi="Tahoma" w:cs="Tahoma"/>
        </w:rPr>
        <w:t>Előterjesztő:</w:t>
      </w:r>
      <w:r w:rsidR="00E35FEF">
        <w:rPr>
          <w:rFonts w:ascii="Tahoma" w:hAnsi="Tahoma" w:cs="Tahoma"/>
        </w:rPr>
        <w:t xml:space="preserve"> </w:t>
      </w:r>
      <w:r w:rsidR="0028142B" w:rsidRPr="0028142B">
        <w:rPr>
          <w:rFonts w:ascii="Tahoma" w:hAnsi="Tahoma" w:cs="Tahoma"/>
        </w:rPr>
        <w:t>Porga Gyula polgármester</w:t>
      </w:r>
    </w:p>
    <w:p w14:paraId="5AA921C7" w14:textId="5770280A" w:rsidR="0028142B" w:rsidRDefault="0028142B" w:rsidP="002416A3">
      <w:pPr>
        <w:pStyle w:val="Listaszerbekezds"/>
        <w:ind w:left="3621" w:firstLine="627"/>
        <w:rPr>
          <w:rFonts w:ascii="Tahoma" w:hAnsi="Tahoma" w:cs="Tahoma"/>
        </w:rPr>
      </w:pPr>
    </w:p>
    <w:p w14:paraId="40E87173" w14:textId="77777777" w:rsidR="004E4605" w:rsidRPr="0028142B" w:rsidRDefault="004E4605" w:rsidP="002416A3">
      <w:pPr>
        <w:pStyle w:val="Listaszerbekezds"/>
        <w:ind w:left="3621" w:firstLine="627"/>
        <w:rPr>
          <w:rFonts w:ascii="Tahoma" w:hAnsi="Tahoma" w:cs="Tahoma"/>
        </w:rPr>
      </w:pPr>
    </w:p>
    <w:p w14:paraId="7A3C8F47" w14:textId="61499719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num" w:pos="993"/>
        </w:tabs>
        <w:ind w:left="426" w:hanging="426"/>
        <w:rPr>
          <w:rFonts w:ascii="Tahoma" w:hAnsi="Tahoma" w:cs="Tahoma"/>
          <w:b/>
        </w:rPr>
      </w:pPr>
      <w:hyperlink r:id="rId24" w:history="1">
        <w:r w:rsidR="0028142B" w:rsidRPr="002416A3">
          <w:rPr>
            <w:rStyle w:val="Hiperhivatkozs"/>
            <w:rFonts w:ascii="Tahoma" w:hAnsi="Tahoma" w:cs="Tahoma"/>
            <w:b/>
          </w:rPr>
          <w:t>Döntés Veszprém városban közterület elnevezéséről</w:t>
        </w:r>
      </w:hyperlink>
    </w:p>
    <w:p w14:paraId="00519ECB" w14:textId="24347375" w:rsidR="0028142B" w:rsidRPr="0028142B" w:rsidRDefault="0028142B" w:rsidP="002416A3">
      <w:pPr>
        <w:ind w:left="284" w:firstLine="142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133E4D"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Porga Gyula polgármester</w:t>
      </w:r>
    </w:p>
    <w:p w14:paraId="44098C15" w14:textId="77777777" w:rsidR="0028142B" w:rsidRDefault="0028142B" w:rsidP="002416A3">
      <w:pPr>
        <w:pStyle w:val="Listaszerbekezds"/>
        <w:ind w:left="3763" w:firstLine="485"/>
        <w:rPr>
          <w:rFonts w:ascii="Tahoma" w:hAnsi="Tahoma" w:cs="Tahoma"/>
          <w:b/>
        </w:rPr>
      </w:pPr>
    </w:p>
    <w:p w14:paraId="4B0A10FF" w14:textId="77777777" w:rsidR="004E4605" w:rsidRPr="0028142B" w:rsidRDefault="004E4605" w:rsidP="002416A3">
      <w:pPr>
        <w:pStyle w:val="Listaszerbekezds"/>
        <w:ind w:left="3763" w:firstLine="485"/>
        <w:rPr>
          <w:rFonts w:ascii="Tahoma" w:hAnsi="Tahoma" w:cs="Tahoma"/>
          <w:b/>
        </w:rPr>
      </w:pPr>
    </w:p>
    <w:p w14:paraId="3D4FECC7" w14:textId="30EE0CE5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num" w:pos="851"/>
        </w:tabs>
        <w:ind w:left="426" w:hanging="426"/>
        <w:rPr>
          <w:rFonts w:ascii="Tahoma" w:hAnsi="Tahoma" w:cs="Tahoma"/>
          <w:b/>
        </w:rPr>
      </w:pPr>
      <w:hyperlink r:id="rId25" w:history="1">
        <w:r w:rsidR="0028142B" w:rsidRPr="002416A3">
          <w:rPr>
            <w:rStyle w:val="Hiperhivatkozs"/>
            <w:rFonts w:ascii="Tahoma" w:hAnsi="Tahoma" w:cs="Tahoma"/>
            <w:b/>
          </w:rPr>
          <w:t>Döntés a Veszprém-Balaton Régió Kultúrájáért Közalapítvány alapító okiratának módosításáról</w:t>
        </w:r>
      </w:hyperlink>
    </w:p>
    <w:p w14:paraId="3E3B5E64" w14:textId="466C4F3A" w:rsidR="0028142B" w:rsidRPr="00133E4D" w:rsidRDefault="0028142B" w:rsidP="002416A3">
      <w:pPr>
        <w:ind w:left="284" w:firstLine="142"/>
        <w:rPr>
          <w:rFonts w:ascii="Tahoma" w:hAnsi="Tahoma" w:cs="Tahoma"/>
          <w:b/>
        </w:rPr>
      </w:pPr>
      <w:r w:rsidRPr="00133E4D">
        <w:rPr>
          <w:rFonts w:ascii="Tahoma" w:hAnsi="Tahoma" w:cs="Tahoma"/>
        </w:rPr>
        <w:t>Előterjesztő:</w:t>
      </w:r>
      <w:r w:rsidR="00133E4D">
        <w:rPr>
          <w:rFonts w:ascii="Tahoma" w:hAnsi="Tahoma" w:cs="Tahoma"/>
        </w:rPr>
        <w:t xml:space="preserve"> </w:t>
      </w:r>
      <w:r w:rsidRPr="00133E4D">
        <w:rPr>
          <w:rFonts w:ascii="Tahoma" w:hAnsi="Tahoma" w:cs="Tahoma"/>
        </w:rPr>
        <w:t>Porga Gyula polgármester</w:t>
      </w:r>
    </w:p>
    <w:p w14:paraId="464C8779" w14:textId="77777777" w:rsidR="0028142B" w:rsidRDefault="0028142B" w:rsidP="002416A3">
      <w:pPr>
        <w:pStyle w:val="Listaszerbekezds"/>
        <w:ind w:left="426"/>
        <w:rPr>
          <w:rFonts w:ascii="Tahoma" w:hAnsi="Tahoma" w:cs="Tahoma"/>
          <w:b/>
        </w:rPr>
      </w:pPr>
    </w:p>
    <w:p w14:paraId="58F6632C" w14:textId="77777777" w:rsidR="004E4605" w:rsidRPr="0028142B" w:rsidRDefault="004E4605" w:rsidP="002416A3">
      <w:pPr>
        <w:pStyle w:val="Listaszerbekezds"/>
        <w:ind w:left="426"/>
        <w:rPr>
          <w:rFonts w:ascii="Tahoma" w:hAnsi="Tahoma" w:cs="Tahoma"/>
          <w:b/>
        </w:rPr>
      </w:pPr>
    </w:p>
    <w:p w14:paraId="00F613FD" w14:textId="26D1F735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num" w:pos="851"/>
        </w:tabs>
        <w:ind w:left="426" w:hanging="568"/>
        <w:rPr>
          <w:rFonts w:ascii="Tahoma" w:hAnsi="Tahoma" w:cs="Tahoma"/>
          <w:b/>
        </w:rPr>
      </w:pPr>
      <w:hyperlink r:id="rId26" w:history="1">
        <w:r w:rsidR="0028142B" w:rsidRPr="002416A3">
          <w:rPr>
            <w:rStyle w:val="Hiperhivatkozs"/>
            <w:rFonts w:ascii="Tahoma" w:hAnsi="Tahoma" w:cs="Tahoma"/>
            <w:b/>
          </w:rPr>
          <w:t>Döntés a Veszprém Fiatal Sportolóiért Alapítvánnyal a 2025. évre szóló támogatási szerződés megkötéséről</w:t>
        </w:r>
      </w:hyperlink>
    </w:p>
    <w:p w14:paraId="7B697B04" w14:textId="75B829CB" w:rsidR="0028142B" w:rsidRPr="00133E4D" w:rsidRDefault="00010B91" w:rsidP="002416A3">
      <w:pPr>
        <w:tabs>
          <w:tab w:val="left" w:pos="4111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133E4D">
        <w:rPr>
          <w:rFonts w:ascii="Tahoma" w:hAnsi="Tahoma" w:cs="Tahoma"/>
        </w:rPr>
        <w:t>Előterjesztő:</w:t>
      </w:r>
      <w:r w:rsidR="00133E4D">
        <w:rPr>
          <w:rFonts w:ascii="Tahoma" w:hAnsi="Tahoma" w:cs="Tahoma"/>
        </w:rPr>
        <w:t xml:space="preserve"> </w:t>
      </w:r>
      <w:r w:rsidR="0028142B" w:rsidRPr="00133E4D">
        <w:rPr>
          <w:rFonts w:ascii="Tahoma" w:hAnsi="Tahoma" w:cs="Tahoma"/>
        </w:rPr>
        <w:t>Porga Gyula polgármester</w:t>
      </w:r>
    </w:p>
    <w:p w14:paraId="66EDCC94" w14:textId="77777777" w:rsidR="0028142B" w:rsidRPr="0028142B" w:rsidRDefault="0028142B" w:rsidP="002416A3">
      <w:pPr>
        <w:pStyle w:val="Listaszerbekezds"/>
        <w:ind w:left="426" w:hanging="568"/>
        <w:rPr>
          <w:rFonts w:ascii="Tahoma" w:hAnsi="Tahoma" w:cs="Tahoma"/>
          <w:b/>
        </w:rPr>
      </w:pPr>
    </w:p>
    <w:p w14:paraId="4BCE4A0B" w14:textId="59AD24EF" w:rsidR="0028142B" w:rsidRPr="0028142B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num" w:pos="1134"/>
        </w:tabs>
        <w:ind w:left="426" w:hanging="568"/>
        <w:rPr>
          <w:rFonts w:ascii="Tahoma" w:hAnsi="Tahoma" w:cs="Tahoma"/>
          <w:b/>
        </w:rPr>
      </w:pPr>
      <w:hyperlink r:id="rId27" w:history="1">
        <w:r w:rsidR="0028142B" w:rsidRPr="002416A3">
          <w:rPr>
            <w:rStyle w:val="Hiperhivatkozs"/>
            <w:rFonts w:ascii="Tahoma" w:hAnsi="Tahoma" w:cs="Tahoma"/>
            <w:b/>
          </w:rPr>
          <w:t>Döntés a Veszprémben működő, egyházi fenntartású iskolák úszásoktatásának támogatásáról szóló szerződések jóváhagyásáról</w:t>
        </w:r>
      </w:hyperlink>
    </w:p>
    <w:p w14:paraId="43FB60A3" w14:textId="3528372D" w:rsidR="0028142B" w:rsidRPr="00133E4D" w:rsidRDefault="00010B91" w:rsidP="002416A3">
      <w:pPr>
        <w:tabs>
          <w:tab w:val="left" w:pos="4111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133E4D">
        <w:rPr>
          <w:rFonts w:ascii="Tahoma" w:hAnsi="Tahoma" w:cs="Tahoma"/>
        </w:rPr>
        <w:t>Előterjesztő:</w:t>
      </w:r>
      <w:r w:rsidR="00133E4D">
        <w:rPr>
          <w:rFonts w:ascii="Tahoma" w:hAnsi="Tahoma" w:cs="Tahoma"/>
        </w:rPr>
        <w:t xml:space="preserve"> </w:t>
      </w:r>
      <w:r w:rsidR="0028142B" w:rsidRPr="00133E4D">
        <w:rPr>
          <w:rFonts w:ascii="Tahoma" w:hAnsi="Tahoma" w:cs="Tahoma"/>
        </w:rPr>
        <w:t>Porga Gyula polgármester</w:t>
      </w:r>
    </w:p>
    <w:p w14:paraId="31477F3F" w14:textId="77777777" w:rsidR="0028142B" w:rsidRDefault="0028142B" w:rsidP="002416A3">
      <w:pPr>
        <w:ind w:left="426" w:hanging="568"/>
        <w:rPr>
          <w:rFonts w:ascii="Tahoma" w:hAnsi="Tahoma" w:cs="Tahoma"/>
        </w:rPr>
      </w:pPr>
    </w:p>
    <w:p w14:paraId="7516AF95" w14:textId="77777777" w:rsidR="004E4605" w:rsidRPr="0028142B" w:rsidRDefault="004E4605" w:rsidP="002416A3">
      <w:pPr>
        <w:ind w:left="426" w:hanging="568"/>
        <w:rPr>
          <w:rFonts w:ascii="Tahoma" w:hAnsi="Tahoma" w:cs="Tahoma"/>
        </w:rPr>
      </w:pPr>
    </w:p>
    <w:p w14:paraId="1EE96291" w14:textId="3870069F" w:rsidR="0028142B" w:rsidRPr="002416A3" w:rsidRDefault="002416A3" w:rsidP="002416A3">
      <w:pPr>
        <w:pStyle w:val="Listaszerbekezds"/>
        <w:numPr>
          <w:ilvl w:val="0"/>
          <w:numId w:val="20"/>
        </w:numPr>
        <w:tabs>
          <w:tab w:val="clear" w:pos="720"/>
          <w:tab w:val="left" w:pos="426"/>
        </w:tabs>
        <w:ind w:left="851" w:hanging="993"/>
        <w:rPr>
          <w:rStyle w:val="Hiperhivatkozs"/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fldChar w:fldCharType="begin"/>
      </w:r>
      <w:r>
        <w:rPr>
          <w:rFonts w:ascii="Tahoma" w:hAnsi="Tahoma" w:cs="Tahoma"/>
          <w:b/>
        </w:rPr>
        <w:instrText>HYPERLINK "20250424/12_00_Cegek_atszervezese_vezeto_tisztsegviselo_megvalasztasa.pdf"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28142B" w:rsidRPr="002416A3">
        <w:rPr>
          <w:rStyle w:val="Hiperhivatkozs"/>
          <w:rFonts w:ascii="Tahoma" w:hAnsi="Tahoma" w:cs="Tahoma"/>
          <w:b/>
        </w:rPr>
        <w:t>A)</w:t>
      </w:r>
      <w:r w:rsidR="0028142B" w:rsidRPr="002416A3">
        <w:rPr>
          <w:rStyle w:val="Hiperhivatkozs"/>
          <w:rFonts w:ascii="Tahoma" w:hAnsi="Tahoma" w:cs="Tahoma"/>
          <w:b/>
        </w:rPr>
        <w:tab/>
        <w:t>Állásfoglalás a „VKSZ” Zrt. 100% arányú tulajdonában lévő Pro Veszprém Nonprofit Kft. üzletrészének elidegenítéséről és a Kolostorok és Kertek Kft. megszüntetésének kezdeményezéséről, valamint döntés a Veszprém 2030 Kft.-</w:t>
      </w:r>
      <w:proofErr w:type="spellStart"/>
      <w:r w:rsidR="0028142B" w:rsidRPr="002416A3">
        <w:rPr>
          <w:rStyle w:val="Hiperhivatkozs"/>
          <w:rFonts w:ascii="Tahoma" w:hAnsi="Tahoma" w:cs="Tahoma"/>
          <w:b/>
        </w:rPr>
        <w:t>nek</w:t>
      </w:r>
      <w:proofErr w:type="spellEnd"/>
      <w:r w:rsidR="0028142B" w:rsidRPr="002416A3">
        <w:rPr>
          <w:rStyle w:val="Hiperhivatkozs"/>
          <w:rFonts w:ascii="Tahoma" w:hAnsi="Tahoma" w:cs="Tahoma"/>
          <w:b/>
        </w:rPr>
        <w:t xml:space="preserve"> a </w:t>
      </w:r>
      <w:proofErr w:type="spellStart"/>
      <w:r w:rsidR="0028142B" w:rsidRPr="002416A3">
        <w:rPr>
          <w:rStyle w:val="Hiperhivatkozs"/>
          <w:rFonts w:ascii="Tahoma" w:hAnsi="Tahoma" w:cs="Tahoma"/>
          <w:b/>
        </w:rPr>
        <w:t>Swing-Swing</w:t>
      </w:r>
      <w:proofErr w:type="spellEnd"/>
      <w:r w:rsidR="0028142B" w:rsidRPr="002416A3">
        <w:rPr>
          <w:rStyle w:val="Hiperhivatkozs"/>
          <w:rFonts w:ascii="Tahoma" w:hAnsi="Tahoma" w:cs="Tahoma"/>
          <w:b/>
        </w:rPr>
        <w:t xml:space="preserve"> Kft.-be történő beolvadással megvalósuló megszüntetéséről</w:t>
      </w:r>
    </w:p>
    <w:p w14:paraId="7A770903" w14:textId="3E7A5162" w:rsidR="0028142B" w:rsidRPr="0028142B" w:rsidRDefault="00010B91" w:rsidP="002416A3">
      <w:pPr>
        <w:tabs>
          <w:tab w:val="left" w:pos="426"/>
        </w:tabs>
        <w:ind w:left="851" w:hanging="993"/>
        <w:rPr>
          <w:rFonts w:ascii="Tahoma" w:hAnsi="Tahoma" w:cs="Tahoma"/>
          <w:b/>
        </w:rPr>
      </w:pPr>
      <w:r w:rsidRPr="002416A3">
        <w:rPr>
          <w:rStyle w:val="Hiperhivatkozs"/>
          <w:rFonts w:ascii="Tahoma" w:hAnsi="Tahoma" w:cs="Tahoma"/>
          <w:b/>
        </w:rPr>
        <w:tab/>
      </w:r>
      <w:r w:rsidR="0028142B" w:rsidRPr="002416A3">
        <w:rPr>
          <w:rStyle w:val="Hiperhivatkozs"/>
          <w:rFonts w:ascii="Tahoma" w:hAnsi="Tahoma" w:cs="Tahoma"/>
          <w:b/>
        </w:rPr>
        <w:t>B)</w:t>
      </w:r>
      <w:r w:rsidR="0028142B" w:rsidRPr="002416A3">
        <w:rPr>
          <w:rStyle w:val="Hiperhivatkozs"/>
          <w:rFonts w:ascii="Tahoma" w:hAnsi="Tahoma" w:cs="Tahoma"/>
          <w:b/>
        </w:rPr>
        <w:tab/>
        <w:t xml:space="preserve">Állásfoglalás a „VKSZ” Zrt. vezérigazgatójának megválasztásáról és döntés a </w:t>
      </w:r>
      <w:proofErr w:type="spellStart"/>
      <w:r w:rsidR="0028142B" w:rsidRPr="002416A3">
        <w:rPr>
          <w:rStyle w:val="Hiperhivatkozs"/>
          <w:rFonts w:ascii="Tahoma" w:hAnsi="Tahoma" w:cs="Tahoma"/>
          <w:b/>
        </w:rPr>
        <w:t>Swing-Swing</w:t>
      </w:r>
      <w:proofErr w:type="spellEnd"/>
      <w:r w:rsidR="0028142B" w:rsidRPr="002416A3">
        <w:rPr>
          <w:rStyle w:val="Hiperhivatkozs"/>
          <w:rFonts w:ascii="Tahoma" w:hAnsi="Tahoma" w:cs="Tahoma"/>
          <w:b/>
        </w:rPr>
        <w:t xml:space="preserve"> Kft. ügyvezetőjének megválasztásáról</w:t>
      </w:r>
      <w:r w:rsidR="002416A3">
        <w:rPr>
          <w:rFonts w:ascii="Tahoma" w:hAnsi="Tahoma" w:cs="Tahoma"/>
          <w:b/>
        </w:rPr>
        <w:fldChar w:fldCharType="end"/>
      </w:r>
    </w:p>
    <w:p w14:paraId="43A1A05A" w14:textId="53FA08BD" w:rsidR="0028142B" w:rsidRPr="0028142B" w:rsidRDefault="0028142B" w:rsidP="002416A3">
      <w:pPr>
        <w:ind w:left="42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Porga Gyula polgármester</w:t>
      </w:r>
    </w:p>
    <w:p w14:paraId="0E9874A3" w14:textId="77777777" w:rsidR="0028142B" w:rsidRDefault="0028142B" w:rsidP="002416A3">
      <w:pPr>
        <w:rPr>
          <w:rFonts w:ascii="Tahoma" w:hAnsi="Tahoma" w:cs="Tahoma"/>
        </w:rPr>
      </w:pPr>
    </w:p>
    <w:p w14:paraId="7549AF89" w14:textId="77777777" w:rsidR="004E4605" w:rsidRPr="0028142B" w:rsidRDefault="004E4605" w:rsidP="002416A3">
      <w:pPr>
        <w:rPr>
          <w:rFonts w:ascii="Tahoma" w:hAnsi="Tahoma" w:cs="Tahoma"/>
        </w:rPr>
      </w:pPr>
    </w:p>
    <w:p w14:paraId="09BF4598" w14:textId="125027C5" w:rsidR="0028142B" w:rsidRPr="00CD640F" w:rsidRDefault="00CD640F" w:rsidP="002416A3">
      <w:pPr>
        <w:pStyle w:val="Listaszerbekezds"/>
        <w:numPr>
          <w:ilvl w:val="0"/>
          <w:numId w:val="20"/>
        </w:numPr>
        <w:tabs>
          <w:tab w:val="clear" w:pos="720"/>
          <w:tab w:val="left" w:pos="426"/>
        </w:tabs>
        <w:ind w:left="851" w:hanging="993"/>
        <w:rPr>
          <w:rStyle w:val="Hiperhivatkozs"/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"20250424/13_00_VMJV_Petofi_Szinhaz_Kaboca_Babszinhaz_kozremukodoi_megallapodas_modositasa_2025.pdf"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28142B" w:rsidRPr="00CD640F">
        <w:rPr>
          <w:rStyle w:val="Hiperhivatkozs"/>
          <w:rFonts w:ascii="Tahoma" w:hAnsi="Tahoma" w:cs="Tahoma"/>
          <w:b/>
        </w:rPr>
        <w:t>A)</w:t>
      </w:r>
      <w:r w:rsidR="0028142B" w:rsidRPr="00CD640F">
        <w:rPr>
          <w:rStyle w:val="Hiperhivatkozs"/>
          <w:rFonts w:ascii="Tahoma" w:hAnsi="Tahoma" w:cs="Tahoma"/>
          <w:b/>
        </w:rPr>
        <w:tab/>
        <w:t>Döntés Veszprém Megyei Jogú Város Önkormányzata és a Veszprémi Petőfi Színház között létrejött közreműködői megállapodás módosításáról</w:t>
      </w:r>
    </w:p>
    <w:p w14:paraId="09DD8A6D" w14:textId="3AE6AB2C" w:rsidR="0028142B" w:rsidRPr="0028142B" w:rsidRDefault="0028142B" w:rsidP="002416A3">
      <w:pPr>
        <w:pStyle w:val="Listaszerbekezds"/>
        <w:tabs>
          <w:tab w:val="left" w:pos="426"/>
        </w:tabs>
        <w:ind w:left="851" w:hanging="851"/>
        <w:rPr>
          <w:rFonts w:ascii="Tahoma" w:hAnsi="Tahoma" w:cs="Tahoma"/>
          <w:b/>
        </w:rPr>
      </w:pPr>
      <w:r w:rsidRPr="00CD640F">
        <w:rPr>
          <w:rStyle w:val="Hiperhivatkozs"/>
          <w:rFonts w:ascii="Tahoma" w:hAnsi="Tahoma" w:cs="Tahoma"/>
          <w:b/>
        </w:rPr>
        <w:tab/>
        <w:t xml:space="preserve">B) </w:t>
      </w:r>
      <w:r w:rsidRPr="00CD640F">
        <w:rPr>
          <w:rStyle w:val="Hiperhivatkozs"/>
          <w:rFonts w:ascii="Tahoma" w:hAnsi="Tahoma" w:cs="Tahoma"/>
          <w:b/>
        </w:rPr>
        <w:tab/>
        <w:t>Döntés Veszprém Megyei Jogú Város Önkormányzata és a Kabóca Bábszínház között létrejött közreműködői megállapodás módosításáról</w:t>
      </w:r>
      <w:r w:rsidR="00CD640F">
        <w:rPr>
          <w:rFonts w:ascii="Tahoma" w:hAnsi="Tahoma" w:cs="Tahoma"/>
          <w:b/>
        </w:rPr>
        <w:fldChar w:fldCharType="end"/>
      </w:r>
    </w:p>
    <w:p w14:paraId="662E1550" w14:textId="266D3B39" w:rsidR="0028142B" w:rsidRPr="00927E24" w:rsidRDefault="0028142B" w:rsidP="002416A3">
      <w:pPr>
        <w:ind w:firstLine="284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proofErr w:type="spellStart"/>
      <w:r w:rsidRPr="0028142B">
        <w:rPr>
          <w:rFonts w:ascii="Tahoma" w:hAnsi="Tahoma" w:cs="Tahoma"/>
        </w:rPr>
        <w:t>Sótonyi</w:t>
      </w:r>
      <w:proofErr w:type="spellEnd"/>
      <w:r w:rsidRPr="0028142B">
        <w:rPr>
          <w:rFonts w:ascii="Tahoma" w:hAnsi="Tahoma" w:cs="Tahoma"/>
        </w:rPr>
        <w:t xml:space="preserve"> Mónika alpolgármester</w:t>
      </w:r>
    </w:p>
    <w:p w14:paraId="10F48CCF" w14:textId="77777777" w:rsidR="0028142B" w:rsidRDefault="0028142B" w:rsidP="002416A3">
      <w:pPr>
        <w:rPr>
          <w:rFonts w:ascii="Tahoma" w:hAnsi="Tahoma" w:cs="Tahoma"/>
        </w:rPr>
      </w:pPr>
    </w:p>
    <w:p w14:paraId="7D44190B" w14:textId="77777777" w:rsidR="004E4605" w:rsidRPr="0028142B" w:rsidRDefault="004E4605" w:rsidP="002416A3">
      <w:pPr>
        <w:rPr>
          <w:rFonts w:ascii="Tahoma" w:hAnsi="Tahoma" w:cs="Tahoma"/>
        </w:rPr>
      </w:pPr>
    </w:p>
    <w:p w14:paraId="10CAA683" w14:textId="0D9B2183" w:rsidR="0028142B" w:rsidRPr="0028142B" w:rsidRDefault="00CD640F" w:rsidP="002416A3">
      <w:pPr>
        <w:pStyle w:val="Listaszerbekezds"/>
        <w:numPr>
          <w:ilvl w:val="0"/>
          <w:numId w:val="20"/>
        </w:numPr>
        <w:tabs>
          <w:tab w:val="clear" w:pos="720"/>
          <w:tab w:val="num" w:pos="1276"/>
        </w:tabs>
        <w:ind w:left="426" w:hanging="568"/>
        <w:rPr>
          <w:rFonts w:ascii="Tahoma" w:hAnsi="Tahoma" w:cs="Tahoma"/>
          <w:b/>
        </w:rPr>
      </w:pPr>
      <w:hyperlink r:id="rId28" w:history="1">
        <w:r w:rsidR="0028142B" w:rsidRPr="00CD640F">
          <w:rPr>
            <w:rStyle w:val="Hiperhivatkozs"/>
            <w:rFonts w:ascii="Tahoma" w:hAnsi="Tahoma" w:cs="Tahoma"/>
            <w:b/>
          </w:rPr>
          <w:t>Döntés a Veszprém 2030 Kft.-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nek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a Veszprém, Deák Ferenc utca 13. szám alatti ingatlanban végzett 2024. évi tevékenységéről, a bérlemény használatáról és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továbbhasznosításáról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29" w:history="1">
        <w:r w:rsidRPr="00CD640F">
          <w:rPr>
            <w:rStyle w:val="Hiperhivatkozs"/>
            <w:rFonts w:ascii="Tahoma" w:hAnsi="Tahoma" w:cs="Tahoma"/>
            <w:b/>
          </w:rPr>
          <w:t>melléklet</w:t>
        </w:r>
      </w:hyperlink>
    </w:p>
    <w:p w14:paraId="3469C10E" w14:textId="541ABD2E" w:rsidR="0028142B" w:rsidRPr="00927E24" w:rsidRDefault="0028142B" w:rsidP="002416A3">
      <w:pPr>
        <w:ind w:left="284" w:firstLine="142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proofErr w:type="spellStart"/>
      <w:r w:rsidRPr="0028142B">
        <w:rPr>
          <w:rFonts w:ascii="Tahoma" w:hAnsi="Tahoma" w:cs="Tahoma"/>
        </w:rPr>
        <w:t>Lamos</w:t>
      </w:r>
      <w:proofErr w:type="spellEnd"/>
      <w:r w:rsidRPr="0028142B">
        <w:rPr>
          <w:rFonts w:ascii="Tahoma" w:hAnsi="Tahoma" w:cs="Tahoma"/>
        </w:rPr>
        <w:t xml:space="preserve"> Péter ügyvezető, Veszprém 2030 Kft.</w:t>
      </w:r>
    </w:p>
    <w:p w14:paraId="5820080E" w14:textId="77777777" w:rsidR="0028142B" w:rsidRPr="0028142B" w:rsidRDefault="0028142B" w:rsidP="002416A3">
      <w:pPr>
        <w:rPr>
          <w:rFonts w:ascii="Tahoma" w:hAnsi="Tahoma" w:cs="Tahoma"/>
          <w:b/>
        </w:rPr>
      </w:pPr>
    </w:p>
    <w:p w14:paraId="5FE1F659" w14:textId="5FCE83C5" w:rsidR="0028142B" w:rsidRPr="0028142B" w:rsidRDefault="00CD640F" w:rsidP="002416A3">
      <w:pPr>
        <w:pStyle w:val="Listaszerbekezds"/>
        <w:numPr>
          <w:ilvl w:val="0"/>
          <w:numId w:val="20"/>
        </w:numPr>
        <w:tabs>
          <w:tab w:val="clear" w:pos="720"/>
          <w:tab w:val="num" w:pos="1134"/>
        </w:tabs>
        <w:ind w:left="426" w:hanging="568"/>
        <w:rPr>
          <w:rFonts w:ascii="Tahoma" w:hAnsi="Tahoma" w:cs="Tahoma"/>
          <w:b/>
        </w:rPr>
      </w:pPr>
      <w:hyperlink r:id="rId30" w:history="1">
        <w:r w:rsidR="0028142B" w:rsidRPr="00CD640F">
          <w:rPr>
            <w:rStyle w:val="Hiperhivatkozs"/>
            <w:rFonts w:ascii="Tahoma" w:hAnsi="Tahoma" w:cs="Tahoma"/>
            <w:b/>
          </w:rPr>
          <w:t>Döntés a Várkultúraplusz Kft.-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nek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a Veszprém, Vár utca 17. szám alatt található (Foton Audiovizuális Centrum) ingatlanban végzett 2024. évi tevékenységéről, a bérlemény használatáról és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továbbhasznosításáról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31" w:history="1">
        <w:r w:rsidRPr="00CD640F">
          <w:rPr>
            <w:rStyle w:val="Hiperhivatkozs"/>
            <w:rFonts w:ascii="Tahoma" w:hAnsi="Tahoma" w:cs="Tahoma"/>
            <w:b/>
          </w:rPr>
          <w:t>melléklet</w:t>
        </w:r>
      </w:hyperlink>
    </w:p>
    <w:p w14:paraId="7AB4986F" w14:textId="62130134" w:rsidR="0028142B" w:rsidRPr="00927E24" w:rsidRDefault="0028142B" w:rsidP="002416A3">
      <w:pPr>
        <w:ind w:left="426"/>
        <w:rPr>
          <w:rFonts w:ascii="Tahoma" w:hAnsi="Tahoma" w:cs="Tahoma"/>
        </w:rPr>
      </w:pPr>
      <w:r w:rsidRPr="00927E24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proofErr w:type="spellStart"/>
      <w:r w:rsidRPr="00927E24">
        <w:rPr>
          <w:rFonts w:ascii="Tahoma" w:hAnsi="Tahoma" w:cs="Tahoma"/>
        </w:rPr>
        <w:t>Schmeisl</w:t>
      </w:r>
      <w:proofErr w:type="spellEnd"/>
      <w:r w:rsidRPr="00927E24">
        <w:rPr>
          <w:rFonts w:ascii="Tahoma" w:hAnsi="Tahoma" w:cs="Tahoma"/>
        </w:rPr>
        <w:t xml:space="preserve"> Anita ügyvezető</w:t>
      </w:r>
    </w:p>
    <w:p w14:paraId="42565FF5" w14:textId="77777777" w:rsidR="0028142B" w:rsidRDefault="0028142B" w:rsidP="002416A3">
      <w:pPr>
        <w:pStyle w:val="Listaszerbekezds"/>
        <w:ind w:left="426" w:hanging="568"/>
        <w:rPr>
          <w:rFonts w:ascii="Tahoma" w:hAnsi="Tahoma" w:cs="Tahoma"/>
        </w:rPr>
      </w:pPr>
    </w:p>
    <w:p w14:paraId="60AD2B3D" w14:textId="77777777" w:rsidR="004E4605" w:rsidRPr="0028142B" w:rsidRDefault="004E4605" w:rsidP="002416A3">
      <w:pPr>
        <w:pStyle w:val="Listaszerbekezds"/>
        <w:ind w:left="426" w:hanging="568"/>
        <w:rPr>
          <w:rFonts w:ascii="Tahoma" w:hAnsi="Tahoma" w:cs="Tahoma"/>
        </w:rPr>
      </w:pPr>
    </w:p>
    <w:p w14:paraId="06AC22D5" w14:textId="615D110A" w:rsidR="0028142B" w:rsidRPr="0028142B" w:rsidRDefault="00CD640F" w:rsidP="002416A3">
      <w:pPr>
        <w:pStyle w:val="Listaszerbekezds"/>
        <w:numPr>
          <w:ilvl w:val="0"/>
          <w:numId w:val="20"/>
        </w:numPr>
        <w:ind w:left="426" w:hanging="568"/>
        <w:rPr>
          <w:rFonts w:ascii="Tahoma" w:hAnsi="Tahoma" w:cs="Tahoma"/>
          <w:b/>
        </w:rPr>
      </w:pPr>
      <w:hyperlink r:id="rId32" w:history="1">
        <w:r w:rsidR="0028142B" w:rsidRPr="00CD640F">
          <w:rPr>
            <w:rStyle w:val="Hiperhivatkozs"/>
            <w:rFonts w:ascii="Tahoma" w:hAnsi="Tahoma" w:cs="Tahoma"/>
            <w:b/>
          </w:rPr>
          <w:t xml:space="preserve">Döntés a Patent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Hostel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Kft.-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nek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a Jókai Mór utca 8. szám alatti (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Ruttner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-ház) ingatlanban végzett 2024. évi tevékenységéről, a bérlemény használatáról és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továbbhasznosításáról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33" w:history="1">
        <w:r w:rsidRPr="00CD640F">
          <w:rPr>
            <w:rStyle w:val="Hiperhivatkozs"/>
            <w:rFonts w:ascii="Tahoma" w:hAnsi="Tahoma" w:cs="Tahoma"/>
            <w:b/>
          </w:rPr>
          <w:t>melléklet</w:t>
        </w:r>
      </w:hyperlink>
    </w:p>
    <w:p w14:paraId="14C0FD47" w14:textId="26A99ECD" w:rsidR="0028142B" w:rsidRPr="00927E24" w:rsidRDefault="0028142B" w:rsidP="002416A3">
      <w:pPr>
        <w:ind w:left="426"/>
        <w:rPr>
          <w:rFonts w:ascii="Tahoma" w:hAnsi="Tahoma" w:cs="Tahoma"/>
        </w:rPr>
      </w:pPr>
      <w:r w:rsidRPr="00927E24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r w:rsidRPr="00927E24">
        <w:rPr>
          <w:rFonts w:ascii="Tahoma" w:hAnsi="Tahoma" w:cs="Tahoma"/>
        </w:rPr>
        <w:t>Molnár Bence Ferenc ügyvezető</w:t>
      </w:r>
    </w:p>
    <w:p w14:paraId="6AF95709" w14:textId="77777777" w:rsidR="0028142B" w:rsidRDefault="0028142B" w:rsidP="002416A3">
      <w:pPr>
        <w:ind w:left="426" w:hanging="568"/>
        <w:rPr>
          <w:rFonts w:ascii="Tahoma" w:hAnsi="Tahoma" w:cs="Tahoma"/>
          <w:b/>
        </w:rPr>
      </w:pPr>
    </w:p>
    <w:p w14:paraId="3CBB870C" w14:textId="77777777" w:rsidR="00010B91" w:rsidRPr="0028142B" w:rsidRDefault="00010B91" w:rsidP="002416A3">
      <w:pPr>
        <w:ind w:left="426" w:hanging="568"/>
        <w:rPr>
          <w:rFonts w:ascii="Tahoma" w:hAnsi="Tahoma" w:cs="Tahoma"/>
          <w:b/>
        </w:rPr>
      </w:pPr>
    </w:p>
    <w:p w14:paraId="12E23811" w14:textId="77777777" w:rsidR="00CD640F" w:rsidRDefault="00CD640F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7A8CDB98" w14:textId="3953EFEB" w:rsidR="0028142B" w:rsidRPr="0028142B" w:rsidRDefault="00CD640F" w:rsidP="002416A3">
      <w:pPr>
        <w:numPr>
          <w:ilvl w:val="0"/>
          <w:numId w:val="20"/>
        </w:numPr>
        <w:ind w:left="426" w:hanging="568"/>
        <w:rPr>
          <w:rFonts w:ascii="Tahoma" w:hAnsi="Tahoma" w:cs="Tahoma"/>
          <w:b/>
        </w:rPr>
      </w:pPr>
      <w:hyperlink r:id="rId34" w:history="1">
        <w:r w:rsidR="0028142B" w:rsidRPr="00CD640F">
          <w:rPr>
            <w:rStyle w:val="Hiperhivatkozs"/>
            <w:rFonts w:ascii="Tahoma" w:hAnsi="Tahoma" w:cs="Tahoma"/>
            <w:b/>
          </w:rPr>
          <w:t xml:space="preserve">Döntés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Sindler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Attila e.v.-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nak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a Veszprémvölgyi utca 63-65. szám alatti (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Kiskuti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Csárda) ingatlanban végzett 2024. évi tevékenységéről, a bérlemény használatáról és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továbbhasznosításáról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35" w:history="1">
        <w:r w:rsidRPr="00CD640F">
          <w:rPr>
            <w:rStyle w:val="Hiperhivatkozs"/>
            <w:rFonts w:ascii="Tahoma" w:hAnsi="Tahoma" w:cs="Tahoma"/>
            <w:b/>
          </w:rPr>
          <w:t>melléklet</w:t>
        </w:r>
      </w:hyperlink>
    </w:p>
    <w:p w14:paraId="08D142A5" w14:textId="3886548C" w:rsidR="0028142B" w:rsidRPr="00927E24" w:rsidRDefault="0028142B" w:rsidP="002416A3">
      <w:pPr>
        <w:ind w:left="426"/>
        <w:rPr>
          <w:rFonts w:ascii="Tahoma" w:hAnsi="Tahoma" w:cs="Tahoma"/>
        </w:rPr>
      </w:pPr>
      <w:r w:rsidRPr="00927E24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proofErr w:type="spellStart"/>
      <w:r w:rsidRPr="00927E24">
        <w:rPr>
          <w:rFonts w:ascii="Tahoma" w:hAnsi="Tahoma" w:cs="Tahoma"/>
        </w:rPr>
        <w:t>Sindler</w:t>
      </w:r>
      <w:proofErr w:type="spellEnd"/>
      <w:r w:rsidRPr="00927E24">
        <w:rPr>
          <w:rFonts w:ascii="Tahoma" w:hAnsi="Tahoma" w:cs="Tahoma"/>
        </w:rPr>
        <w:t xml:space="preserve"> Attila egyéni vállalkozó</w:t>
      </w:r>
    </w:p>
    <w:p w14:paraId="78FE8F91" w14:textId="77777777" w:rsidR="0028142B" w:rsidRDefault="0028142B" w:rsidP="002416A3">
      <w:pPr>
        <w:ind w:left="426" w:hanging="568"/>
        <w:rPr>
          <w:rFonts w:ascii="Tahoma" w:hAnsi="Tahoma" w:cs="Tahoma"/>
          <w:b/>
        </w:rPr>
      </w:pPr>
    </w:p>
    <w:p w14:paraId="1033C3F8" w14:textId="77777777" w:rsidR="004E4605" w:rsidRPr="0028142B" w:rsidRDefault="004E4605" w:rsidP="002416A3">
      <w:pPr>
        <w:ind w:left="426" w:hanging="568"/>
        <w:rPr>
          <w:rFonts w:ascii="Tahoma" w:hAnsi="Tahoma" w:cs="Tahoma"/>
          <w:b/>
        </w:rPr>
      </w:pPr>
    </w:p>
    <w:p w14:paraId="58D6ADE0" w14:textId="3C25A617" w:rsidR="0028142B" w:rsidRPr="0028142B" w:rsidRDefault="00CD640F" w:rsidP="002416A3">
      <w:pPr>
        <w:pStyle w:val="Listaszerbekezds"/>
        <w:numPr>
          <w:ilvl w:val="0"/>
          <w:numId w:val="20"/>
        </w:numPr>
        <w:ind w:left="426" w:hanging="568"/>
        <w:rPr>
          <w:rFonts w:ascii="Tahoma" w:hAnsi="Tahoma" w:cs="Tahoma"/>
          <w:b/>
        </w:rPr>
      </w:pPr>
      <w:hyperlink r:id="rId36" w:history="1">
        <w:r w:rsidR="0028142B" w:rsidRPr="00CD640F">
          <w:rPr>
            <w:rStyle w:val="Hiperhivatkozs"/>
            <w:rFonts w:ascii="Tahoma" w:hAnsi="Tahoma" w:cs="Tahoma"/>
            <w:b/>
          </w:rPr>
          <w:t xml:space="preserve">Döntés a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Swing-Swing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Kft.-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nek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az 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Acticity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Mozgásközpont és a Veszprém, Hóvirág utca 1. szám alatti parkolóház 2024. évi üzemeltetési tevékenységéről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37" w:history="1">
        <w:r w:rsidRPr="00CD640F">
          <w:rPr>
            <w:rStyle w:val="Hiperhivatkozs"/>
            <w:rFonts w:ascii="Tahoma" w:hAnsi="Tahoma" w:cs="Tahoma"/>
            <w:b/>
          </w:rPr>
          <w:t>melléklet</w:t>
        </w:r>
      </w:hyperlink>
    </w:p>
    <w:p w14:paraId="3ED9627C" w14:textId="25ABE983" w:rsidR="0028142B" w:rsidRPr="00927E24" w:rsidRDefault="0028142B" w:rsidP="002416A3">
      <w:pPr>
        <w:ind w:left="426"/>
        <w:rPr>
          <w:rFonts w:ascii="Tahoma" w:hAnsi="Tahoma" w:cs="Tahoma"/>
          <w:b/>
        </w:rPr>
      </w:pPr>
      <w:r w:rsidRPr="00927E24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r w:rsidRPr="00927E24">
        <w:rPr>
          <w:rFonts w:ascii="Tahoma" w:hAnsi="Tahoma" w:cs="Tahoma"/>
        </w:rPr>
        <w:t>Bélafi László ügyvezető</w:t>
      </w:r>
    </w:p>
    <w:p w14:paraId="18F6B957" w14:textId="77777777" w:rsidR="0028142B" w:rsidRDefault="0028142B" w:rsidP="002416A3">
      <w:pPr>
        <w:ind w:left="426" w:hanging="568"/>
        <w:rPr>
          <w:rFonts w:ascii="Tahoma" w:hAnsi="Tahoma" w:cs="Tahoma"/>
        </w:rPr>
      </w:pPr>
    </w:p>
    <w:p w14:paraId="52D3B23D" w14:textId="77777777" w:rsidR="004E4605" w:rsidRPr="0028142B" w:rsidRDefault="004E4605" w:rsidP="002416A3">
      <w:pPr>
        <w:ind w:left="426" w:hanging="568"/>
        <w:rPr>
          <w:rFonts w:ascii="Tahoma" w:hAnsi="Tahoma" w:cs="Tahoma"/>
        </w:rPr>
      </w:pPr>
    </w:p>
    <w:p w14:paraId="4C30FBAC" w14:textId="538A194B" w:rsidR="0028142B" w:rsidRPr="0028142B" w:rsidRDefault="00CD640F" w:rsidP="002416A3">
      <w:pPr>
        <w:pStyle w:val="Listaszerbekezds"/>
        <w:numPr>
          <w:ilvl w:val="0"/>
          <w:numId w:val="20"/>
        </w:numPr>
        <w:tabs>
          <w:tab w:val="clear" w:pos="720"/>
          <w:tab w:val="num" w:pos="993"/>
        </w:tabs>
        <w:ind w:left="426" w:hanging="568"/>
        <w:rPr>
          <w:rFonts w:ascii="Tahoma" w:hAnsi="Tahoma" w:cs="Tahoma"/>
          <w:b/>
          <w:bCs/>
        </w:rPr>
      </w:pPr>
      <w:hyperlink r:id="rId38" w:history="1">
        <w:r w:rsidR="0028142B" w:rsidRPr="00CD640F">
          <w:rPr>
            <w:rStyle w:val="Hiperhivatkozs"/>
            <w:rFonts w:ascii="Tahoma" w:hAnsi="Tahoma" w:cs="Tahoma"/>
            <w:b/>
            <w:bCs/>
          </w:rPr>
          <w:t>Döntés a Veszprémi Ifjúsági Közalapítvány 2024. évi beszámolója elfogadásáról</w:t>
        </w:r>
      </w:hyperlink>
      <w:r>
        <w:rPr>
          <w:rFonts w:ascii="Tahoma" w:hAnsi="Tahoma" w:cs="Tahoma"/>
          <w:b/>
          <w:bCs/>
        </w:rPr>
        <w:br/>
      </w:r>
      <w:r>
        <w:rPr>
          <w:rFonts w:ascii="Tahoma" w:hAnsi="Tahoma" w:cs="Tahoma"/>
          <w:b/>
          <w:bCs/>
        </w:rPr>
        <w:br/>
      </w:r>
      <w:hyperlink r:id="rId39" w:history="1">
        <w:r w:rsidRPr="00CD640F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0E33D0C0" w14:textId="2C3314B3" w:rsidR="0028142B" w:rsidRPr="0028142B" w:rsidRDefault="00010B91" w:rsidP="002416A3">
      <w:pPr>
        <w:tabs>
          <w:tab w:val="num" w:pos="720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28142B">
        <w:rPr>
          <w:rFonts w:ascii="Tahoma" w:hAnsi="Tahoma" w:cs="Tahoma"/>
        </w:rPr>
        <w:t>Előterjesztő:</w:t>
      </w:r>
      <w:r w:rsidR="00927E24">
        <w:rPr>
          <w:rFonts w:ascii="Tahoma" w:hAnsi="Tahoma" w:cs="Tahoma"/>
        </w:rPr>
        <w:t xml:space="preserve"> </w:t>
      </w:r>
      <w:proofErr w:type="spellStart"/>
      <w:r w:rsidR="0028142B" w:rsidRPr="0028142B">
        <w:rPr>
          <w:rFonts w:ascii="Tahoma" w:hAnsi="Tahoma" w:cs="Tahoma"/>
        </w:rPr>
        <w:t>Zeitler</w:t>
      </w:r>
      <w:proofErr w:type="spellEnd"/>
      <w:r w:rsidR="0028142B" w:rsidRPr="0028142B">
        <w:rPr>
          <w:rFonts w:ascii="Tahoma" w:hAnsi="Tahoma" w:cs="Tahoma"/>
        </w:rPr>
        <w:t xml:space="preserve"> Gusztáv Rudolf kuratóriumi elnök</w:t>
      </w:r>
    </w:p>
    <w:p w14:paraId="23FEFA5D" w14:textId="77777777" w:rsidR="0028142B" w:rsidRDefault="0028142B" w:rsidP="002416A3">
      <w:pPr>
        <w:pStyle w:val="Listaszerbekezds"/>
        <w:ind w:left="426" w:hanging="568"/>
        <w:rPr>
          <w:rFonts w:ascii="Tahoma" w:hAnsi="Tahoma" w:cs="Tahoma"/>
          <w:b/>
        </w:rPr>
      </w:pPr>
    </w:p>
    <w:p w14:paraId="5A5E2BA1" w14:textId="77777777" w:rsidR="004E4605" w:rsidRPr="0028142B" w:rsidRDefault="004E4605" w:rsidP="002416A3">
      <w:pPr>
        <w:pStyle w:val="Listaszerbekezds"/>
        <w:ind w:left="426" w:hanging="568"/>
        <w:rPr>
          <w:rFonts w:ascii="Tahoma" w:hAnsi="Tahoma" w:cs="Tahoma"/>
          <w:b/>
        </w:rPr>
      </w:pPr>
    </w:p>
    <w:p w14:paraId="07D781B4" w14:textId="3A81B12E" w:rsidR="0028142B" w:rsidRPr="0028142B" w:rsidRDefault="00CD640F" w:rsidP="002416A3">
      <w:pPr>
        <w:pStyle w:val="Listaszerbekezds"/>
        <w:numPr>
          <w:ilvl w:val="0"/>
          <w:numId w:val="20"/>
        </w:numPr>
        <w:tabs>
          <w:tab w:val="clear" w:pos="720"/>
          <w:tab w:val="num" w:pos="993"/>
        </w:tabs>
        <w:ind w:left="426" w:hanging="568"/>
        <w:rPr>
          <w:rFonts w:ascii="Tahoma" w:hAnsi="Tahoma" w:cs="Tahoma"/>
          <w:b/>
        </w:rPr>
      </w:pPr>
      <w:hyperlink r:id="rId40" w:history="1">
        <w:r w:rsidR="0028142B" w:rsidRPr="00CD640F">
          <w:rPr>
            <w:rStyle w:val="Hiperhivatkozs"/>
            <w:rFonts w:ascii="Tahoma" w:hAnsi="Tahoma" w:cs="Tahoma"/>
            <w:b/>
          </w:rPr>
          <w:t>Döntés a TÁMASZ 2 Idősek Otthona Veszprém Szociálisellátó Nonprofit Kft.-</w:t>
        </w:r>
        <w:proofErr w:type="spellStart"/>
        <w:r w:rsidR="0028142B" w:rsidRPr="00CD640F">
          <w:rPr>
            <w:rStyle w:val="Hiperhivatkozs"/>
            <w:rFonts w:ascii="Tahoma" w:hAnsi="Tahoma" w:cs="Tahoma"/>
            <w:b/>
          </w:rPr>
          <w:t>nek</w:t>
        </w:r>
        <w:proofErr w:type="spellEnd"/>
        <w:r w:rsidR="0028142B" w:rsidRPr="00CD640F">
          <w:rPr>
            <w:rStyle w:val="Hiperhivatkozs"/>
            <w:rFonts w:ascii="Tahoma" w:hAnsi="Tahoma" w:cs="Tahoma"/>
            <w:b/>
          </w:rPr>
          <w:t xml:space="preserve"> az időskorúak tartós bentlakásos ellátása feladat keretében a 2024. évben végzett tevékenységéről szóló beszámolója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41" w:history="1">
        <w:r w:rsidRPr="00CD640F">
          <w:rPr>
            <w:rStyle w:val="Hiperhivatkozs"/>
            <w:rFonts w:ascii="Tahoma" w:hAnsi="Tahoma" w:cs="Tahoma"/>
            <w:b/>
          </w:rPr>
          <w:t>melléklet</w:t>
        </w:r>
      </w:hyperlink>
    </w:p>
    <w:p w14:paraId="21B3D5A2" w14:textId="3EC34DB1" w:rsidR="0028142B" w:rsidRPr="00F560C4" w:rsidRDefault="0028142B" w:rsidP="002416A3">
      <w:pPr>
        <w:ind w:left="426"/>
        <w:rPr>
          <w:rFonts w:ascii="Tahoma" w:hAnsi="Tahoma" w:cs="Tahoma"/>
          <w:b/>
        </w:rPr>
      </w:pPr>
      <w:bookmarkStart w:id="2" w:name="_Hlk194404989"/>
      <w:r w:rsidRPr="0028142B">
        <w:rPr>
          <w:rFonts w:ascii="Tahoma" w:hAnsi="Tahoma" w:cs="Tahoma"/>
        </w:rPr>
        <w:t>Előterjesztő:</w:t>
      </w:r>
      <w:r w:rsidR="00F560C4"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Kovács Zoltán ügyvezető igazgató</w:t>
      </w:r>
    </w:p>
    <w:bookmarkEnd w:id="2"/>
    <w:p w14:paraId="0B177182" w14:textId="77777777" w:rsidR="0028142B" w:rsidRDefault="0028142B" w:rsidP="002416A3">
      <w:pPr>
        <w:ind w:left="426" w:hanging="568"/>
        <w:rPr>
          <w:rFonts w:ascii="Tahoma" w:hAnsi="Tahoma" w:cs="Tahoma"/>
          <w:b/>
        </w:rPr>
      </w:pPr>
    </w:p>
    <w:p w14:paraId="079D0BCA" w14:textId="77777777" w:rsidR="004E4605" w:rsidRPr="0028142B" w:rsidRDefault="004E4605" w:rsidP="002416A3">
      <w:pPr>
        <w:ind w:left="426" w:hanging="568"/>
        <w:rPr>
          <w:rFonts w:ascii="Tahoma" w:hAnsi="Tahoma" w:cs="Tahoma"/>
          <w:b/>
        </w:rPr>
      </w:pPr>
    </w:p>
    <w:p w14:paraId="1D6A50E9" w14:textId="62AF7FB2" w:rsidR="0028142B" w:rsidRPr="0028142B" w:rsidRDefault="00CD640F" w:rsidP="002416A3">
      <w:pPr>
        <w:pStyle w:val="Listaszerbekezds"/>
        <w:numPr>
          <w:ilvl w:val="0"/>
          <w:numId w:val="20"/>
        </w:numPr>
        <w:tabs>
          <w:tab w:val="clear" w:pos="720"/>
          <w:tab w:val="num" w:pos="426"/>
        </w:tabs>
        <w:ind w:left="426" w:hanging="568"/>
        <w:rPr>
          <w:rFonts w:ascii="Tahoma" w:hAnsi="Tahoma" w:cs="Tahoma"/>
          <w:b/>
        </w:rPr>
      </w:pPr>
      <w:hyperlink r:id="rId42" w:history="1">
        <w:r w:rsidR="0028142B" w:rsidRPr="00CD640F">
          <w:rPr>
            <w:rStyle w:val="Hiperhivatkozs"/>
            <w:rFonts w:ascii="Tahoma" w:hAnsi="Tahoma" w:cs="Tahoma"/>
            <w:b/>
          </w:rPr>
          <w:t>Döntés a Magyar Máltai Szeretetszolgálat Egyesület Veszprémi Támogató Szolgálat 2024. évi feladatainak teljesítéséről szóló beszámoló elfogadásáról</w:t>
        </w:r>
      </w:hyperlink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43" w:history="1">
        <w:r w:rsidRPr="00CD640F">
          <w:rPr>
            <w:rStyle w:val="Hiperhivatkozs"/>
            <w:rFonts w:ascii="Tahoma" w:hAnsi="Tahoma" w:cs="Tahoma"/>
            <w:b/>
          </w:rPr>
          <w:t>melléklet</w:t>
        </w:r>
      </w:hyperlink>
    </w:p>
    <w:p w14:paraId="12AEB577" w14:textId="3EADDA17" w:rsidR="0028142B" w:rsidRPr="0028142B" w:rsidRDefault="00010B91" w:rsidP="002416A3">
      <w:pPr>
        <w:tabs>
          <w:tab w:val="num" w:pos="644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28142B">
        <w:rPr>
          <w:rFonts w:ascii="Tahoma" w:hAnsi="Tahoma" w:cs="Tahoma"/>
        </w:rPr>
        <w:t>Előterjesztő:</w:t>
      </w:r>
      <w:r w:rsidR="00F560C4">
        <w:rPr>
          <w:rFonts w:ascii="Tahoma" w:hAnsi="Tahoma" w:cs="Tahoma"/>
        </w:rPr>
        <w:t xml:space="preserve"> </w:t>
      </w:r>
      <w:proofErr w:type="spellStart"/>
      <w:r w:rsidR="0028142B" w:rsidRPr="0028142B">
        <w:rPr>
          <w:rFonts w:ascii="Tahoma" w:hAnsi="Tahoma" w:cs="Tahoma"/>
        </w:rPr>
        <w:t>Szabadhegӱ</w:t>
      </w:r>
      <w:proofErr w:type="spellEnd"/>
      <w:r w:rsidR="0028142B" w:rsidRPr="0028142B">
        <w:rPr>
          <w:rFonts w:ascii="Tahoma" w:hAnsi="Tahoma" w:cs="Tahoma"/>
        </w:rPr>
        <w:t xml:space="preserve"> Péter elnök</w:t>
      </w:r>
    </w:p>
    <w:p w14:paraId="60298889" w14:textId="77777777" w:rsidR="0028142B" w:rsidRDefault="0028142B" w:rsidP="002416A3">
      <w:pPr>
        <w:ind w:left="426" w:hanging="568"/>
        <w:rPr>
          <w:rFonts w:ascii="Tahoma" w:hAnsi="Tahoma" w:cs="Tahoma"/>
        </w:rPr>
      </w:pPr>
    </w:p>
    <w:p w14:paraId="7AC187B2" w14:textId="77777777" w:rsidR="004E4605" w:rsidRPr="0028142B" w:rsidRDefault="004E4605" w:rsidP="002416A3">
      <w:pPr>
        <w:ind w:left="426" w:hanging="568"/>
        <w:rPr>
          <w:rFonts w:ascii="Tahoma" w:hAnsi="Tahoma" w:cs="Tahoma"/>
        </w:rPr>
      </w:pPr>
    </w:p>
    <w:p w14:paraId="3467C869" w14:textId="6185DE73" w:rsidR="0028142B" w:rsidRPr="0028142B" w:rsidRDefault="00CD640F" w:rsidP="002416A3">
      <w:pPr>
        <w:pStyle w:val="Listaszerbekezds"/>
        <w:numPr>
          <w:ilvl w:val="0"/>
          <w:numId w:val="20"/>
        </w:numPr>
        <w:tabs>
          <w:tab w:val="clear" w:pos="720"/>
          <w:tab w:val="num" w:pos="426"/>
        </w:tabs>
        <w:ind w:left="426" w:hanging="568"/>
        <w:rPr>
          <w:rFonts w:ascii="Tahoma" w:hAnsi="Tahoma" w:cs="Tahoma"/>
          <w:b/>
        </w:rPr>
      </w:pPr>
      <w:hyperlink r:id="rId44" w:history="1">
        <w:r w:rsidR="0028142B" w:rsidRPr="00CD640F">
          <w:rPr>
            <w:rStyle w:val="Hiperhivatkozs"/>
            <w:rFonts w:ascii="Tahoma" w:hAnsi="Tahoma" w:cs="Tahoma"/>
            <w:b/>
          </w:rPr>
          <w:t>Döntés Veszprém Megyei Jogú Város Önkormányzatának 2024. évi gyermekjóléti és gyermekvédelmi tevékenységéről szóló átfogó értékelés elfogadásáról</w:t>
        </w:r>
      </w:hyperlink>
    </w:p>
    <w:p w14:paraId="0C80396B" w14:textId="2E946DA3" w:rsidR="0028142B" w:rsidRPr="0028142B" w:rsidRDefault="00010B91" w:rsidP="002416A3">
      <w:pPr>
        <w:tabs>
          <w:tab w:val="left" w:pos="3969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28142B">
        <w:rPr>
          <w:rFonts w:ascii="Tahoma" w:hAnsi="Tahoma" w:cs="Tahoma"/>
        </w:rPr>
        <w:t>Előterjesztő:</w:t>
      </w:r>
      <w:r w:rsidR="005D0F22">
        <w:rPr>
          <w:rFonts w:ascii="Tahoma" w:hAnsi="Tahoma" w:cs="Tahoma"/>
        </w:rPr>
        <w:t xml:space="preserve"> </w:t>
      </w:r>
      <w:proofErr w:type="spellStart"/>
      <w:r w:rsidR="0028142B" w:rsidRPr="0028142B">
        <w:rPr>
          <w:rFonts w:ascii="Tahoma" w:hAnsi="Tahoma" w:cs="Tahoma"/>
        </w:rPr>
        <w:t>Sótonyi</w:t>
      </w:r>
      <w:proofErr w:type="spellEnd"/>
      <w:r w:rsidR="0028142B" w:rsidRPr="0028142B">
        <w:rPr>
          <w:rFonts w:ascii="Tahoma" w:hAnsi="Tahoma" w:cs="Tahoma"/>
        </w:rPr>
        <w:t xml:space="preserve"> Mónika alpolgármester</w:t>
      </w:r>
    </w:p>
    <w:p w14:paraId="527C7590" w14:textId="77777777" w:rsidR="0028142B" w:rsidRDefault="0028142B" w:rsidP="002416A3">
      <w:pPr>
        <w:ind w:left="426" w:hanging="568"/>
        <w:rPr>
          <w:rFonts w:ascii="Tahoma" w:hAnsi="Tahoma" w:cs="Tahoma"/>
        </w:rPr>
      </w:pPr>
    </w:p>
    <w:p w14:paraId="553F6E1B" w14:textId="77777777" w:rsidR="004E4605" w:rsidRPr="005D0F22" w:rsidRDefault="004E4605" w:rsidP="002416A3">
      <w:pPr>
        <w:ind w:left="426" w:hanging="568"/>
        <w:rPr>
          <w:rFonts w:ascii="Tahoma" w:hAnsi="Tahoma" w:cs="Tahoma"/>
        </w:rPr>
      </w:pPr>
    </w:p>
    <w:p w14:paraId="0BB6F034" w14:textId="09F779F1" w:rsidR="0028142B" w:rsidRPr="005D0F22" w:rsidRDefault="00CD640F" w:rsidP="002416A3">
      <w:pPr>
        <w:pStyle w:val="Listaszerbekezds"/>
        <w:numPr>
          <w:ilvl w:val="0"/>
          <w:numId w:val="20"/>
        </w:numPr>
        <w:tabs>
          <w:tab w:val="clear" w:pos="720"/>
        </w:tabs>
        <w:ind w:left="426" w:hanging="568"/>
        <w:rPr>
          <w:rFonts w:ascii="Tahoma" w:hAnsi="Tahoma" w:cs="Tahoma"/>
          <w:b/>
        </w:rPr>
      </w:pPr>
      <w:hyperlink r:id="rId45" w:history="1">
        <w:r w:rsidR="0028142B" w:rsidRPr="00CD640F">
          <w:rPr>
            <w:rStyle w:val="Hiperhivatkozs"/>
            <w:rFonts w:ascii="Tahoma" w:hAnsi="Tahoma" w:cs="Tahoma"/>
            <w:b/>
          </w:rPr>
          <w:t>Döntés az átláthatósági tanácsnok 2024. évi tevékenységéről szóló beszámoló elfogadásáról</w:t>
        </w:r>
      </w:hyperlink>
    </w:p>
    <w:p w14:paraId="0429BB09" w14:textId="0F3ED26C" w:rsidR="0028142B" w:rsidRPr="005D0F22" w:rsidRDefault="00010B91" w:rsidP="002416A3">
      <w:pPr>
        <w:tabs>
          <w:tab w:val="left" w:pos="3969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5D0F22">
        <w:rPr>
          <w:rFonts w:ascii="Tahoma" w:hAnsi="Tahoma" w:cs="Tahoma"/>
        </w:rPr>
        <w:t>Előterjesztő:</w:t>
      </w:r>
      <w:r w:rsidR="005D0F22" w:rsidRPr="005D0F22">
        <w:rPr>
          <w:rFonts w:ascii="Tahoma" w:hAnsi="Tahoma" w:cs="Tahoma"/>
        </w:rPr>
        <w:t xml:space="preserve"> </w:t>
      </w:r>
      <w:r w:rsidR="0028142B" w:rsidRPr="005D0F22">
        <w:rPr>
          <w:rFonts w:ascii="Tahoma" w:hAnsi="Tahoma" w:cs="Tahoma"/>
        </w:rPr>
        <w:t>Hartmann Ferenc átláthatósági tanácsnok</w:t>
      </w:r>
    </w:p>
    <w:p w14:paraId="7671A8CC" w14:textId="77777777" w:rsidR="0028142B" w:rsidRDefault="0028142B" w:rsidP="002416A3">
      <w:pPr>
        <w:ind w:left="426" w:hanging="568"/>
        <w:rPr>
          <w:rFonts w:ascii="Tahoma" w:hAnsi="Tahoma" w:cs="Tahoma"/>
          <w:b/>
        </w:rPr>
      </w:pPr>
    </w:p>
    <w:p w14:paraId="4766FFAF" w14:textId="77777777" w:rsidR="004E4605" w:rsidRPr="005D0F22" w:rsidRDefault="004E4605" w:rsidP="002416A3">
      <w:pPr>
        <w:ind w:left="426" w:hanging="568"/>
        <w:rPr>
          <w:rFonts w:ascii="Tahoma" w:hAnsi="Tahoma" w:cs="Tahoma"/>
          <w:b/>
        </w:rPr>
      </w:pPr>
    </w:p>
    <w:p w14:paraId="01659539" w14:textId="1757179E" w:rsidR="0028142B" w:rsidRPr="0028142B" w:rsidRDefault="00CD640F" w:rsidP="002416A3">
      <w:pPr>
        <w:pStyle w:val="Listaszerbekezds"/>
        <w:numPr>
          <w:ilvl w:val="0"/>
          <w:numId w:val="20"/>
        </w:numPr>
        <w:tabs>
          <w:tab w:val="clear" w:pos="720"/>
        </w:tabs>
        <w:ind w:left="426" w:hanging="568"/>
        <w:rPr>
          <w:rFonts w:ascii="Tahoma" w:hAnsi="Tahoma" w:cs="Tahoma"/>
          <w:b/>
        </w:rPr>
      </w:pPr>
      <w:hyperlink r:id="rId46" w:history="1">
        <w:r w:rsidR="0028142B" w:rsidRPr="00CD640F">
          <w:rPr>
            <w:rStyle w:val="Hiperhivatkozs"/>
            <w:rFonts w:ascii="Tahoma" w:hAnsi="Tahoma" w:cs="Tahoma"/>
            <w:b/>
          </w:rPr>
          <w:t>Tájékoztató az átruházott hatáskörben hozott döntésekről</w:t>
        </w:r>
      </w:hyperlink>
    </w:p>
    <w:p w14:paraId="311A499B" w14:textId="794C71DC" w:rsidR="0028142B" w:rsidRPr="0028142B" w:rsidRDefault="0028142B" w:rsidP="002416A3">
      <w:pPr>
        <w:ind w:left="42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5D0F22"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Porga Gyula polgármester</w:t>
      </w:r>
    </w:p>
    <w:p w14:paraId="4FF89E88" w14:textId="77777777" w:rsidR="0028142B" w:rsidRDefault="0028142B" w:rsidP="002416A3">
      <w:pPr>
        <w:ind w:left="426" w:hanging="568"/>
        <w:rPr>
          <w:rFonts w:ascii="Tahoma" w:hAnsi="Tahoma" w:cs="Tahoma"/>
        </w:rPr>
      </w:pPr>
    </w:p>
    <w:p w14:paraId="1FC357DF" w14:textId="77777777" w:rsidR="004E4605" w:rsidRPr="0028142B" w:rsidRDefault="004E4605" w:rsidP="002416A3">
      <w:pPr>
        <w:ind w:left="426" w:hanging="568"/>
        <w:rPr>
          <w:rFonts w:ascii="Tahoma" w:hAnsi="Tahoma" w:cs="Tahoma"/>
        </w:rPr>
      </w:pPr>
    </w:p>
    <w:p w14:paraId="0FE6A299" w14:textId="77777777" w:rsidR="0028142B" w:rsidRPr="0028142B" w:rsidRDefault="0028142B" w:rsidP="002416A3">
      <w:pPr>
        <w:pStyle w:val="Listaszerbekezds"/>
        <w:numPr>
          <w:ilvl w:val="0"/>
          <w:numId w:val="20"/>
        </w:numPr>
        <w:tabs>
          <w:tab w:val="clear" w:pos="720"/>
        </w:tabs>
        <w:ind w:left="426" w:hanging="568"/>
        <w:rPr>
          <w:rFonts w:ascii="Tahoma" w:hAnsi="Tahoma" w:cs="Tahoma"/>
          <w:b/>
        </w:rPr>
      </w:pPr>
      <w:r w:rsidRPr="0028142B">
        <w:rPr>
          <w:rFonts w:ascii="Tahoma" w:hAnsi="Tahoma" w:cs="Tahoma"/>
          <w:b/>
        </w:rPr>
        <w:t xml:space="preserve">Döntés Gizella-díj adományozásáról (zárt ülés) </w:t>
      </w:r>
    </w:p>
    <w:p w14:paraId="1DF87D3C" w14:textId="0A2B7C52" w:rsidR="0028142B" w:rsidRPr="0028142B" w:rsidRDefault="0028142B" w:rsidP="002416A3">
      <w:pPr>
        <w:ind w:left="42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5D0F22"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Porga Gyula polgármester</w:t>
      </w:r>
    </w:p>
    <w:p w14:paraId="51380130" w14:textId="77777777" w:rsidR="0028142B" w:rsidRDefault="0028142B" w:rsidP="002416A3">
      <w:pPr>
        <w:ind w:left="426" w:hanging="568"/>
        <w:rPr>
          <w:rFonts w:ascii="Tahoma" w:hAnsi="Tahoma" w:cs="Tahoma"/>
        </w:rPr>
      </w:pPr>
    </w:p>
    <w:p w14:paraId="680AD2BF" w14:textId="77777777" w:rsidR="004E4605" w:rsidRPr="0028142B" w:rsidRDefault="004E4605" w:rsidP="002416A3">
      <w:pPr>
        <w:ind w:left="426" w:hanging="568"/>
        <w:rPr>
          <w:rFonts w:ascii="Tahoma" w:hAnsi="Tahoma" w:cs="Tahoma"/>
        </w:rPr>
      </w:pPr>
    </w:p>
    <w:p w14:paraId="6C927D67" w14:textId="77777777" w:rsidR="0028142B" w:rsidRPr="0028142B" w:rsidRDefault="0028142B" w:rsidP="002416A3">
      <w:pPr>
        <w:pStyle w:val="Listaszerbekezds"/>
        <w:numPr>
          <w:ilvl w:val="0"/>
          <w:numId w:val="20"/>
        </w:numPr>
        <w:tabs>
          <w:tab w:val="clear" w:pos="720"/>
          <w:tab w:val="num" w:pos="426"/>
        </w:tabs>
        <w:ind w:left="426" w:hanging="568"/>
        <w:rPr>
          <w:rFonts w:ascii="Tahoma" w:hAnsi="Tahoma" w:cs="Tahoma"/>
          <w:b/>
        </w:rPr>
      </w:pPr>
      <w:r w:rsidRPr="0028142B">
        <w:rPr>
          <w:rFonts w:ascii="Tahoma" w:hAnsi="Tahoma" w:cs="Tahoma"/>
          <w:b/>
        </w:rPr>
        <w:t xml:space="preserve">Döntés Pro </w:t>
      </w:r>
      <w:proofErr w:type="spellStart"/>
      <w:r w:rsidRPr="0028142B">
        <w:rPr>
          <w:rFonts w:ascii="Tahoma" w:hAnsi="Tahoma" w:cs="Tahoma"/>
          <w:b/>
        </w:rPr>
        <w:t>Civitate</w:t>
      </w:r>
      <w:proofErr w:type="spellEnd"/>
      <w:r w:rsidRPr="0028142B">
        <w:rPr>
          <w:rFonts w:ascii="Tahoma" w:hAnsi="Tahoma" w:cs="Tahoma"/>
          <w:b/>
        </w:rPr>
        <w:t xml:space="preserve"> díj adományozásáról (zárt ülés) </w:t>
      </w:r>
    </w:p>
    <w:p w14:paraId="4AE1D8FF" w14:textId="287D8BAE" w:rsidR="0028142B" w:rsidRPr="0028142B" w:rsidRDefault="0028142B" w:rsidP="002416A3">
      <w:pPr>
        <w:ind w:left="42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5D0F22">
        <w:rPr>
          <w:rFonts w:ascii="Tahoma" w:hAnsi="Tahoma" w:cs="Tahoma"/>
        </w:rPr>
        <w:t xml:space="preserve"> </w:t>
      </w:r>
      <w:proofErr w:type="spellStart"/>
      <w:r w:rsidRPr="0028142B">
        <w:rPr>
          <w:rFonts w:ascii="Tahoma" w:hAnsi="Tahoma" w:cs="Tahoma"/>
        </w:rPr>
        <w:t>Sótonyi</w:t>
      </w:r>
      <w:proofErr w:type="spellEnd"/>
      <w:r w:rsidRPr="0028142B">
        <w:rPr>
          <w:rFonts w:ascii="Tahoma" w:hAnsi="Tahoma" w:cs="Tahoma"/>
        </w:rPr>
        <w:t xml:space="preserve"> Mónika alpolgármester</w:t>
      </w:r>
    </w:p>
    <w:p w14:paraId="21E5208C" w14:textId="77777777" w:rsidR="0028142B" w:rsidRDefault="0028142B" w:rsidP="002416A3">
      <w:pPr>
        <w:tabs>
          <w:tab w:val="left" w:pos="2325"/>
        </w:tabs>
        <w:ind w:left="426" w:hanging="568"/>
        <w:rPr>
          <w:rFonts w:ascii="Tahoma" w:hAnsi="Tahoma" w:cs="Tahoma"/>
        </w:rPr>
      </w:pPr>
    </w:p>
    <w:p w14:paraId="00822D42" w14:textId="77777777" w:rsidR="004E4605" w:rsidRPr="0028142B" w:rsidRDefault="004E4605" w:rsidP="002416A3">
      <w:pPr>
        <w:tabs>
          <w:tab w:val="left" w:pos="2325"/>
        </w:tabs>
        <w:ind w:left="426" w:hanging="568"/>
        <w:rPr>
          <w:rFonts w:ascii="Tahoma" w:hAnsi="Tahoma" w:cs="Tahoma"/>
        </w:rPr>
      </w:pPr>
    </w:p>
    <w:p w14:paraId="6E1E6410" w14:textId="77777777" w:rsidR="0028142B" w:rsidRPr="0028142B" w:rsidRDefault="0028142B" w:rsidP="002416A3">
      <w:pPr>
        <w:pStyle w:val="Listaszerbekezds"/>
        <w:numPr>
          <w:ilvl w:val="0"/>
          <w:numId w:val="20"/>
        </w:numPr>
        <w:tabs>
          <w:tab w:val="clear" w:pos="720"/>
        </w:tabs>
        <w:ind w:left="426" w:hanging="568"/>
        <w:rPr>
          <w:rFonts w:ascii="Tahoma" w:hAnsi="Tahoma" w:cs="Tahoma"/>
          <w:b/>
        </w:rPr>
      </w:pPr>
      <w:r w:rsidRPr="0028142B">
        <w:rPr>
          <w:rFonts w:ascii="Tahoma" w:hAnsi="Tahoma" w:cs="Tahoma"/>
          <w:b/>
        </w:rPr>
        <w:t xml:space="preserve">Döntés </w:t>
      </w:r>
      <w:proofErr w:type="spellStart"/>
      <w:r w:rsidRPr="0028142B">
        <w:rPr>
          <w:rFonts w:ascii="Tahoma" w:hAnsi="Tahoma" w:cs="Tahoma"/>
          <w:b/>
        </w:rPr>
        <w:t>Ranolder</w:t>
      </w:r>
      <w:proofErr w:type="spellEnd"/>
      <w:r w:rsidRPr="0028142B">
        <w:rPr>
          <w:rFonts w:ascii="Tahoma" w:hAnsi="Tahoma" w:cs="Tahoma"/>
          <w:b/>
        </w:rPr>
        <w:t xml:space="preserve">-díj adományozásáról (zárt ülés) </w:t>
      </w:r>
    </w:p>
    <w:p w14:paraId="1EF1A569" w14:textId="5C26E597" w:rsidR="0028142B" w:rsidRPr="0028142B" w:rsidRDefault="0028142B" w:rsidP="002416A3">
      <w:pPr>
        <w:ind w:left="426"/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>Előterjesztő:</w:t>
      </w:r>
      <w:r w:rsidR="005D0F22">
        <w:rPr>
          <w:rFonts w:ascii="Tahoma" w:hAnsi="Tahoma" w:cs="Tahoma"/>
        </w:rPr>
        <w:t xml:space="preserve"> </w:t>
      </w:r>
      <w:r w:rsidRPr="0028142B">
        <w:rPr>
          <w:rFonts w:ascii="Tahoma" w:hAnsi="Tahoma" w:cs="Tahoma"/>
        </w:rPr>
        <w:t>Rektor Dóra,</w:t>
      </w:r>
      <w:r w:rsidRPr="0028142B">
        <w:rPr>
          <w:rFonts w:ascii="Tahoma" w:hAnsi="Tahoma" w:cs="Tahoma"/>
          <w:b/>
        </w:rPr>
        <w:t xml:space="preserve"> </w:t>
      </w:r>
      <w:r w:rsidRPr="0028142B">
        <w:rPr>
          <w:rFonts w:ascii="Tahoma" w:hAnsi="Tahoma" w:cs="Tahoma"/>
        </w:rPr>
        <w:t>a Köznevelési, Ifjúsági, Sport és Civil Bizottság elnöke</w:t>
      </w:r>
    </w:p>
    <w:p w14:paraId="03A13A16" w14:textId="77777777" w:rsidR="0028142B" w:rsidRDefault="0028142B" w:rsidP="002416A3">
      <w:pPr>
        <w:ind w:left="426" w:hanging="568"/>
        <w:rPr>
          <w:rFonts w:ascii="Tahoma" w:hAnsi="Tahoma" w:cs="Tahoma"/>
        </w:rPr>
      </w:pPr>
    </w:p>
    <w:p w14:paraId="615F387B" w14:textId="77777777" w:rsidR="004E4605" w:rsidRPr="0028142B" w:rsidRDefault="004E4605" w:rsidP="002416A3">
      <w:pPr>
        <w:ind w:left="426" w:hanging="568"/>
        <w:rPr>
          <w:rFonts w:ascii="Tahoma" w:hAnsi="Tahoma" w:cs="Tahoma"/>
        </w:rPr>
      </w:pPr>
    </w:p>
    <w:p w14:paraId="5B3E1DE8" w14:textId="77777777" w:rsidR="0028142B" w:rsidRPr="0028142B" w:rsidRDefault="0028142B" w:rsidP="002416A3">
      <w:pPr>
        <w:pStyle w:val="Listaszerbekezds"/>
        <w:numPr>
          <w:ilvl w:val="0"/>
          <w:numId w:val="26"/>
        </w:numPr>
        <w:ind w:left="426" w:hanging="568"/>
        <w:rPr>
          <w:rFonts w:ascii="Tahoma" w:hAnsi="Tahoma" w:cs="Tahoma"/>
          <w:b/>
        </w:rPr>
      </w:pPr>
      <w:r w:rsidRPr="0028142B">
        <w:rPr>
          <w:rFonts w:ascii="Tahoma" w:hAnsi="Tahoma" w:cs="Tahoma"/>
          <w:b/>
        </w:rPr>
        <w:t>Döntés fellebbezések elbírálásáról zöldfelületen történő parkolás ügyében (zárt ülés)</w:t>
      </w:r>
    </w:p>
    <w:p w14:paraId="790E24CB" w14:textId="781B224B" w:rsidR="0028142B" w:rsidRPr="0028142B" w:rsidRDefault="00010B91" w:rsidP="002416A3">
      <w:pPr>
        <w:tabs>
          <w:tab w:val="left" w:pos="3969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8142B" w:rsidRPr="0028142B">
        <w:rPr>
          <w:rFonts w:ascii="Tahoma" w:hAnsi="Tahoma" w:cs="Tahoma"/>
        </w:rPr>
        <w:t>Előterjesztő:</w:t>
      </w:r>
      <w:r w:rsidR="005D0F22">
        <w:rPr>
          <w:rFonts w:ascii="Tahoma" w:hAnsi="Tahoma" w:cs="Tahoma"/>
        </w:rPr>
        <w:t xml:space="preserve"> </w:t>
      </w:r>
      <w:r w:rsidR="0028142B" w:rsidRPr="0028142B">
        <w:rPr>
          <w:rFonts w:ascii="Tahoma" w:hAnsi="Tahoma" w:cs="Tahoma"/>
        </w:rPr>
        <w:t>Porga Gyula polgármester</w:t>
      </w:r>
    </w:p>
    <w:p w14:paraId="661941EE" w14:textId="77777777" w:rsidR="0028142B" w:rsidRPr="0028142B" w:rsidRDefault="0028142B" w:rsidP="002416A3">
      <w:pPr>
        <w:rPr>
          <w:rFonts w:ascii="Tahoma" w:eastAsia="Calibri" w:hAnsi="Tahoma" w:cs="Tahoma"/>
          <w:lang w:eastAsia="en-US"/>
        </w:rPr>
      </w:pPr>
    </w:p>
    <w:p w14:paraId="5E5672C8" w14:textId="77777777" w:rsidR="00531477" w:rsidRPr="0028142B" w:rsidRDefault="00531477" w:rsidP="002416A3">
      <w:pPr>
        <w:rPr>
          <w:rFonts w:ascii="Tahoma" w:eastAsia="Calibri" w:hAnsi="Tahoma" w:cs="Tahoma"/>
          <w:lang w:eastAsia="en-US"/>
        </w:rPr>
      </w:pPr>
    </w:p>
    <w:p w14:paraId="25045D6E" w14:textId="77777777" w:rsidR="00CD640F" w:rsidRDefault="00CD640F" w:rsidP="002416A3">
      <w:pPr>
        <w:rPr>
          <w:rFonts w:ascii="Tahoma" w:hAnsi="Tahoma" w:cs="Tahoma"/>
          <w:b/>
        </w:rPr>
      </w:pPr>
    </w:p>
    <w:p w14:paraId="78516C22" w14:textId="77777777" w:rsidR="00CD640F" w:rsidRDefault="00CD640F" w:rsidP="002416A3">
      <w:pPr>
        <w:rPr>
          <w:rFonts w:ascii="Tahoma" w:hAnsi="Tahoma" w:cs="Tahoma"/>
          <w:b/>
        </w:rPr>
      </w:pPr>
    </w:p>
    <w:p w14:paraId="073D6448" w14:textId="77777777" w:rsidR="00EB5D5B" w:rsidRDefault="00EB5D5B" w:rsidP="002416A3">
      <w:pPr>
        <w:rPr>
          <w:rFonts w:ascii="Tahoma" w:hAnsi="Tahoma" w:cs="Tahoma"/>
          <w:b/>
        </w:rPr>
      </w:pPr>
    </w:p>
    <w:p w14:paraId="1199497D" w14:textId="481275C8" w:rsidR="00895FE1" w:rsidRPr="0028142B" w:rsidRDefault="00101AD9" w:rsidP="002416A3">
      <w:pPr>
        <w:rPr>
          <w:rFonts w:ascii="Tahoma" w:hAnsi="Tahoma" w:cs="Tahoma"/>
        </w:rPr>
      </w:pPr>
      <w:r w:rsidRPr="0028142B">
        <w:rPr>
          <w:rFonts w:ascii="Tahoma" w:hAnsi="Tahoma" w:cs="Tahoma"/>
          <w:b/>
        </w:rPr>
        <w:t>Veszprém,</w:t>
      </w:r>
      <w:r w:rsidRPr="0028142B">
        <w:rPr>
          <w:rFonts w:ascii="Tahoma" w:hAnsi="Tahoma" w:cs="Tahoma"/>
        </w:rPr>
        <w:t xml:space="preserve"> 20</w:t>
      </w:r>
      <w:r w:rsidR="00D9369E" w:rsidRPr="0028142B">
        <w:rPr>
          <w:rFonts w:ascii="Tahoma" w:hAnsi="Tahoma" w:cs="Tahoma"/>
        </w:rPr>
        <w:t>2</w:t>
      </w:r>
      <w:r w:rsidR="001B7A09" w:rsidRPr="0028142B">
        <w:rPr>
          <w:rFonts w:ascii="Tahoma" w:hAnsi="Tahoma" w:cs="Tahoma"/>
        </w:rPr>
        <w:t>5</w:t>
      </w:r>
      <w:r w:rsidRPr="0028142B">
        <w:rPr>
          <w:rFonts w:ascii="Tahoma" w:hAnsi="Tahoma" w:cs="Tahoma"/>
        </w:rPr>
        <w:t>.</w:t>
      </w:r>
      <w:r w:rsidR="007501B5" w:rsidRPr="0028142B">
        <w:rPr>
          <w:rFonts w:ascii="Tahoma" w:hAnsi="Tahoma" w:cs="Tahoma"/>
        </w:rPr>
        <w:t xml:space="preserve"> </w:t>
      </w:r>
      <w:r w:rsidR="004E4605">
        <w:rPr>
          <w:rFonts w:ascii="Tahoma" w:hAnsi="Tahoma" w:cs="Tahoma"/>
        </w:rPr>
        <w:t>április 17</w:t>
      </w:r>
      <w:r w:rsidR="00740209" w:rsidRPr="0028142B">
        <w:rPr>
          <w:rFonts w:ascii="Tahoma" w:hAnsi="Tahoma" w:cs="Tahoma"/>
        </w:rPr>
        <w:t>.</w:t>
      </w:r>
    </w:p>
    <w:p w14:paraId="40A4E952" w14:textId="77777777" w:rsidR="00D9369E" w:rsidRPr="0028142B" w:rsidRDefault="00D9369E" w:rsidP="002416A3">
      <w:pPr>
        <w:rPr>
          <w:rFonts w:ascii="Tahoma" w:hAnsi="Tahoma" w:cs="Tahoma"/>
        </w:rPr>
      </w:pPr>
    </w:p>
    <w:p w14:paraId="1197CF60" w14:textId="77777777" w:rsidR="008C13A6" w:rsidRPr="0028142B" w:rsidRDefault="00101AD9" w:rsidP="002416A3">
      <w:pPr>
        <w:rPr>
          <w:rFonts w:ascii="Tahoma" w:hAnsi="Tahoma" w:cs="Tahoma"/>
          <w:b/>
        </w:rPr>
      </w:pPr>
      <w:r w:rsidRPr="0028142B">
        <w:rPr>
          <w:rFonts w:ascii="Tahoma" w:hAnsi="Tahoma" w:cs="Tahoma"/>
        </w:rPr>
        <w:tab/>
      </w:r>
      <w:r w:rsidRPr="0028142B">
        <w:rPr>
          <w:rFonts w:ascii="Tahoma" w:hAnsi="Tahoma" w:cs="Tahoma"/>
        </w:rPr>
        <w:tab/>
      </w:r>
      <w:r w:rsidRPr="0028142B">
        <w:rPr>
          <w:rFonts w:ascii="Tahoma" w:hAnsi="Tahoma" w:cs="Tahoma"/>
        </w:rPr>
        <w:tab/>
      </w:r>
      <w:r w:rsidR="00590094" w:rsidRPr="0028142B">
        <w:rPr>
          <w:rFonts w:ascii="Tahoma" w:hAnsi="Tahoma" w:cs="Tahoma"/>
        </w:rPr>
        <w:tab/>
      </w:r>
      <w:r w:rsidR="00590094" w:rsidRPr="0028142B">
        <w:rPr>
          <w:rFonts w:ascii="Tahoma" w:hAnsi="Tahoma" w:cs="Tahoma"/>
        </w:rPr>
        <w:tab/>
      </w:r>
      <w:r w:rsidR="00590094" w:rsidRPr="0028142B">
        <w:rPr>
          <w:rFonts w:ascii="Tahoma" w:hAnsi="Tahoma" w:cs="Tahoma"/>
        </w:rPr>
        <w:tab/>
      </w:r>
      <w:r w:rsidR="00590094" w:rsidRPr="0028142B">
        <w:rPr>
          <w:rFonts w:ascii="Tahoma" w:hAnsi="Tahoma" w:cs="Tahoma"/>
        </w:rPr>
        <w:tab/>
      </w:r>
      <w:r w:rsidR="00590094" w:rsidRPr="0028142B">
        <w:rPr>
          <w:rFonts w:ascii="Tahoma" w:hAnsi="Tahoma" w:cs="Tahoma"/>
        </w:rPr>
        <w:tab/>
      </w:r>
      <w:r w:rsidR="009561ED" w:rsidRPr="0028142B">
        <w:rPr>
          <w:rFonts w:ascii="Tahoma" w:hAnsi="Tahoma" w:cs="Tahoma"/>
        </w:rPr>
        <w:tab/>
      </w:r>
      <w:r w:rsidRPr="0028142B">
        <w:rPr>
          <w:rFonts w:ascii="Tahoma" w:hAnsi="Tahoma" w:cs="Tahoma"/>
          <w:b/>
        </w:rPr>
        <w:t>Porga Gyula</w:t>
      </w:r>
      <w:r w:rsidR="00746890" w:rsidRPr="0028142B">
        <w:rPr>
          <w:rFonts w:ascii="Tahoma" w:hAnsi="Tahoma" w:cs="Tahoma"/>
          <w:b/>
        </w:rPr>
        <w:t xml:space="preserve"> </w:t>
      </w:r>
    </w:p>
    <w:sectPr w:rsidR="008C13A6" w:rsidRPr="0028142B" w:rsidSect="00FB0166">
      <w:footerReference w:type="default" r:id="rId47"/>
      <w:pgSz w:w="11906" w:h="16838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313885"/>
      <w:docPartObj>
        <w:docPartGallery w:val="Page Numbers (Bottom of Page)"/>
        <w:docPartUnique/>
      </w:docPartObj>
    </w:sdtPr>
    <w:sdtEndPr/>
    <w:sdtContent>
      <w:p w14:paraId="1D9BCC40" w14:textId="77777777" w:rsidR="00BA2794" w:rsidRDefault="00BA279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051">
          <w:rPr>
            <w:noProof/>
          </w:rPr>
          <w:t>1</w:t>
        </w:r>
        <w: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A715D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50B33C3"/>
    <w:multiLevelType w:val="hybridMultilevel"/>
    <w:tmpl w:val="5236620E"/>
    <w:lvl w:ilvl="0" w:tplc="040E0017">
      <w:start w:val="1"/>
      <w:numFmt w:val="lowerLetter"/>
      <w:lvlText w:val="%1)"/>
      <w:lvlJc w:val="left"/>
      <w:pPr>
        <w:ind w:left="1026" w:hanging="360"/>
      </w:pPr>
    </w:lvl>
    <w:lvl w:ilvl="1" w:tplc="040E0019">
      <w:start w:val="1"/>
      <w:numFmt w:val="lowerLetter"/>
      <w:lvlText w:val="%2."/>
      <w:lvlJc w:val="left"/>
      <w:pPr>
        <w:ind w:left="1746" w:hanging="360"/>
      </w:pPr>
    </w:lvl>
    <w:lvl w:ilvl="2" w:tplc="040E001B" w:tentative="1">
      <w:start w:val="1"/>
      <w:numFmt w:val="lowerRoman"/>
      <w:lvlText w:val="%3."/>
      <w:lvlJc w:val="right"/>
      <w:pPr>
        <w:ind w:left="2466" w:hanging="180"/>
      </w:pPr>
    </w:lvl>
    <w:lvl w:ilvl="3" w:tplc="040E000F" w:tentative="1">
      <w:start w:val="1"/>
      <w:numFmt w:val="decimal"/>
      <w:lvlText w:val="%4."/>
      <w:lvlJc w:val="left"/>
      <w:pPr>
        <w:ind w:left="3186" w:hanging="360"/>
      </w:pPr>
    </w:lvl>
    <w:lvl w:ilvl="4" w:tplc="040E0019" w:tentative="1">
      <w:start w:val="1"/>
      <w:numFmt w:val="lowerLetter"/>
      <w:lvlText w:val="%5."/>
      <w:lvlJc w:val="left"/>
      <w:pPr>
        <w:ind w:left="3906" w:hanging="360"/>
      </w:pPr>
    </w:lvl>
    <w:lvl w:ilvl="5" w:tplc="040E001B" w:tentative="1">
      <w:start w:val="1"/>
      <w:numFmt w:val="lowerRoman"/>
      <w:lvlText w:val="%6."/>
      <w:lvlJc w:val="right"/>
      <w:pPr>
        <w:ind w:left="4626" w:hanging="180"/>
      </w:pPr>
    </w:lvl>
    <w:lvl w:ilvl="6" w:tplc="040E000F" w:tentative="1">
      <w:start w:val="1"/>
      <w:numFmt w:val="decimal"/>
      <w:lvlText w:val="%7."/>
      <w:lvlJc w:val="left"/>
      <w:pPr>
        <w:ind w:left="5346" w:hanging="360"/>
      </w:pPr>
    </w:lvl>
    <w:lvl w:ilvl="7" w:tplc="040E0019" w:tentative="1">
      <w:start w:val="1"/>
      <w:numFmt w:val="lowerLetter"/>
      <w:lvlText w:val="%8."/>
      <w:lvlJc w:val="left"/>
      <w:pPr>
        <w:ind w:left="6066" w:hanging="360"/>
      </w:pPr>
    </w:lvl>
    <w:lvl w:ilvl="8" w:tplc="040E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" w15:restartNumberingAfterBreak="0">
    <w:nsid w:val="058D1D49"/>
    <w:multiLevelType w:val="hybridMultilevel"/>
    <w:tmpl w:val="F8CC6ACA"/>
    <w:lvl w:ilvl="0" w:tplc="E59049A6">
      <w:start w:val="1"/>
      <w:numFmt w:val="lowerLetter"/>
      <w:lvlText w:val="%1)"/>
      <w:lvlJc w:val="left"/>
      <w:pPr>
        <w:tabs>
          <w:tab w:val="num" w:pos="710"/>
        </w:tabs>
        <w:ind w:left="71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3" w15:restartNumberingAfterBreak="0">
    <w:nsid w:val="05A81C0F"/>
    <w:multiLevelType w:val="hybridMultilevel"/>
    <w:tmpl w:val="B6C64D3E"/>
    <w:lvl w:ilvl="0" w:tplc="CA907568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65E8E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7665DB"/>
    <w:multiLevelType w:val="hybridMultilevel"/>
    <w:tmpl w:val="22C439F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1EFE2111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0D134CB"/>
    <w:multiLevelType w:val="hybridMultilevel"/>
    <w:tmpl w:val="4A8A0CCE"/>
    <w:lvl w:ilvl="0" w:tplc="BD8C24AA">
      <w:start w:val="1"/>
      <w:numFmt w:val="lowerLetter"/>
      <w:lvlText w:val="%1)"/>
      <w:lvlJc w:val="left"/>
      <w:pPr>
        <w:tabs>
          <w:tab w:val="num" w:pos="614"/>
        </w:tabs>
        <w:ind w:left="61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334"/>
        </w:tabs>
        <w:ind w:left="133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54"/>
        </w:tabs>
        <w:ind w:left="205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74"/>
        </w:tabs>
        <w:ind w:left="277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94"/>
        </w:tabs>
        <w:ind w:left="349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14"/>
        </w:tabs>
        <w:ind w:left="421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34"/>
        </w:tabs>
        <w:ind w:left="493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54"/>
        </w:tabs>
        <w:ind w:left="565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74"/>
        </w:tabs>
        <w:ind w:left="6374" w:hanging="180"/>
      </w:pPr>
    </w:lvl>
  </w:abstractNum>
  <w:abstractNum w:abstractNumId="8" w15:restartNumberingAfterBreak="0">
    <w:nsid w:val="221F2B03"/>
    <w:multiLevelType w:val="hybridMultilevel"/>
    <w:tmpl w:val="5596EADE"/>
    <w:lvl w:ilvl="0" w:tplc="C9CE57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93C8A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570DF4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7D0DF0"/>
    <w:multiLevelType w:val="hybridMultilevel"/>
    <w:tmpl w:val="2D7AE634"/>
    <w:lvl w:ilvl="0" w:tplc="1A885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014" w:hanging="360"/>
      </w:pPr>
    </w:lvl>
    <w:lvl w:ilvl="2" w:tplc="040E001B">
      <w:start w:val="1"/>
      <w:numFmt w:val="lowerRoman"/>
      <w:lvlText w:val="%3."/>
      <w:lvlJc w:val="right"/>
      <w:pPr>
        <w:ind w:left="1734" w:hanging="180"/>
      </w:pPr>
    </w:lvl>
    <w:lvl w:ilvl="3" w:tplc="040E000F">
      <w:start w:val="1"/>
      <w:numFmt w:val="decimal"/>
      <w:lvlText w:val="%4."/>
      <w:lvlJc w:val="left"/>
      <w:pPr>
        <w:ind w:left="2454" w:hanging="360"/>
      </w:pPr>
    </w:lvl>
    <w:lvl w:ilvl="4" w:tplc="040E0019">
      <w:start w:val="1"/>
      <w:numFmt w:val="lowerLetter"/>
      <w:lvlText w:val="%5."/>
      <w:lvlJc w:val="left"/>
      <w:pPr>
        <w:ind w:left="3174" w:hanging="360"/>
      </w:pPr>
    </w:lvl>
    <w:lvl w:ilvl="5" w:tplc="040E001B">
      <w:start w:val="1"/>
      <w:numFmt w:val="lowerRoman"/>
      <w:lvlText w:val="%6."/>
      <w:lvlJc w:val="right"/>
      <w:pPr>
        <w:ind w:left="3894" w:hanging="180"/>
      </w:pPr>
    </w:lvl>
    <w:lvl w:ilvl="6" w:tplc="040E000F">
      <w:start w:val="1"/>
      <w:numFmt w:val="decimal"/>
      <w:lvlText w:val="%7."/>
      <w:lvlJc w:val="left"/>
      <w:pPr>
        <w:ind w:left="4614" w:hanging="360"/>
      </w:pPr>
    </w:lvl>
    <w:lvl w:ilvl="7" w:tplc="040E0019">
      <w:start w:val="1"/>
      <w:numFmt w:val="lowerLetter"/>
      <w:lvlText w:val="%8."/>
      <w:lvlJc w:val="left"/>
      <w:pPr>
        <w:ind w:left="5334" w:hanging="360"/>
      </w:pPr>
    </w:lvl>
    <w:lvl w:ilvl="8" w:tplc="040E001B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29D765E9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2A7B659F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C90638"/>
    <w:multiLevelType w:val="hybridMultilevel"/>
    <w:tmpl w:val="1A06A176"/>
    <w:lvl w:ilvl="0" w:tplc="997EFD0E">
      <w:start w:val="1"/>
      <w:numFmt w:val="lowerLetter"/>
      <w:lvlText w:val="%1)"/>
      <w:lvlJc w:val="left"/>
      <w:pPr>
        <w:tabs>
          <w:tab w:val="num" w:pos="710"/>
        </w:tabs>
        <w:ind w:left="71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15" w15:restartNumberingAfterBreak="0">
    <w:nsid w:val="41157A5A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4C1C22E3"/>
    <w:multiLevelType w:val="hybridMultilevel"/>
    <w:tmpl w:val="9F308250"/>
    <w:lvl w:ilvl="0" w:tplc="C6D8D23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555C6C93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6037533"/>
    <w:multiLevelType w:val="hybridMultilevel"/>
    <w:tmpl w:val="F8CC6ACA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5C700E2E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C13A6"/>
    <w:multiLevelType w:val="hybridMultilevel"/>
    <w:tmpl w:val="7D3A8EEC"/>
    <w:lvl w:ilvl="0" w:tplc="EAECEFD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E4054"/>
    <w:multiLevelType w:val="hybridMultilevel"/>
    <w:tmpl w:val="3006B84E"/>
    <w:lvl w:ilvl="0" w:tplc="FE663D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 w15:restartNumberingAfterBreak="0">
    <w:nsid w:val="72F449BD"/>
    <w:multiLevelType w:val="hybridMultilevel"/>
    <w:tmpl w:val="5236620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32135E"/>
    <w:multiLevelType w:val="hybridMultilevel"/>
    <w:tmpl w:val="76CC0196"/>
    <w:lvl w:ilvl="0" w:tplc="165414D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06F5C"/>
    <w:multiLevelType w:val="hybridMultilevel"/>
    <w:tmpl w:val="A134F048"/>
    <w:lvl w:ilvl="0" w:tplc="8AB6EA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7C761753"/>
    <w:multiLevelType w:val="hybridMultilevel"/>
    <w:tmpl w:val="C46872CE"/>
    <w:lvl w:ilvl="0" w:tplc="5AB6624E">
      <w:start w:val="1"/>
      <w:numFmt w:val="lowerLetter"/>
      <w:lvlText w:val="%1)"/>
      <w:lvlJc w:val="left"/>
      <w:pPr>
        <w:ind w:left="79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num w:numId="1" w16cid:durableId="1440638554">
    <w:abstractNumId w:val="11"/>
  </w:num>
  <w:num w:numId="2" w16cid:durableId="1089228102">
    <w:abstractNumId w:val="4"/>
  </w:num>
  <w:num w:numId="3" w16cid:durableId="716197440">
    <w:abstractNumId w:val="2"/>
  </w:num>
  <w:num w:numId="4" w16cid:durableId="453790561">
    <w:abstractNumId w:val="16"/>
  </w:num>
  <w:num w:numId="5" w16cid:durableId="1127894889">
    <w:abstractNumId w:val="8"/>
  </w:num>
  <w:num w:numId="6" w16cid:durableId="12156541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62184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72776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1857312">
    <w:abstractNumId w:val="21"/>
  </w:num>
  <w:num w:numId="10" w16cid:durableId="556821044">
    <w:abstractNumId w:val="1"/>
  </w:num>
  <w:num w:numId="11" w16cid:durableId="1946111715">
    <w:abstractNumId w:val="20"/>
  </w:num>
  <w:num w:numId="12" w16cid:durableId="1621955802">
    <w:abstractNumId w:val="25"/>
  </w:num>
  <w:num w:numId="13" w16cid:durableId="1909460509">
    <w:abstractNumId w:val="22"/>
  </w:num>
  <w:num w:numId="14" w16cid:durableId="1419406771">
    <w:abstractNumId w:val="12"/>
  </w:num>
  <w:num w:numId="15" w16cid:durableId="217666970">
    <w:abstractNumId w:val="15"/>
  </w:num>
  <w:num w:numId="16" w16cid:durableId="1734309525">
    <w:abstractNumId w:val="10"/>
  </w:num>
  <w:num w:numId="17" w16cid:durableId="1445927911">
    <w:abstractNumId w:val="13"/>
  </w:num>
  <w:num w:numId="18" w16cid:durableId="1060708702">
    <w:abstractNumId w:val="5"/>
  </w:num>
  <w:num w:numId="19" w16cid:durableId="1151216809">
    <w:abstractNumId w:val="19"/>
  </w:num>
  <w:num w:numId="20" w16cid:durableId="330180780">
    <w:abstractNumId w:val="23"/>
  </w:num>
  <w:num w:numId="21" w16cid:durableId="771244651">
    <w:abstractNumId w:val="17"/>
  </w:num>
  <w:num w:numId="22" w16cid:durableId="211616747">
    <w:abstractNumId w:val="0"/>
  </w:num>
  <w:num w:numId="23" w16cid:durableId="1664505875">
    <w:abstractNumId w:val="6"/>
  </w:num>
  <w:num w:numId="24" w16cid:durableId="1356033684">
    <w:abstractNumId w:val="18"/>
  </w:num>
  <w:num w:numId="25" w16cid:durableId="1536192878">
    <w:abstractNumId w:val="9"/>
  </w:num>
  <w:num w:numId="26" w16cid:durableId="1536114502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0B91"/>
    <w:rsid w:val="00012FB5"/>
    <w:rsid w:val="00021890"/>
    <w:rsid w:val="00047E0E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3B2F"/>
    <w:rsid w:val="00085038"/>
    <w:rsid w:val="000917B8"/>
    <w:rsid w:val="000965DE"/>
    <w:rsid w:val="000A1987"/>
    <w:rsid w:val="000A1B50"/>
    <w:rsid w:val="000A4E77"/>
    <w:rsid w:val="000C5E5B"/>
    <w:rsid w:val="000C7B84"/>
    <w:rsid w:val="000C7C7D"/>
    <w:rsid w:val="000D18C1"/>
    <w:rsid w:val="000D6EE4"/>
    <w:rsid w:val="000D6F82"/>
    <w:rsid w:val="000D7610"/>
    <w:rsid w:val="000D7748"/>
    <w:rsid w:val="00101AD9"/>
    <w:rsid w:val="00103162"/>
    <w:rsid w:val="00105EA6"/>
    <w:rsid w:val="00117A00"/>
    <w:rsid w:val="00122C0F"/>
    <w:rsid w:val="00122CEF"/>
    <w:rsid w:val="00132BB4"/>
    <w:rsid w:val="00133E4D"/>
    <w:rsid w:val="001343F3"/>
    <w:rsid w:val="00135AFE"/>
    <w:rsid w:val="00150FD7"/>
    <w:rsid w:val="001543B5"/>
    <w:rsid w:val="00155929"/>
    <w:rsid w:val="00157541"/>
    <w:rsid w:val="00164543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669E"/>
    <w:rsid w:val="0019733F"/>
    <w:rsid w:val="001A4ABC"/>
    <w:rsid w:val="001A5C44"/>
    <w:rsid w:val="001A6210"/>
    <w:rsid w:val="001B0DBC"/>
    <w:rsid w:val="001B0E7B"/>
    <w:rsid w:val="001B7A09"/>
    <w:rsid w:val="001C41C5"/>
    <w:rsid w:val="001C4AF9"/>
    <w:rsid w:val="001D2C8C"/>
    <w:rsid w:val="001D6E29"/>
    <w:rsid w:val="001E0C18"/>
    <w:rsid w:val="001E128E"/>
    <w:rsid w:val="001E4BD2"/>
    <w:rsid w:val="001E6094"/>
    <w:rsid w:val="001F2E2C"/>
    <w:rsid w:val="001F3753"/>
    <w:rsid w:val="001F5541"/>
    <w:rsid w:val="001F55E1"/>
    <w:rsid w:val="001F646C"/>
    <w:rsid w:val="00207492"/>
    <w:rsid w:val="002145E5"/>
    <w:rsid w:val="0022621B"/>
    <w:rsid w:val="002416A3"/>
    <w:rsid w:val="00241BD9"/>
    <w:rsid w:val="00245540"/>
    <w:rsid w:val="002462AC"/>
    <w:rsid w:val="002523ED"/>
    <w:rsid w:val="002569B8"/>
    <w:rsid w:val="00256F00"/>
    <w:rsid w:val="002631D2"/>
    <w:rsid w:val="0028120D"/>
    <w:rsid w:val="0028142B"/>
    <w:rsid w:val="0028267A"/>
    <w:rsid w:val="0028376C"/>
    <w:rsid w:val="00283779"/>
    <w:rsid w:val="00293786"/>
    <w:rsid w:val="002966B3"/>
    <w:rsid w:val="002A1D93"/>
    <w:rsid w:val="002A4CF9"/>
    <w:rsid w:val="002B085F"/>
    <w:rsid w:val="002B5296"/>
    <w:rsid w:val="002E15C9"/>
    <w:rsid w:val="002E3F38"/>
    <w:rsid w:val="002E42EC"/>
    <w:rsid w:val="002E4307"/>
    <w:rsid w:val="002F7D10"/>
    <w:rsid w:val="002F7F3B"/>
    <w:rsid w:val="00303508"/>
    <w:rsid w:val="0031464B"/>
    <w:rsid w:val="00317AF4"/>
    <w:rsid w:val="003237E8"/>
    <w:rsid w:val="00324406"/>
    <w:rsid w:val="0032458D"/>
    <w:rsid w:val="003346E2"/>
    <w:rsid w:val="003405AC"/>
    <w:rsid w:val="003451A3"/>
    <w:rsid w:val="0034688D"/>
    <w:rsid w:val="0034789A"/>
    <w:rsid w:val="003524D4"/>
    <w:rsid w:val="00352A04"/>
    <w:rsid w:val="003554DE"/>
    <w:rsid w:val="0035758B"/>
    <w:rsid w:val="003770E7"/>
    <w:rsid w:val="003831BA"/>
    <w:rsid w:val="00383C43"/>
    <w:rsid w:val="00391E7A"/>
    <w:rsid w:val="0039423A"/>
    <w:rsid w:val="003C3686"/>
    <w:rsid w:val="003C3817"/>
    <w:rsid w:val="003C3EA5"/>
    <w:rsid w:val="003C617C"/>
    <w:rsid w:val="003D7A32"/>
    <w:rsid w:val="00401D41"/>
    <w:rsid w:val="004104DB"/>
    <w:rsid w:val="00413128"/>
    <w:rsid w:val="004159CE"/>
    <w:rsid w:val="004201D9"/>
    <w:rsid w:val="004361B5"/>
    <w:rsid w:val="0045342D"/>
    <w:rsid w:val="00465051"/>
    <w:rsid w:val="004763A8"/>
    <w:rsid w:val="00476586"/>
    <w:rsid w:val="00481245"/>
    <w:rsid w:val="0049045B"/>
    <w:rsid w:val="00490FD9"/>
    <w:rsid w:val="004915FD"/>
    <w:rsid w:val="00492253"/>
    <w:rsid w:val="0049305D"/>
    <w:rsid w:val="004B0067"/>
    <w:rsid w:val="004B56E7"/>
    <w:rsid w:val="004B5AC0"/>
    <w:rsid w:val="004C16D5"/>
    <w:rsid w:val="004C1A9D"/>
    <w:rsid w:val="004C1BD6"/>
    <w:rsid w:val="004D318F"/>
    <w:rsid w:val="004D444D"/>
    <w:rsid w:val="004D581E"/>
    <w:rsid w:val="004E14A0"/>
    <w:rsid w:val="004E4605"/>
    <w:rsid w:val="004E6A2E"/>
    <w:rsid w:val="004E7738"/>
    <w:rsid w:val="00500258"/>
    <w:rsid w:val="00502E05"/>
    <w:rsid w:val="00506713"/>
    <w:rsid w:val="00512DAA"/>
    <w:rsid w:val="00512E45"/>
    <w:rsid w:val="00517125"/>
    <w:rsid w:val="0052421D"/>
    <w:rsid w:val="0053021D"/>
    <w:rsid w:val="00531477"/>
    <w:rsid w:val="0053363E"/>
    <w:rsid w:val="005426F6"/>
    <w:rsid w:val="00550A72"/>
    <w:rsid w:val="00551335"/>
    <w:rsid w:val="00552EB0"/>
    <w:rsid w:val="00570EFD"/>
    <w:rsid w:val="005732C4"/>
    <w:rsid w:val="005736EA"/>
    <w:rsid w:val="00574266"/>
    <w:rsid w:val="00581AD7"/>
    <w:rsid w:val="00584012"/>
    <w:rsid w:val="00587F87"/>
    <w:rsid w:val="00590094"/>
    <w:rsid w:val="0059604E"/>
    <w:rsid w:val="005C0374"/>
    <w:rsid w:val="005C4924"/>
    <w:rsid w:val="005C6CBA"/>
    <w:rsid w:val="005D0F22"/>
    <w:rsid w:val="005D363A"/>
    <w:rsid w:val="005D7B90"/>
    <w:rsid w:val="005E2463"/>
    <w:rsid w:val="005E4F17"/>
    <w:rsid w:val="005F04B2"/>
    <w:rsid w:val="005F4D25"/>
    <w:rsid w:val="00601334"/>
    <w:rsid w:val="00611389"/>
    <w:rsid w:val="00613E61"/>
    <w:rsid w:val="0061547F"/>
    <w:rsid w:val="006236A3"/>
    <w:rsid w:val="006271FF"/>
    <w:rsid w:val="00627B7F"/>
    <w:rsid w:val="006417B7"/>
    <w:rsid w:val="0064370C"/>
    <w:rsid w:val="00651AFF"/>
    <w:rsid w:val="00661AA1"/>
    <w:rsid w:val="00665CED"/>
    <w:rsid w:val="0066619A"/>
    <w:rsid w:val="00670B1F"/>
    <w:rsid w:val="00675720"/>
    <w:rsid w:val="00682010"/>
    <w:rsid w:val="006822D5"/>
    <w:rsid w:val="00684E54"/>
    <w:rsid w:val="00687EDD"/>
    <w:rsid w:val="006937C2"/>
    <w:rsid w:val="00696295"/>
    <w:rsid w:val="006A3A69"/>
    <w:rsid w:val="006A7C9C"/>
    <w:rsid w:val="006C47DC"/>
    <w:rsid w:val="006C5D36"/>
    <w:rsid w:val="006D4CD5"/>
    <w:rsid w:val="006E23FD"/>
    <w:rsid w:val="006E3A23"/>
    <w:rsid w:val="006E73CD"/>
    <w:rsid w:val="006F008E"/>
    <w:rsid w:val="006F3A3B"/>
    <w:rsid w:val="006F76A1"/>
    <w:rsid w:val="007005C2"/>
    <w:rsid w:val="007038CA"/>
    <w:rsid w:val="00707239"/>
    <w:rsid w:val="00713F78"/>
    <w:rsid w:val="00714F2C"/>
    <w:rsid w:val="0071568C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A2980"/>
    <w:rsid w:val="007A3D56"/>
    <w:rsid w:val="007B0CB9"/>
    <w:rsid w:val="007B1B88"/>
    <w:rsid w:val="007B3716"/>
    <w:rsid w:val="007B7557"/>
    <w:rsid w:val="007C1C55"/>
    <w:rsid w:val="007C6FD9"/>
    <w:rsid w:val="007D3C8C"/>
    <w:rsid w:val="007D489F"/>
    <w:rsid w:val="007D75F2"/>
    <w:rsid w:val="007E02EE"/>
    <w:rsid w:val="007E0B51"/>
    <w:rsid w:val="007E12D4"/>
    <w:rsid w:val="007E3B98"/>
    <w:rsid w:val="007F28F0"/>
    <w:rsid w:val="007F47D2"/>
    <w:rsid w:val="00800EF3"/>
    <w:rsid w:val="00801DDF"/>
    <w:rsid w:val="00811DC9"/>
    <w:rsid w:val="00812AB4"/>
    <w:rsid w:val="008209FA"/>
    <w:rsid w:val="00822035"/>
    <w:rsid w:val="00825D64"/>
    <w:rsid w:val="0083107C"/>
    <w:rsid w:val="0083465D"/>
    <w:rsid w:val="008361AF"/>
    <w:rsid w:val="0083711A"/>
    <w:rsid w:val="00843288"/>
    <w:rsid w:val="008436FC"/>
    <w:rsid w:val="008459C0"/>
    <w:rsid w:val="008477E7"/>
    <w:rsid w:val="00851369"/>
    <w:rsid w:val="00860870"/>
    <w:rsid w:val="008646E7"/>
    <w:rsid w:val="008663EE"/>
    <w:rsid w:val="0087758D"/>
    <w:rsid w:val="00885D0A"/>
    <w:rsid w:val="00894692"/>
    <w:rsid w:val="00895FE1"/>
    <w:rsid w:val="00897822"/>
    <w:rsid w:val="008A5048"/>
    <w:rsid w:val="008B1F2A"/>
    <w:rsid w:val="008B4960"/>
    <w:rsid w:val="008B5B0C"/>
    <w:rsid w:val="008C13A6"/>
    <w:rsid w:val="008C396D"/>
    <w:rsid w:val="008C4162"/>
    <w:rsid w:val="008C7386"/>
    <w:rsid w:val="008E063E"/>
    <w:rsid w:val="00902912"/>
    <w:rsid w:val="00903082"/>
    <w:rsid w:val="00903708"/>
    <w:rsid w:val="00906429"/>
    <w:rsid w:val="00915A49"/>
    <w:rsid w:val="009160A6"/>
    <w:rsid w:val="00927E24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831"/>
    <w:rsid w:val="00974D71"/>
    <w:rsid w:val="009873F8"/>
    <w:rsid w:val="00992D08"/>
    <w:rsid w:val="009B44C8"/>
    <w:rsid w:val="009B4D4E"/>
    <w:rsid w:val="009C0A9C"/>
    <w:rsid w:val="009C12DC"/>
    <w:rsid w:val="009C18B7"/>
    <w:rsid w:val="009D08A4"/>
    <w:rsid w:val="009D619B"/>
    <w:rsid w:val="009E12FA"/>
    <w:rsid w:val="009E1E00"/>
    <w:rsid w:val="009E3FC1"/>
    <w:rsid w:val="00A026D7"/>
    <w:rsid w:val="00A07AD6"/>
    <w:rsid w:val="00A162AE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92A1F"/>
    <w:rsid w:val="00A96E40"/>
    <w:rsid w:val="00A97D7F"/>
    <w:rsid w:val="00AA545F"/>
    <w:rsid w:val="00AB75F5"/>
    <w:rsid w:val="00AC5501"/>
    <w:rsid w:val="00AD050A"/>
    <w:rsid w:val="00AE2F02"/>
    <w:rsid w:val="00AE6118"/>
    <w:rsid w:val="00AF0DA2"/>
    <w:rsid w:val="00AF3022"/>
    <w:rsid w:val="00AF4776"/>
    <w:rsid w:val="00B05371"/>
    <w:rsid w:val="00B06BAB"/>
    <w:rsid w:val="00B11BE7"/>
    <w:rsid w:val="00B128A8"/>
    <w:rsid w:val="00B137E2"/>
    <w:rsid w:val="00B21B69"/>
    <w:rsid w:val="00B2448B"/>
    <w:rsid w:val="00B30BA4"/>
    <w:rsid w:val="00B31760"/>
    <w:rsid w:val="00B35CFC"/>
    <w:rsid w:val="00B361FD"/>
    <w:rsid w:val="00B36C35"/>
    <w:rsid w:val="00B42B43"/>
    <w:rsid w:val="00B4788E"/>
    <w:rsid w:val="00B54005"/>
    <w:rsid w:val="00B579D0"/>
    <w:rsid w:val="00B65749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18C"/>
    <w:rsid w:val="00BE33A1"/>
    <w:rsid w:val="00BF6EC8"/>
    <w:rsid w:val="00C04F47"/>
    <w:rsid w:val="00C13E19"/>
    <w:rsid w:val="00C23E40"/>
    <w:rsid w:val="00C25C34"/>
    <w:rsid w:val="00C31FCD"/>
    <w:rsid w:val="00C430AA"/>
    <w:rsid w:val="00C44C1A"/>
    <w:rsid w:val="00C4701C"/>
    <w:rsid w:val="00C47390"/>
    <w:rsid w:val="00C50083"/>
    <w:rsid w:val="00C511E3"/>
    <w:rsid w:val="00C642CF"/>
    <w:rsid w:val="00C669D9"/>
    <w:rsid w:val="00C77069"/>
    <w:rsid w:val="00C8127B"/>
    <w:rsid w:val="00C874FF"/>
    <w:rsid w:val="00C903F6"/>
    <w:rsid w:val="00C970E7"/>
    <w:rsid w:val="00CA664F"/>
    <w:rsid w:val="00CC0988"/>
    <w:rsid w:val="00CC1FEA"/>
    <w:rsid w:val="00CC28C1"/>
    <w:rsid w:val="00CC2A26"/>
    <w:rsid w:val="00CC3C0D"/>
    <w:rsid w:val="00CD1B09"/>
    <w:rsid w:val="00CD38A7"/>
    <w:rsid w:val="00CD62ED"/>
    <w:rsid w:val="00CD640F"/>
    <w:rsid w:val="00CE1934"/>
    <w:rsid w:val="00CF273B"/>
    <w:rsid w:val="00CF3673"/>
    <w:rsid w:val="00CF3AC1"/>
    <w:rsid w:val="00D0597F"/>
    <w:rsid w:val="00D112B7"/>
    <w:rsid w:val="00D33875"/>
    <w:rsid w:val="00D37CFF"/>
    <w:rsid w:val="00D40403"/>
    <w:rsid w:val="00D433F5"/>
    <w:rsid w:val="00D45D96"/>
    <w:rsid w:val="00D46DA7"/>
    <w:rsid w:val="00D47F82"/>
    <w:rsid w:val="00D501E7"/>
    <w:rsid w:val="00D54305"/>
    <w:rsid w:val="00D5717D"/>
    <w:rsid w:val="00D64EE7"/>
    <w:rsid w:val="00D6782C"/>
    <w:rsid w:val="00D73789"/>
    <w:rsid w:val="00D73BED"/>
    <w:rsid w:val="00D74CA4"/>
    <w:rsid w:val="00D81FC5"/>
    <w:rsid w:val="00D85997"/>
    <w:rsid w:val="00D879A9"/>
    <w:rsid w:val="00D87E05"/>
    <w:rsid w:val="00D9369E"/>
    <w:rsid w:val="00DB0BFC"/>
    <w:rsid w:val="00DC16B1"/>
    <w:rsid w:val="00DC3CF0"/>
    <w:rsid w:val="00DC5103"/>
    <w:rsid w:val="00DD6733"/>
    <w:rsid w:val="00DD6EFF"/>
    <w:rsid w:val="00DD72DC"/>
    <w:rsid w:val="00DE1B7F"/>
    <w:rsid w:val="00DF0644"/>
    <w:rsid w:val="00E03071"/>
    <w:rsid w:val="00E152B6"/>
    <w:rsid w:val="00E24F1C"/>
    <w:rsid w:val="00E250F7"/>
    <w:rsid w:val="00E31DA0"/>
    <w:rsid w:val="00E35FEF"/>
    <w:rsid w:val="00E41578"/>
    <w:rsid w:val="00E43512"/>
    <w:rsid w:val="00E47EC8"/>
    <w:rsid w:val="00E56551"/>
    <w:rsid w:val="00E603FC"/>
    <w:rsid w:val="00E71876"/>
    <w:rsid w:val="00E75693"/>
    <w:rsid w:val="00E769CD"/>
    <w:rsid w:val="00E77BA2"/>
    <w:rsid w:val="00E8114D"/>
    <w:rsid w:val="00E878DD"/>
    <w:rsid w:val="00E9579B"/>
    <w:rsid w:val="00EA149F"/>
    <w:rsid w:val="00EB19EC"/>
    <w:rsid w:val="00EB35C0"/>
    <w:rsid w:val="00EB5A28"/>
    <w:rsid w:val="00EB5D5B"/>
    <w:rsid w:val="00EC02BA"/>
    <w:rsid w:val="00EC1C74"/>
    <w:rsid w:val="00EC611C"/>
    <w:rsid w:val="00ED249B"/>
    <w:rsid w:val="00ED3E0F"/>
    <w:rsid w:val="00ED57D9"/>
    <w:rsid w:val="00EE528B"/>
    <w:rsid w:val="00EF12CA"/>
    <w:rsid w:val="00EF767B"/>
    <w:rsid w:val="00F04CAB"/>
    <w:rsid w:val="00F111B6"/>
    <w:rsid w:val="00F14CD3"/>
    <w:rsid w:val="00F15D35"/>
    <w:rsid w:val="00F20DD8"/>
    <w:rsid w:val="00F24FDD"/>
    <w:rsid w:val="00F2765F"/>
    <w:rsid w:val="00F30211"/>
    <w:rsid w:val="00F32136"/>
    <w:rsid w:val="00F47166"/>
    <w:rsid w:val="00F517A4"/>
    <w:rsid w:val="00F51CBB"/>
    <w:rsid w:val="00F55FAC"/>
    <w:rsid w:val="00F560C4"/>
    <w:rsid w:val="00F571FE"/>
    <w:rsid w:val="00F62DDD"/>
    <w:rsid w:val="00F74368"/>
    <w:rsid w:val="00F7631E"/>
    <w:rsid w:val="00F8126C"/>
    <w:rsid w:val="00F81CB3"/>
    <w:rsid w:val="00F82842"/>
    <w:rsid w:val="00F82EEC"/>
    <w:rsid w:val="00F8379F"/>
    <w:rsid w:val="00F8439E"/>
    <w:rsid w:val="00F84A3E"/>
    <w:rsid w:val="00F90459"/>
    <w:rsid w:val="00F93095"/>
    <w:rsid w:val="00FA0ECB"/>
    <w:rsid w:val="00FA38E7"/>
    <w:rsid w:val="00FB0166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D69C3"/>
    <w:rsid w:val="00FE1F5B"/>
    <w:rsid w:val="00FE4A61"/>
    <w:rsid w:val="00FE64CA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241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50424/02_mell&#233;kletek" TargetMode="External"/><Relationship Id="rId18" Type="http://schemas.openxmlformats.org/officeDocument/2006/relationships/hyperlink" Target="20250424/05_00_VMJV_Onk_2024_osszefoglalo_belso_ellenorzesi_jelentes.pdf" TargetMode="External"/><Relationship Id="rId26" Type="http://schemas.openxmlformats.org/officeDocument/2006/relationships/hyperlink" Target="20250424/10_00_Veszprem_Fiatal_Sportoloiert_Alapitvany_tamogatasa.pdf" TargetMode="External"/><Relationship Id="rId39" Type="http://schemas.openxmlformats.org/officeDocument/2006/relationships/hyperlink" Target="20250424/19_mell&#233;kletek" TargetMode="External"/><Relationship Id="rId21" Type="http://schemas.openxmlformats.org/officeDocument/2006/relationships/hyperlink" Target="20250424/06_mell&#233;kletek" TargetMode="External"/><Relationship Id="rId34" Type="http://schemas.openxmlformats.org/officeDocument/2006/relationships/hyperlink" Target="20250424/17_00_Kiskuti_Csarda_beszamolo_2024.pdf" TargetMode="External"/><Relationship Id="rId42" Type="http://schemas.openxmlformats.org/officeDocument/2006/relationships/hyperlink" Target="20250424/21_00_MMSZE_Veszpremi_Tamogato_Szolgalat_2024_beszamolo.pdf" TargetMode="Externa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50424/04_00_Katasztrofavedelmi_Kirendeltseg_beszamolo.pdf" TargetMode="External"/><Relationship Id="rId29" Type="http://schemas.openxmlformats.org/officeDocument/2006/relationships/hyperlink" Target="20250424/14_01_Tevekenyseg_beszamolo_2024_Veszprem_2030_Kft.pdf" TargetMode="External"/><Relationship Id="rId11" Type="http://schemas.openxmlformats.org/officeDocument/2006/relationships/hyperlink" Target="20250424/01_mell&#233;kletek" TargetMode="External"/><Relationship Id="rId24" Type="http://schemas.openxmlformats.org/officeDocument/2006/relationships/hyperlink" Target="20250424/08_00_Kozterulet_elnevezese_Kiralynek_lepcsoje_298_hrsz.pdf" TargetMode="External"/><Relationship Id="rId32" Type="http://schemas.openxmlformats.org/officeDocument/2006/relationships/hyperlink" Target="20250424/16_00_Patent_Hostel_Kft_Ruttner_haz_beszamolo_2024.pdf" TargetMode="External"/><Relationship Id="rId37" Type="http://schemas.openxmlformats.org/officeDocument/2006/relationships/hyperlink" Target="20250424/18_01_Tevekenyseg_beszamolo_2024_Swing_Swing.pdf" TargetMode="External"/><Relationship Id="rId40" Type="http://schemas.openxmlformats.org/officeDocument/2006/relationships/hyperlink" Target="20250424/20_00_TAMASZ_2_Idosek_Otthona_beszamolo_2024.pdf" TargetMode="External"/><Relationship Id="rId45" Type="http://schemas.openxmlformats.org/officeDocument/2006/relationships/hyperlink" Target="20250424/23_00_Atlathatosagi_tanacsnok_beszamoloj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20250424/03_01_Tuzoltosag_beszamolo.pdf" TargetMode="External"/><Relationship Id="rId23" Type="http://schemas.openxmlformats.org/officeDocument/2006/relationships/hyperlink" Target="20250424/07_mell&#233;kletek" TargetMode="External"/><Relationship Id="rId28" Type="http://schemas.openxmlformats.org/officeDocument/2006/relationships/hyperlink" Target="20250424/14_00_Veszprem_2030_Kft_Deak_F_u_beszamolo_2024.pdf" TargetMode="External"/><Relationship Id="rId36" Type="http://schemas.openxmlformats.org/officeDocument/2006/relationships/hyperlink" Target="20250424/18_00_Swing_Swing_Acticity_szakmai_beszamolo_2024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20250424/01_00_HESZ_24_2017_onkormanyzati_rendelet_modositasa.pdf" TargetMode="External"/><Relationship Id="rId19" Type="http://schemas.openxmlformats.org/officeDocument/2006/relationships/hyperlink" Target="20250424/05_mell&#233;kletek" TargetMode="External"/><Relationship Id="rId31" Type="http://schemas.openxmlformats.org/officeDocument/2006/relationships/hyperlink" Target="20250424/15_01_FOTON_Beszamolo_2024.pdf" TargetMode="External"/><Relationship Id="rId44" Type="http://schemas.openxmlformats.org/officeDocument/2006/relationships/hyperlink" Target="20250424/22_00_Atfogo_ertekeles_VMJV_Onk_2024_gyermekjoleti_gyermekvedelmi_feladatok.pdf" TargetMode="External"/><Relationship Id="rId4" Type="http://schemas.openxmlformats.org/officeDocument/2006/relationships/settings" Target="settings.xml"/><Relationship Id="rId9" Type="http://schemas.openxmlformats.org/officeDocument/2006/relationships/hyperlink" Target="20250424/00_01_Jelentes_lejart_hatarideju_hatarozatokrol_2025_aprilis.pdf" TargetMode="External"/><Relationship Id="rId14" Type="http://schemas.openxmlformats.org/officeDocument/2006/relationships/hyperlink" Target="20250424/03_00_Vp_Hivatasos_Tuzoltosag_beszamolo.pdf" TargetMode="External"/><Relationship Id="rId22" Type="http://schemas.openxmlformats.org/officeDocument/2006/relationships/hyperlink" Target="20250424/07_00_Veszprem_222_hrsz_varlift_epites_megallapodas.pdf" TargetMode="External"/><Relationship Id="rId27" Type="http://schemas.openxmlformats.org/officeDocument/2006/relationships/hyperlink" Target="20250424/11_00_Alapitvanyok_tamogatasa_uszasoktatas.pdf" TargetMode="External"/><Relationship Id="rId30" Type="http://schemas.openxmlformats.org/officeDocument/2006/relationships/hyperlink" Target="20250424/15_00_Varkulturaplusz_Foton_beszamolo_2024.pdf" TargetMode="External"/><Relationship Id="rId35" Type="http://schemas.openxmlformats.org/officeDocument/2006/relationships/hyperlink" Target="20250424/17_01_Kiskuti_Csarda_2024_beszomolo.pdf" TargetMode="External"/><Relationship Id="rId43" Type="http://schemas.openxmlformats.org/officeDocument/2006/relationships/hyperlink" Target="20250424/21_01_MMSZE_Veszpremi_Tamogato_Szolgalat_2024_beszamolo.pdf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20250424/02_00_Elozetes_dontes_Vp_telepulesrendezesi_eszkoz_modositasa.pdf" TargetMode="External"/><Relationship Id="rId17" Type="http://schemas.openxmlformats.org/officeDocument/2006/relationships/hyperlink" Target="20250424/04_01_Katasztrofavedelem_beszamolo_2024.pdf" TargetMode="External"/><Relationship Id="rId25" Type="http://schemas.openxmlformats.org/officeDocument/2006/relationships/hyperlink" Target="20250424/09_00_Veszprem_Balaton_Regio_Kulturajaert_Kozalapitvany_alapito_okirat_modositasa.pdf" TargetMode="External"/><Relationship Id="rId33" Type="http://schemas.openxmlformats.org/officeDocument/2006/relationships/hyperlink" Target="20250424/16_01_2024_Beszamolo_Ruttner_haz.pdf" TargetMode="External"/><Relationship Id="rId38" Type="http://schemas.openxmlformats.org/officeDocument/2006/relationships/hyperlink" Target="20250424/19_00_Veszpremi_Ifjusagi_Kozalapitvany_beszamolo_2024.pdf" TargetMode="External"/><Relationship Id="rId46" Type="http://schemas.openxmlformats.org/officeDocument/2006/relationships/hyperlink" Target="20250424/24_00_Tajekoztato_atruhazott_hataskorben_hozott_dontesekrol_2025_aprilis.pdf" TargetMode="External"/><Relationship Id="rId20" Type="http://schemas.openxmlformats.org/officeDocument/2006/relationships/hyperlink" Target="20250424/06_00_VKSZ_parkolai_kozszolgaltatas_kozremukodoi_megbziasi_szerz_modositas_2025.pdf" TargetMode="External"/><Relationship Id="rId41" Type="http://schemas.openxmlformats.org/officeDocument/2006/relationships/hyperlink" Target="20250424/20_01_TAMASZ_2_Id&#337;sek_Otthona_2024_beszamolo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CEF-A795-4DD9-9A17-4389BDA2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1148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Tibor Csőszi</cp:lastModifiedBy>
  <cp:revision>14</cp:revision>
  <cp:lastPrinted>2025-03-20T14:53:00Z</cp:lastPrinted>
  <dcterms:created xsi:type="dcterms:W3CDTF">2025-04-14T09:14:00Z</dcterms:created>
  <dcterms:modified xsi:type="dcterms:W3CDTF">2025-04-17T12:11:00Z</dcterms:modified>
</cp:coreProperties>
</file>