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FCB334" w14:textId="77777777" w:rsidR="002A0C4C" w:rsidRDefault="002A0C4C" w:rsidP="002A0C4C">
      <w:pPr>
        <w:spacing w:after="0" w:line="240" w:lineRule="auto"/>
        <w:jc w:val="center"/>
        <w:outlineLvl w:val="0"/>
        <w:rPr>
          <w:rFonts w:eastAsia="Times New Roman" w:cs="Times New Roman"/>
          <w:b/>
          <w:bCs/>
          <w:kern w:val="36"/>
          <w:lang w:eastAsia="hu-HU"/>
        </w:rPr>
      </w:pPr>
    </w:p>
    <w:p w14:paraId="64E4BF40" w14:textId="26E49A35" w:rsidR="002A0C4C" w:rsidRDefault="00EB409C" w:rsidP="002A0C4C">
      <w:pPr>
        <w:spacing w:after="0" w:line="240" w:lineRule="auto"/>
        <w:jc w:val="center"/>
        <w:outlineLvl w:val="0"/>
        <w:rPr>
          <w:rFonts w:eastAsia="Times New Roman" w:cs="Times New Roman"/>
          <w:b/>
          <w:bCs/>
          <w:kern w:val="36"/>
          <w:lang w:eastAsia="hu-HU"/>
        </w:rPr>
      </w:pPr>
      <w:r w:rsidRPr="00EB409C">
        <w:rPr>
          <w:rFonts w:eastAsia="Times New Roman" w:cs="Times New Roman"/>
          <w:b/>
          <w:bCs/>
          <w:kern w:val="36"/>
          <w:lang w:eastAsia="hu-HU"/>
        </w:rPr>
        <w:t>Veszprém–Balaton Európa Sport</w:t>
      </w:r>
      <w:r w:rsidRPr="00A93573">
        <w:rPr>
          <w:rFonts w:eastAsia="Times New Roman" w:cs="Times New Roman"/>
          <w:b/>
          <w:bCs/>
          <w:kern w:val="36"/>
          <w:lang w:eastAsia="hu-HU"/>
        </w:rPr>
        <w:t>r</w:t>
      </w:r>
      <w:r w:rsidRPr="00EB409C">
        <w:rPr>
          <w:rFonts w:eastAsia="Times New Roman" w:cs="Times New Roman"/>
          <w:b/>
          <w:bCs/>
          <w:kern w:val="36"/>
          <w:lang w:eastAsia="hu-HU"/>
        </w:rPr>
        <w:t>égió</w:t>
      </w:r>
      <w:r w:rsidRPr="00A93573">
        <w:rPr>
          <w:rFonts w:eastAsia="Times New Roman" w:cs="Times New Roman"/>
          <w:b/>
          <w:bCs/>
          <w:kern w:val="36"/>
          <w:lang w:eastAsia="hu-HU"/>
        </w:rPr>
        <w:t>ja 2026</w:t>
      </w:r>
    </w:p>
    <w:p w14:paraId="75FDB78B" w14:textId="10FD6A53" w:rsidR="00EB409C" w:rsidRPr="00EB409C" w:rsidRDefault="00EB409C" w:rsidP="002A0C4C">
      <w:pPr>
        <w:spacing w:after="0" w:line="240" w:lineRule="auto"/>
        <w:jc w:val="center"/>
        <w:outlineLvl w:val="0"/>
        <w:rPr>
          <w:rFonts w:eastAsia="Times New Roman" w:cs="Times New Roman"/>
          <w:b/>
          <w:bCs/>
          <w:kern w:val="36"/>
          <w:lang w:eastAsia="hu-HU"/>
        </w:rPr>
      </w:pPr>
      <w:r w:rsidRPr="00EB409C">
        <w:rPr>
          <w:rFonts w:eastAsia="Times New Roman" w:cs="Times New Roman"/>
          <w:b/>
          <w:bCs/>
          <w:kern w:val="36"/>
          <w:lang w:eastAsia="hu-HU"/>
        </w:rPr>
        <w:t>pályázat – összefoglaló</w:t>
      </w:r>
    </w:p>
    <w:p w14:paraId="64DE0BEF" w14:textId="4FA860A6" w:rsidR="00EB409C" w:rsidRPr="002A0C4C" w:rsidRDefault="00EB409C" w:rsidP="002A0C4C">
      <w:pPr>
        <w:pStyle w:val="Cmsor1"/>
        <w:numPr>
          <w:ilvl w:val="0"/>
          <w:numId w:val="25"/>
        </w:numPr>
        <w:pBdr>
          <w:bottom w:val="single" w:sz="4" w:space="1" w:color="auto"/>
        </w:pBdr>
        <w:tabs>
          <w:tab w:val="left" w:pos="284"/>
        </w:tabs>
        <w:ind w:left="0" w:firstLine="0"/>
        <w:rPr>
          <w:rFonts w:asciiTheme="minorHAnsi" w:eastAsia="Times New Roman" w:hAnsiTheme="minorHAnsi"/>
          <w:b/>
          <w:bCs/>
          <w:smallCaps/>
          <w:color w:val="auto"/>
          <w:sz w:val="22"/>
          <w:szCs w:val="22"/>
          <w:lang w:eastAsia="hu-HU"/>
        </w:rPr>
      </w:pPr>
      <w:r w:rsidRPr="002A0C4C">
        <w:rPr>
          <w:rFonts w:asciiTheme="minorHAnsi" w:eastAsia="Times New Roman" w:hAnsiTheme="minorHAnsi"/>
          <w:b/>
          <w:bCs/>
          <w:smallCaps/>
          <w:color w:val="auto"/>
          <w:sz w:val="22"/>
          <w:szCs w:val="22"/>
          <w:lang w:eastAsia="hu-HU"/>
        </w:rPr>
        <w:t>Bevezetés: A pályázat küldetése és céljai</w:t>
      </w:r>
    </w:p>
    <w:p w14:paraId="357CACF6" w14:textId="77777777" w:rsidR="00EB409C" w:rsidRPr="002A37A4" w:rsidRDefault="00EB409C" w:rsidP="00193653">
      <w:pPr>
        <w:spacing w:before="80" w:after="100" w:afterAutospacing="1" w:line="240" w:lineRule="auto"/>
        <w:jc w:val="both"/>
        <w:rPr>
          <w:rFonts w:eastAsia="Times New Roman" w:cs="Times New Roman"/>
          <w:lang w:eastAsia="hu-HU"/>
        </w:rPr>
      </w:pPr>
      <w:r w:rsidRPr="002A37A4">
        <w:rPr>
          <w:rFonts w:eastAsia="Times New Roman" w:cs="Times New Roman"/>
          <w:lang w:eastAsia="hu-HU"/>
        </w:rPr>
        <w:t xml:space="preserve">A Veszprém–Balaton régió pályázata az „Európa Sport Régiója 2026” (European </w:t>
      </w:r>
      <w:proofErr w:type="spellStart"/>
      <w:r w:rsidRPr="002A37A4">
        <w:rPr>
          <w:rFonts w:eastAsia="Times New Roman" w:cs="Times New Roman"/>
          <w:lang w:eastAsia="hu-HU"/>
        </w:rPr>
        <w:t>Region</w:t>
      </w:r>
      <w:proofErr w:type="spellEnd"/>
      <w:r w:rsidRPr="002A37A4">
        <w:rPr>
          <w:rFonts w:eastAsia="Times New Roman" w:cs="Times New Roman"/>
          <w:lang w:eastAsia="hu-HU"/>
        </w:rPr>
        <w:t xml:space="preserve"> of Sport 2026 – ERS2026) címre nem csupán egy presztízscím elnyerésére irányul. Sokkal inkább egy olyan hosszú távú stratégiai folyamat újabb mérföldköve, amely a sport, a rekreáció és a közösségépítés integrált szemléletére épül. A régió – amely a 2023-as </w:t>
      </w:r>
      <w:r w:rsidRPr="002A37A4">
        <w:rPr>
          <w:rFonts w:eastAsia="Times New Roman" w:cs="Times New Roman"/>
          <w:i/>
          <w:iCs/>
          <w:lang w:eastAsia="hu-HU"/>
        </w:rPr>
        <w:t>Európa Kulturális Fővárosa</w:t>
      </w:r>
      <w:r w:rsidRPr="002A37A4">
        <w:rPr>
          <w:rFonts w:eastAsia="Times New Roman" w:cs="Times New Roman"/>
          <w:lang w:eastAsia="hu-HU"/>
        </w:rPr>
        <w:t xml:space="preserve"> címet is viselte – átfogó tapasztalatokkal rendelkezik nagy volumenű, társadalmat mozgósító programok lebonyolításában. Ezt a tudást és gyakorlatot most a sport és az egészséges életmód szolgálatába kívánja állítani.</w:t>
      </w:r>
    </w:p>
    <w:p w14:paraId="0B042ABE" w14:textId="77777777" w:rsidR="00EB409C" w:rsidRPr="00A93573" w:rsidRDefault="00EB409C" w:rsidP="00EB409C">
      <w:pPr>
        <w:spacing w:before="100" w:beforeAutospacing="1" w:after="100" w:afterAutospacing="1" w:line="240" w:lineRule="auto"/>
        <w:jc w:val="both"/>
        <w:rPr>
          <w:rFonts w:eastAsia="Times New Roman" w:cs="Times New Roman"/>
          <w:lang w:eastAsia="hu-HU"/>
        </w:rPr>
      </w:pPr>
      <w:r w:rsidRPr="002A37A4">
        <w:rPr>
          <w:rFonts w:eastAsia="Times New Roman" w:cs="Times New Roman"/>
          <w:lang w:eastAsia="hu-HU"/>
        </w:rPr>
        <w:t xml:space="preserve">A pályázat alapját egy 99 települést magában foglaló, több mint 298 ezer főt érintő összefogás képezi. A résztvevő települések túlnyomó többsége kistelepülés, így a projekt figyelemmel van a vidéki sportélet kihívásaira és lehetőségeire is. A cél egy olyan sportkultúra elmélyítése, amely minden társadalmi csoport számára elérhető, fenntartható és közösségépítő </w:t>
      </w:r>
      <w:proofErr w:type="spellStart"/>
      <w:r w:rsidRPr="002A37A4">
        <w:rPr>
          <w:rFonts w:eastAsia="Times New Roman" w:cs="Times New Roman"/>
          <w:lang w:eastAsia="hu-HU"/>
        </w:rPr>
        <w:t>erejű</w:t>
      </w:r>
      <w:proofErr w:type="spellEnd"/>
      <w:r w:rsidRPr="002A37A4">
        <w:rPr>
          <w:rFonts w:eastAsia="Times New Roman" w:cs="Times New Roman"/>
          <w:lang w:eastAsia="hu-HU"/>
        </w:rPr>
        <w:t>.</w:t>
      </w:r>
    </w:p>
    <w:p w14:paraId="5E4F419A" w14:textId="2241ED9A" w:rsidR="00EB409C" w:rsidRPr="00A93573" w:rsidRDefault="00EB409C" w:rsidP="007179CE">
      <w:pPr>
        <w:spacing w:before="100" w:beforeAutospacing="1" w:after="100" w:afterAutospacing="1" w:line="240" w:lineRule="auto"/>
        <w:jc w:val="both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lang w:eastAsia="hu-HU"/>
        </w:rPr>
        <w:t xml:space="preserve">A </w:t>
      </w:r>
      <w:r w:rsidR="00A03C07">
        <w:rPr>
          <w:rFonts w:eastAsia="Times New Roman" w:cs="Times New Roman"/>
          <w:lang w:eastAsia="hu-HU"/>
        </w:rPr>
        <w:t xml:space="preserve">pályázat a </w:t>
      </w:r>
      <w:r w:rsidRPr="007F53D7">
        <w:rPr>
          <w:rFonts w:eastAsia="Times New Roman" w:cs="Times New Roman"/>
          <w:lang w:eastAsia="hu-HU"/>
        </w:rPr>
        <w:t>régió komplex és sokszínű földrajzi infrastrukturális adottságai</w:t>
      </w:r>
      <w:r w:rsidR="007179CE">
        <w:rPr>
          <w:rFonts w:eastAsia="Times New Roman" w:cs="Times New Roman"/>
          <w:lang w:eastAsia="hu-HU"/>
        </w:rPr>
        <w:t xml:space="preserve">t </w:t>
      </w:r>
      <w:r w:rsidR="008579C5">
        <w:rPr>
          <w:rFonts w:eastAsia="Times New Roman" w:cs="Times New Roman"/>
          <w:lang w:eastAsia="hu-HU"/>
        </w:rPr>
        <w:t xml:space="preserve">és humánerőforrásait </w:t>
      </w:r>
      <w:r w:rsidR="007179CE">
        <w:rPr>
          <w:rFonts w:eastAsia="Times New Roman" w:cs="Times New Roman"/>
          <w:lang w:eastAsia="hu-HU"/>
        </w:rPr>
        <w:t>alaposan feltérképez</w:t>
      </w:r>
      <w:r w:rsidR="00A03C07">
        <w:rPr>
          <w:rFonts w:eastAsia="Times New Roman" w:cs="Times New Roman"/>
          <w:lang w:eastAsia="hu-HU"/>
        </w:rPr>
        <w:t>ve nyújt részletes bemutatást a</w:t>
      </w:r>
      <w:r w:rsidR="003E1B52">
        <w:rPr>
          <w:rFonts w:eastAsia="Times New Roman" w:cs="Times New Roman"/>
          <w:lang w:eastAsia="hu-HU"/>
        </w:rPr>
        <w:t xml:space="preserve"> rendelkezésre álló </w:t>
      </w:r>
      <w:r w:rsidR="002C44EF">
        <w:rPr>
          <w:rFonts w:eastAsia="Times New Roman" w:cs="Times New Roman"/>
          <w:lang w:eastAsia="hu-HU"/>
        </w:rPr>
        <w:t>kapacitásokról</w:t>
      </w:r>
      <w:r w:rsidR="003E1B52">
        <w:rPr>
          <w:rFonts w:eastAsia="Times New Roman" w:cs="Times New Roman"/>
          <w:lang w:eastAsia="hu-HU"/>
        </w:rPr>
        <w:t xml:space="preserve">. </w:t>
      </w:r>
      <w:r w:rsidRPr="007F53D7">
        <w:rPr>
          <w:rFonts w:eastAsia="Times New Roman" w:cs="Times New Roman"/>
          <w:lang w:eastAsia="hu-HU"/>
        </w:rPr>
        <w:t xml:space="preserve"> </w:t>
      </w:r>
    </w:p>
    <w:p w14:paraId="5000950B" w14:textId="3C7F6C6F" w:rsidR="00A93573" w:rsidRPr="002A0C4C" w:rsidRDefault="00A93573" w:rsidP="002A0C4C">
      <w:pPr>
        <w:pStyle w:val="Cmsor1"/>
        <w:numPr>
          <w:ilvl w:val="0"/>
          <w:numId w:val="25"/>
        </w:numPr>
        <w:pBdr>
          <w:bottom w:val="single" w:sz="4" w:space="1" w:color="auto"/>
        </w:pBdr>
        <w:tabs>
          <w:tab w:val="left" w:pos="284"/>
        </w:tabs>
        <w:ind w:left="0" w:firstLine="0"/>
        <w:rPr>
          <w:rFonts w:asciiTheme="minorHAnsi" w:eastAsia="Times New Roman" w:hAnsiTheme="minorHAnsi"/>
          <w:b/>
          <w:bCs/>
          <w:smallCaps/>
          <w:color w:val="auto"/>
          <w:sz w:val="22"/>
          <w:szCs w:val="22"/>
          <w:lang w:eastAsia="hu-HU"/>
        </w:rPr>
      </w:pPr>
      <w:r w:rsidRPr="002A0C4C">
        <w:rPr>
          <w:rFonts w:asciiTheme="minorHAnsi" w:eastAsia="Times New Roman" w:hAnsiTheme="minorHAnsi"/>
          <w:b/>
          <w:bCs/>
          <w:smallCaps/>
          <w:color w:val="auto"/>
          <w:sz w:val="22"/>
          <w:szCs w:val="22"/>
          <w:lang w:eastAsia="hu-HU"/>
        </w:rPr>
        <w:t>Közösségi hozzáférés, oktatás, munkahelyteremtés</w:t>
      </w:r>
    </w:p>
    <w:p w14:paraId="0E90E1C3" w14:textId="77777777" w:rsidR="00193653" w:rsidRDefault="00A93573" w:rsidP="00193653">
      <w:pPr>
        <w:spacing w:after="0" w:line="240" w:lineRule="auto"/>
        <w:jc w:val="both"/>
        <w:rPr>
          <w:rFonts w:eastAsia="Times New Roman" w:cs="Times New Roman"/>
          <w:lang w:eastAsia="hu-HU"/>
        </w:rPr>
      </w:pPr>
      <w:r w:rsidRPr="00EB409C">
        <w:rPr>
          <w:rFonts w:eastAsia="Times New Roman" w:cs="Times New Roman"/>
          <w:lang w:eastAsia="hu-HU"/>
        </w:rPr>
        <w:t>A pályázati koncepció egyik alapelve, hogy a sport mindenkié – az infrastruktúrát és programokat úgy tervez</w:t>
      </w:r>
      <w:r>
        <w:rPr>
          <w:rFonts w:eastAsia="Times New Roman" w:cs="Times New Roman"/>
          <w:lang w:eastAsia="hu-HU"/>
        </w:rPr>
        <w:t>zü</w:t>
      </w:r>
      <w:r w:rsidRPr="00EB409C">
        <w:rPr>
          <w:rFonts w:eastAsia="Times New Roman" w:cs="Times New Roman"/>
          <w:lang w:eastAsia="hu-HU"/>
        </w:rPr>
        <w:t xml:space="preserve">k, hogy korosztálytól, képességektől és háttértől függetlenül bárki bekapcsolódhasson. Ennek érdekében a régió </w:t>
      </w:r>
      <w:r w:rsidRPr="00EB409C">
        <w:rPr>
          <w:rFonts w:eastAsia="Times New Roman" w:cs="Times New Roman"/>
          <w:b/>
          <w:bCs/>
          <w:lang w:eastAsia="hu-HU"/>
        </w:rPr>
        <w:t>magas színvonalú, befogadó sportinfrastruktúra</w:t>
      </w:r>
      <w:r w:rsidRPr="00EB409C">
        <w:rPr>
          <w:rFonts w:eastAsia="Times New Roman" w:cs="Times New Roman"/>
          <w:lang w:eastAsia="hu-HU"/>
        </w:rPr>
        <w:t xml:space="preserve"> kiépítésére törekszik, amely egyszerre szolgálja az utánpótlás- és élsportra vágyókat és a szabadidő sportolókat. Ugyanakkor felismerés, hogy pusztán létesítmények építése nem elegendő egy aktívabb társadalomhoz – </w:t>
      </w:r>
      <w:r w:rsidRPr="00EB409C">
        <w:rPr>
          <w:rFonts w:eastAsia="Times New Roman" w:cs="Times New Roman"/>
          <w:b/>
          <w:bCs/>
          <w:lang w:eastAsia="hu-HU"/>
        </w:rPr>
        <w:t>stratégiai együttműködésekre</w:t>
      </w:r>
      <w:r w:rsidRPr="00EB409C">
        <w:rPr>
          <w:rFonts w:eastAsia="Times New Roman" w:cs="Times New Roman"/>
          <w:lang w:eastAsia="hu-HU"/>
        </w:rPr>
        <w:t xml:space="preserve"> is szükség van. </w:t>
      </w:r>
    </w:p>
    <w:p w14:paraId="4162B85D" w14:textId="5D0471DC" w:rsidR="00A93573" w:rsidRPr="00EB409C" w:rsidRDefault="00A93573" w:rsidP="00193653">
      <w:pPr>
        <w:spacing w:after="100" w:afterAutospacing="1" w:line="240" w:lineRule="auto"/>
        <w:jc w:val="both"/>
        <w:rPr>
          <w:rFonts w:eastAsia="Times New Roman" w:cs="Times New Roman"/>
          <w:lang w:eastAsia="hu-HU"/>
        </w:rPr>
      </w:pPr>
      <w:r w:rsidRPr="00EB409C">
        <w:rPr>
          <w:rFonts w:eastAsia="Times New Roman" w:cs="Times New Roman"/>
          <w:lang w:eastAsia="hu-HU"/>
        </w:rPr>
        <w:t xml:space="preserve">A régió ezért </w:t>
      </w:r>
      <w:r w:rsidRPr="00EB409C">
        <w:rPr>
          <w:rFonts w:eastAsia="Times New Roman" w:cs="Times New Roman"/>
          <w:b/>
          <w:bCs/>
          <w:lang w:eastAsia="hu-HU"/>
        </w:rPr>
        <w:t>összefogja a vállalati és közösségi szereplőket</w:t>
      </w:r>
      <w:r w:rsidRPr="00EB409C">
        <w:rPr>
          <w:rFonts w:eastAsia="Times New Roman" w:cs="Times New Roman"/>
          <w:lang w:eastAsia="hu-HU"/>
        </w:rPr>
        <w:t xml:space="preserve">, hogy erőforrásaikat egyesítve bővítsék a hozzáférést és támogassák a sportolás elterjedését. E nyitott partnerségi modell célja, hogy a sport és a mozgás öröme mindenki számára </w:t>
      </w:r>
      <w:r w:rsidR="000D1CA7">
        <w:rPr>
          <w:rFonts w:eastAsia="Times New Roman" w:cs="Times New Roman"/>
          <w:b/>
          <w:bCs/>
          <w:lang w:eastAsia="hu-HU"/>
        </w:rPr>
        <w:t>elérhetővé</w:t>
      </w:r>
      <w:r w:rsidRPr="00EB409C">
        <w:rPr>
          <w:rFonts w:eastAsia="Times New Roman" w:cs="Times New Roman"/>
          <w:b/>
          <w:bCs/>
          <w:lang w:eastAsia="hu-HU"/>
        </w:rPr>
        <w:t xml:space="preserve"> váljon, ne csak kevesek kiváltsága</w:t>
      </w:r>
      <w:r>
        <w:rPr>
          <w:rFonts w:eastAsia="Times New Roman" w:cs="Times New Roman"/>
          <w:lang w:eastAsia="hu-HU"/>
        </w:rPr>
        <w:t xml:space="preserve"> legyen</w:t>
      </w:r>
      <w:r w:rsidRPr="00EB409C">
        <w:rPr>
          <w:rFonts w:eastAsia="Times New Roman" w:cs="Times New Roman"/>
          <w:lang w:eastAsia="hu-HU"/>
        </w:rPr>
        <w:t>.</w:t>
      </w:r>
    </w:p>
    <w:p w14:paraId="7E3E44E0" w14:textId="280CEC8E" w:rsidR="00EB409C" w:rsidRPr="00A93573" w:rsidRDefault="00A93573" w:rsidP="00A93573">
      <w:pPr>
        <w:spacing w:before="100" w:beforeAutospacing="1" w:after="100" w:afterAutospacing="1" w:line="240" w:lineRule="auto"/>
        <w:jc w:val="both"/>
        <w:outlineLvl w:val="1"/>
        <w:rPr>
          <w:rFonts w:eastAsia="Times New Roman" w:cs="Times New Roman"/>
          <w:b/>
          <w:bCs/>
          <w:lang w:eastAsia="hu-HU"/>
        </w:rPr>
      </w:pPr>
      <w:r w:rsidRPr="00EB409C">
        <w:rPr>
          <w:rFonts w:eastAsia="Times New Roman" w:cs="Times New Roman"/>
          <w:lang w:eastAsia="hu-HU"/>
        </w:rPr>
        <w:t>A közösségi hozzáférés javítását konkrét intézkedések szolgálják. A régió</w:t>
      </w:r>
      <w:r w:rsidRPr="00EB409C" w:rsidDel="004B5912">
        <w:rPr>
          <w:rFonts w:eastAsia="Times New Roman" w:cs="Times New Roman"/>
          <w:lang w:eastAsia="hu-HU"/>
        </w:rPr>
        <w:t xml:space="preserve"> </w:t>
      </w:r>
      <w:r w:rsidRPr="00EB409C">
        <w:rPr>
          <w:rFonts w:eastAsia="Times New Roman" w:cs="Times New Roman"/>
          <w:lang w:eastAsia="hu-HU"/>
        </w:rPr>
        <w:t>önkormányzata</w:t>
      </w:r>
      <w:r w:rsidR="004B5912">
        <w:rPr>
          <w:rFonts w:eastAsia="Times New Roman" w:cs="Times New Roman"/>
          <w:lang w:eastAsia="hu-HU"/>
        </w:rPr>
        <w:t>i</w:t>
      </w:r>
      <w:r w:rsidRPr="00EB409C">
        <w:rPr>
          <w:rFonts w:eastAsia="Times New Roman" w:cs="Times New Roman"/>
          <w:lang w:eastAsia="hu-HU"/>
        </w:rPr>
        <w:t xml:space="preserve"> évente külön forrást különít</w:t>
      </w:r>
      <w:r w:rsidR="004B5912">
        <w:rPr>
          <w:rFonts w:eastAsia="Times New Roman" w:cs="Times New Roman"/>
          <w:lang w:eastAsia="hu-HU"/>
        </w:rPr>
        <w:t>enek</w:t>
      </w:r>
      <w:r w:rsidRPr="00EB409C">
        <w:rPr>
          <w:rFonts w:eastAsia="Times New Roman" w:cs="Times New Roman"/>
          <w:lang w:eastAsia="hu-HU"/>
        </w:rPr>
        <w:t xml:space="preserve"> el a helyi sportegyesületek és civil sportszervezetek </w:t>
      </w:r>
      <w:r w:rsidR="00323034" w:rsidRPr="00EB409C">
        <w:rPr>
          <w:rFonts w:eastAsia="Times New Roman" w:cs="Times New Roman"/>
          <w:lang w:eastAsia="hu-HU"/>
        </w:rPr>
        <w:t xml:space="preserve">pályázati úton </w:t>
      </w:r>
      <w:r w:rsidR="00323034">
        <w:rPr>
          <w:rFonts w:eastAsia="Times New Roman" w:cs="Times New Roman"/>
          <w:lang w:eastAsia="hu-HU"/>
        </w:rPr>
        <w:t xml:space="preserve">történő </w:t>
      </w:r>
      <w:r w:rsidRPr="00EB409C">
        <w:rPr>
          <w:rFonts w:eastAsia="Times New Roman" w:cs="Times New Roman"/>
          <w:lang w:eastAsia="hu-HU"/>
        </w:rPr>
        <w:t>támogatására.</w:t>
      </w:r>
      <w:r w:rsidRPr="00EB409C" w:rsidDel="00323034">
        <w:rPr>
          <w:rFonts w:eastAsia="Times New Roman" w:cs="Times New Roman"/>
          <w:lang w:eastAsia="hu-HU"/>
        </w:rPr>
        <w:t xml:space="preserve"> </w:t>
      </w:r>
      <w:r w:rsidR="00323034">
        <w:rPr>
          <w:rFonts w:eastAsia="Times New Roman" w:cs="Times New Roman"/>
          <w:lang w:eastAsia="hu-HU"/>
        </w:rPr>
        <w:t>A régióban</w:t>
      </w:r>
      <w:r w:rsidRPr="00EB409C">
        <w:rPr>
          <w:rFonts w:eastAsia="Times New Roman" w:cs="Times New Roman"/>
          <w:lang w:eastAsia="hu-HU"/>
        </w:rPr>
        <w:t xml:space="preserve"> kiemelkedik Veszprém városa, amely költségvetés</w:t>
      </w:r>
      <w:r w:rsidR="00323034">
        <w:rPr>
          <w:rFonts w:eastAsia="Times New Roman" w:cs="Times New Roman"/>
          <w:lang w:eastAsia="hu-HU"/>
        </w:rPr>
        <w:t>éből</w:t>
      </w:r>
      <w:r w:rsidRPr="00EB409C">
        <w:rPr>
          <w:rFonts w:eastAsia="Times New Roman" w:cs="Times New Roman"/>
          <w:lang w:eastAsia="hu-HU"/>
        </w:rPr>
        <w:t xml:space="preserve"> arányaiban a legtöbbet fordítja e célra. A támogatások sokféle kezdeményezést segítenek, többek között az </w:t>
      </w:r>
      <w:r w:rsidRPr="00EB409C">
        <w:rPr>
          <w:rFonts w:eastAsia="Times New Roman" w:cs="Times New Roman"/>
          <w:b/>
          <w:bCs/>
          <w:lang w:eastAsia="hu-HU"/>
        </w:rPr>
        <w:t>utánpótlás-nevelést, közösségi sporteseményeket, versenysportban való részvételt, egészségfejlesztő programokat és hátrányos helyzetű csoportok sportolását</w:t>
      </w:r>
      <w:r w:rsidRPr="00EB409C">
        <w:rPr>
          <w:rFonts w:eastAsia="Times New Roman" w:cs="Times New Roman"/>
          <w:lang w:eastAsia="hu-HU"/>
        </w:rPr>
        <w:t xml:space="preserve">. Emellett </w:t>
      </w:r>
      <w:r w:rsidR="003D4046">
        <w:rPr>
          <w:rFonts w:eastAsia="Times New Roman" w:cs="Times New Roman"/>
          <w:lang w:eastAsia="hu-HU"/>
        </w:rPr>
        <w:t>jó példaként minél több intézményre szükséges annak kiterjesztése</w:t>
      </w:r>
      <w:r w:rsidRPr="00EB409C">
        <w:rPr>
          <w:rFonts w:eastAsia="Times New Roman" w:cs="Times New Roman"/>
          <w:lang w:eastAsia="hu-HU"/>
        </w:rPr>
        <w:t xml:space="preserve">, hogy a helyi sportegyesületek </w:t>
      </w:r>
      <w:r w:rsidR="003D4046">
        <w:rPr>
          <w:rFonts w:eastAsia="Times New Roman" w:cs="Times New Roman"/>
          <w:lang w:eastAsia="hu-HU"/>
        </w:rPr>
        <w:t xml:space="preserve">és civilek </w:t>
      </w:r>
      <w:r w:rsidRPr="00EB409C">
        <w:rPr>
          <w:rFonts w:eastAsia="Times New Roman" w:cs="Times New Roman"/>
          <w:lang w:eastAsia="hu-HU"/>
        </w:rPr>
        <w:t>használ</w:t>
      </w:r>
      <w:r w:rsidR="003D4046">
        <w:rPr>
          <w:rFonts w:eastAsia="Times New Roman" w:cs="Times New Roman"/>
          <w:lang w:eastAsia="hu-HU"/>
        </w:rPr>
        <w:t>hass</w:t>
      </w:r>
      <w:r w:rsidRPr="00EB409C">
        <w:rPr>
          <w:rFonts w:eastAsia="Times New Roman" w:cs="Times New Roman"/>
          <w:lang w:eastAsia="hu-HU"/>
        </w:rPr>
        <w:t xml:space="preserve">ák az iskolai sportlétesítményeket délutánonként, így biztosítva azok maximális kihasználását és nyitottságát a nagyközönség felé. </w:t>
      </w:r>
    </w:p>
    <w:p w14:paraId="46284C2C" w14:textId="1CC9D044" w:rsidR="00193653" w:rsidRDefault="00B000F9" w:rsidP="00B000F9">
      <w:pPr>
        <w:spacing w:before="100" w:beforeAutospacing="1" w:after="100" w:afterAutospacing="1" w:line="240" w:lineRule="auto"/>
        <w:jc w:val="both"/>
        <w:outlineLvl w:val="1"/>
        <w:rPr>
          <w:rFonts w:eastAsia="Times New Roman" w:cs="Times New Roman"/>
          <w:lang w:eastAsia="hu-HU"/>
        </w:rPr>
      </w:pPr>
      <w:r w:rsidRPr="00EB409C">
        <w:rPr>
          <w:rFonts w:eastAsia="Times New Roman" w:cs="Times New Roman"/>
          <w:b/>
          <w:bCs/>
          <w:lang w:eastAsia="hu-HU"/>
        </w:rPr>
        <w:t>Átlátható online információs rendszer</w:t>
      </w:r>
      <w:r w:rsidRPr="00EB409C">
        <w:rPr>
          <w:rFonts w:eastAsia="Times New Roman" w:cs="Times New Roman"/>
          <w:lang w:eastAsia="hu-HU"/>
        </w:rPr>
        <w:t xml:space="preserve"> is indul: 2025 nyarán megújult formában elind</w:t>
      </w:r>
      <w:r>
        <w:rPr>
          <w:rFonts w:eastAsia="Times New Roman" w:cs="Times New Roman"/>
          <w:lang w:eastAsia="hu-HU"/>
        </w:rPr>
        <w:t>ul</w:t>
      </w:r>
      <w:r w:rsidRPr="00EB409C">
        <w:rPr>
          <w:rFonts w:eastAsia="Times New Roman" w:cs="Times New Roman"/>
          <w:lang w:eastAsia="hu-HU"/>
        </w:rPr>
        <w:t xml:space="preserve"> a HelloVEB.hu regionális </w:t>
      </w:r>
      <w:r w:rsidR="005E51AF">
        <w:rPr>
          <w:rFonts w:eastAsia="Times New Roman" w:cs="Times New Roman"/>
          <w:lang w:eastAsia="hu-HU"/>
        </w:rPr>
        <w:t>programajánló és az ehhez kapcsolódó sportoldal</w:t>
      </w:r>
      <w:r w:rsidRPr="00EB409C">
        <w:rPr>
          <w:rFonts w:eastAsia="Times New Roman" w:cs="Times New Roman"/>
          <w:lang w:eastAsia="hu-HU"/>
        </w:rPr>
        <w:t>, ahol bárki könnyen</w:t>
      </w:r>
      <w:r w:rsidR="00193653">
        <w:rPr>
          <w:rFonts w:eastAsia="Times New Roman" w:cs="Times New Roman"/>
          <w:lang w:eastAsia="hu-HU"/>
        </w:rPr>
        <w:t xml:space="preserve"> </w:t>
      </w:r>
      <w:r w:rsidRPr="00EB409C">
        <w:rPr>
          <w:rFonts w:eastAsia="Times New Roman" w:cs="Times New Roman"/>
          <w:lang w:eastAsia="hu-HU"/>
        </w:rPr>
        <w:t xml:space="preserve">kereshet sportprogramokra és helyszínekre, külön szűrve az ingyenes vagy akadálymentes lehetőségekre. </w:t>
      </w:r>
    </w:p>
    <w:p w14:paraId="23EE6B8A" w14:textId="77777777" w:rsidR="00193653" w:rsidRDefault="00193653" w:rsidP="00193653">
      <w:pPr>
        <w:spacing w:after="0" w:line="240" w:lineRule="auto"/>
        <w:jc w:val="both"/>
        <w:outlineLvl w:val="1"/>
        <w:rPr>
          <w:rFonts w:eastAsia="Times New Roman" w:cs="Times New Roman"/>
          <w:lang w:eastAsia="hu-HU"/>
        </w:rPr>
      </w:pPr>
    </w:p>
    <w:p w14:paraId="347AB53E" w14:textId="0547860E" w:rsidR="00EB409C" w:rsidRPr="00A93573" w:rsidRDefault="00B000F9" w:rsidP="00193653">
      <w:pPr>
        <w:spacing w:after="0" w:line="240" w:lineRule="auto"/>
        <w:jc w:val="both"/>
        <w:outlineLvl w:val="1"/>
        <w:rPr>
          <w:rFonts w:eastAsia="Times New Roman" w:cs="Times New Roman"/>
          <w:b/>
          <w:bCs/>
          <w:lang w:eastAsia="hu-HU"/>
        </w:rPr>
      </w:pPr>
      <w:r w:rsidRPr="00EB409C">
        <w:rPr>
          <w:rFonts w:eastAsia="Times New Roman" w:cs="Times New Roman"/>
          <w:lang w:eastAsia="hu-HU"/>
        </w:rPr>
        <w:t xml:space="preserve">Ez az egyablakos felület segíti a lakosságot és a turistákat abban, hogy </w:t>
      </w:r>
      <w:r w:rsidRPr="00EB409C">
        <w:rPr>
          <w:rFonts w:eastAsia="Times New Roman" w:cs="Times New Roman"/>
          <w:b/>
          <w:bCs/>
          <w:lang w:eastAsia="hu-HU"/>
        </w:rPr>
        <w:t>átfogó képet kapjanak</w:t>
      </w:r>
      <w:r w:rsidRPr="00EB409C">
        <w:rPr>
          <w:rFonts w:eastAsia="Times New Roman" w:cs="Times New Roman"/>
          <w:lang w:eastAsia="hu-HU"/>
        </w:rPr>
        <w:t xml:space="preserve"> a régió sportkínálatáról, és </w:t>
      </w:r>
      <w:r w:rsidRPr="00EB409C">
        <w:rPr>
          <w:rFonts w:eastAsia="Times New Roman" w:cs="Times New Roman"/>
          <w:b/>
          <w:bCs/>
          <w:lang w:eastAsia="hu-HU"/>
        </w:rPr>
        <w:t>egyszerű hozzáférést</w:t>
      </w:r>
      <w:r w:rsidRPr="00EB409C">
        <w:rPr>
          <w:rFonts w:eastAsia="Times New Roman" w:cs="Times New Roman"/>
          <w:lang w:eastAsia="hu-HU"/>
        </w:rPr>
        <w:t xml:space="preserve"> biztosít a sportolási lehetőségekhez. A platform </w:t>
      </w:r>
      <w:r w:rsidR="00680D23">
        <w:rPr>
          <w:rFonts w:eastAsia="Times New Roman" w:cs="Times New Roman"/>
          <w:lang w:eastAsia="hu-HU"/>
        </w:rPr>
        <w:t>nyitott</w:t>
      </w:r>
      <w:r w:rsidRPr="00EB409C">
        <w:rPr>
          <w:rFonts w:eastAsia="Times New Roman" w:cs="Times New Roman"/>
          <w:lang w:eastAsia="hu-HU"/>
        </w:rPr>
        <w:t xml:space="preserve">: a szervezők </w:t>
      </w:r>
      <w:proofErr w:type="spellStart"/>
      <w:r w:rsidR="00680D23">
        <w:rPr>
          <w:rFonts w:eastAsia="Times New Roman" w:cs="Times New Roman"/>
          <w:lang w:eastAsia="hu-HU"/>
        </w:rPr>
        <w:t>közvelenül</w:t>
      </w:r>
      <w:proofErr w:type="spellEnd"/>
      <w:r w:rsidR="00680D23" w:rsidRPr="00EB409C">
        <w:rPr>
          <w:rFonts w:eastAsia="Times New Roman" w:cs="Times New Roman"/>
          <w:lang w:eastAsia="hu-HU"/>
        </w:rPr>
        <w:t xml:space="preserve"> </w:t>
      </w:r>
      <w:r w:rsidRPr="00EB409C">
        <w:rPr>
          <w:rFonts w:eastAsia="Times New Roman" w:cs="Times New Roman"/>
          <w:lang w:eastAsia="hu-HU"/>
        </w:rPr>
        <w:t xml:space="preserve">is feltölthetik eseményeiket, így valóban </w:t>
      </w:r>
      <w:r w:rsidRPr="00EB409C">
        <w:rPr>
          <w:rFonts w:eastAsia="Times New Roman" w:cs="Times New Roman"/>
          <w:b/>
          <w:bCs/>
          <w:lang w:eastAsia="hu-HU"/>
        </w:rPr>
        <w:t>élő közösségi sportnaptár</w:t>
      </w:r>
      <w:r w:rsidRPr="00EB409C">
        <w:rPr>
          <w:rFonts w:eastAsia="Times New Roman" w:cs="Times New Roman"/>
          <w:lang w:eastAsia="hu-HU"/>
        </w:rPr>
        <w:t xml:space="preserve"> jön létre. Ösztönző programként bevezet</w:t>
      </w:r>
      <w:r>
        <w:rPr>
          <w:rFonts w:eastAsia="Times New Roman" w:cs="Times New Roman"/>
          <w:lang w:eastAsia="hu-HU"/>
        </w:rPr>
        <w:t>jük</w:t>
      </w:r>
      <w:r w:rsidRPr="00EB409C">
        <w:rPr>
          <w:rFonts w:eastAsia="Times New Roman" w:cs="Times New Roman"/>
          <w:lang w:eastAsia="hu-HU"/>
        </w:rPr>
        <w:t xml:space="preserve"> a Veszprém-Balaton régiós turisztikai kedvezménykártyát is (</w:t>
      </w:r>
      <w:r w:rsidR="00680D23">
        <w:rPr>
          <w:rFonts w:eastAsia="Times New Roman" w:cs="Times New Roman"/>
          <w:lang w:eastAsia="hu-HU"/>
        </w:rPr>
        <w:t>Veszprém-Balaton</w:t>
      </w:r>
      <w:r w:rsidRPr="00EB409C">
        <w:rPr>
          <w:rFonts w:eastAsia="Times New Roman" w:cs="Times New Roman"/>
          <w:lang w:eastAsia="hu-HU"/>
        </w:rPr>
        <w:t xml:space="preserve"> </w:t>
      </w:r>
      <w:proofErr w:type="spellStart"/>
      <w:r w:rsidRPr="00EB409C">
        <w:rPr>
          <w:rFonts w:eastAsia="Times New Roman" w:cs="Times New Roman"/>
          <w:lang w:eastAsia="hu-HU"/>
        </w:rPr>
        <w:t>Pass</w:t>
      </w:r>
      <w:proofErr w:type="spellEnd"/>
      <w:r w:rsidRPr="00EB409C">
        <w:rPr>
          <w:rFonts w:eastAsia="Times New Roman" w:cs="Times New Roman"/>
          <w:lang w:eastAsia="hu-HU"/>
        </w:rPr>
        <w:t xml:space="preserve">), amely aktív szabadidős programokhoz </w:t>
      </w:r>
      <w:r w:rsidR="00147DE0">
        <w:rPr>
          <w:rFonts w:eastAsia="Times New Roman" w:cs="Times New Roman"/>
          <w:lang w:eastAsia="hu-HU"/>
        </w:rPr>
        <w:t xml:space="preserve">is </w:t>
      </w:r>
      <w:r w:rsidRPr="00EB409C">
        <w:rPr>
          <w:rFonts w:eastAsia="Times New Roman" w:cs="Times New Roman"/>
          <w:lang w:eastAsia="hu-HU"/>
        </w:rPr>
        <w:t>nyújt kedvezményeket és segít összekötni a sportot a turisztikai szolgáltatásokkal</w:t>
      </w:r>
      <w:r>
        <w:rPr>
          <w:rFonts w:eastAsia="Times New Roman" w:cs="Times New Roman"/>
          <w:lang w:eastAsia="hu-HU"/>
        </w:rPr>
        <w:t>.</w:t>
      </w:r>
    </w:p>
    <w:p w14:paraId="6BD313E7" w14:textId="77777777" w:rsidR="00B000F9" w:rsidRDefault="00B000F9" w:rsidP="00B000F9">
      <w:pPr>
        <w:spacing w:before="100" w:beforeAutospacing="1" w:after="100" w:afterAutospacing="1" w:line="240" w:lineRule="auto"/>
        <w:jc w:val="both"/>
        <w:rPr>
          <w:rFonts w:eastAsia="Times New Roman" w:cs="Times New Roman"/>
          <w:lang w:eastAsia="hu-HU"/>
        </w:rPr>
      </w:pPr>
      <w:r w:rsidRPr="00EB409C">
        <w:rPr>
          <w:rFonts w:eastAsia="Times New Roman" w:cs="Times New Roman"/>
          <w:lang w:eastAsia="hu-HU"/>
        </w:rPr>
        <w:t xml:space="preserve">A sport és oktatás területén a régió szorosan együttműködik az intézményekkel és országos programokkal. </w:t>
      </w:r>
    </w:p>
    <w:p w14:paraId="6F523F99" w14:textId="3A49B2D1" w:rsidR="00B000F9" w:rsidRDefault="00B000F9" w:rsidP="00B000F9">
      <w:pPr>
        <w:spacing w:before="100" w:beforeAutospacing="1" w:after="100" w:afterAutospacing="1" w:line="240" w:lineRule="auto"/>
        <w:jc w:val="both"/>
        <w:rPr>
          <w:rFonts w:eastAsia="Times New Roman" w:cs="Times New Roman"/>
          <w:lang w:eastAsia="hu-HU"/>
        </w:rPr>
      </w:pPr>
      <w:r w:rsidRPr="00EB409C">
        <w:rPr>
          <w:rFonts w:eastAsia="Times New Roman" w:cs="Times New Roman"/>
          <w:lang w:eastAsia="hu-HU"/>
        </w:rPr>
        <w:t xml:space="preserve">Magyarországon törvény garantálja a mindennapos testnevelést az iskolákban, és számos iskolai egészségfejlesztő program fut. A régióban 17 iskola részt vesz az </w:t>
      </w:r>
      <w:r w:rsidRPr="00EB409C">
        <w:rPr>
          <w:rFonts w:eastAsia="Times New Roman" w:cs="Times New Roman"/>
          <w:b/>
          <w:bCs/>
          <w:lang w:eastAsia="hu-HU"/>
        </w:rPr>
        <w:t>Aktív Iskola</w:t>
      </w:r>
      <w:r w:rsidRPr="00EB409C">
        <w:rPr>
          <w:rFonts w:eastAsia="Times New Roman" w:cs="Times New Roman"/>
          <w:lang w:eastAsia="hu-HU"/>
        </w:rPr>
        <w:t xml:space="preserve"> programban</w:t>
      </w:r>
      <w:r w:rsidR="00E43F6A">
        <w:rPr>
          <w:rFonts w:eastAsia="Times New Roman" w:cs="Times New Roman"/>
          <w:lang w:eastAsia="hu-HU"/>
        </w:rPr>
        <w:t xml:space="preserve"> és </w:t>
      </w:r>
      <w:r w:rsidRPr="00EB409C">
        <w:rPr>
          <w:rFonts w:eastAsia="Times New Roman" w:cs="Times New Roman"/>
          <w:lang w:eastAsia="hu-HU"/>
        </w:rPr>
        <w:t>a</w:t>
      </w:r>
      <w:r w:rsidR="00147DE0">
        <w:rPr>
          <w:rFonts w:eastAsia="Times New Roman" w:cs="Times New Roman"/>
          <w:lang w:eastAsia="hu-HU"/>
        </w:rPr>
        <w:t xml:space="preserve">z </w:t>
      </w:r>
      <w:r w:rsidRPr="00EB409C">
        <w:rPr>
          <w:rFonts w:eastAsia="Times New Roman" w:cs="Times New Roman"/>
          <w:b/>
          <w:bCs/>
          <w:lang w:eastAsia="hu-HU"/>
        </w:rPr>
        <w:t>Úszó Nemzet</w:t>
      </w:r>
      <w:r w:rsidRPr="00EB409C">
        <w:rPr>
          <w:rFonts w:eastAsia="Times New Roman" w:cs="Times New Roman"/>
          <w:lang w:eastAsia="hu-HU"/>
        </w:rPr>
        <w:t xml:space="preserve"> program keretében 3 helyszínen biztosítanak úszásoktatást. </w:t>
      </w:r>
    </w:p>
    <w:p w14:paraId="3D95CA61" w14:textId="178885A9" w:rsidR="00B000F9" w:rsidRPr="00EB409C" w:rsidRDefault="00B000F9" w:rsidP="00B000F9">
      <w:pPr>
        <w:spacing w:before="100" w:beforeAutospacing="1" w:after="100" w:afterAutospacing="1" w:line="240" w:lineRule="auto"/>
        <w:jc w:val="both"/>
        <w:rPr>
          <w:rFonts w:eastAsia="Times New Roman" w:cs="Times New Roman"/>
          <w:lang w:eastAsia="hu-HU"/>
        </w:rPr>
      </w:pPr>
      <w:r w:rsidRPr="00EB409C">
        <w:rPr>
          <w:rFonts w:eastAsia="Times New Roman" w:cs="Times New Roman"/>
          <w:lang w:eastAsia="hu-HU"/>
        </w:rPr>
        <w:t xml:space="preserve">A Pannon Egyetem is aktív szerepet vállal: egyrészt infrastrukturális fejlesztéseivel (pl. a 2023-ban elkészült </w:t>
      </w:r>
      <w:r w:rsidR="00E43F6A">
        <w:rPr>
          <w:rFonts w:eastAsia="Times New Roman" w:cs="Times New Roman"/>
          <w:lang w:eastAsia="hu-HU"/>
        </w:rPr>
        <w:t>Zöld</w:t>
      </w:r>
      <w:r w:rsidR="00E43F6A" w:rsidRPr="00EB409C">
        <w:rPr>
          <w:rFonts w:eastAsia="Times New Roman" w:cs="Times New Roman"/>
          <w:lang w:eastAsia="hu-HU"/>
        </w:rPr>
        <w:t xml:space="preserve"> </w:t>
      </w:r>
      <w:r w:rsidRPr="00EB409C">
        <w:rPr>
          <w:rFonts w:eastAsia="Times New Roman" w:cs="Times New Roman"/>
          <w:lang w:eastAsia="hu-HU"/>
        </w:rPr>
        <w:t xml:space="preserve">Liget projekt, amely 17 000 m² új zöld sportkörnyezetet hozott létre a kampuszon, másrészt sporttevékenységek szervezésével </w:t>
      </w:r>
      <w:r w:rsidR="009B3FEA">
        <w:rPr>
          <w:rFonts w:eastAsia="Times New Roman" w:cs="Times New Roman"/>
          <w:lang w:eastAsia="hu-HU"/>
        </w:rPr>
        <w:t xml:space="preserve">is </w:t>
      </w:r>
      <w:r w:rsidRPr="00EB409C">
        <w:rPr>
          <w:rFonts w:eastAsia="Times New Roman" w:cs="Times New Roman"/>
          <w:lang w:eastAsia="hu-HU"/>
        </w:rPr>
        <w:t>támogatja a sportéletet.</w:t>
      </w:r>
      <w:r w:rsidR="000515A2">
        <w:rPr>
          <w:rFonts w:eastAsia="Times New Roman" w:cs="Times New Roman"/>
          <w:lang w:eastAsia="hu-HU"/>
        </w:rPr>
        <w:t xml:space="preserve"> Az egyetem frissen megszerzett</w:t>
      </w:r>
      <w:r w:rsidR="002905E6">
        <w:rPr>
          <w:rFonts w:eastAsia="Times New Roman" w:cs="Times New Roman"/>
          <w:lang w:eastAsia="hu-HU"/>
        </w:rPr>
        <w:t xml:space="preserve"> „</w:t>
      </w:r>
      <w:proofErr w:type="spellStart"/>
      <w:r w:rsidR="006523A9">
        <w:rPr>
          <w:rFonts w:eastAsia="Times New Roman" w:cs="Times New Roman"/>
          <w:lang w:eastAsia="hu-HU"/>
        </w:rPr>
        <w:t>Healthy</w:t>
      </w:r>
      <w:proofErr w:type="spellEnd"/>
      <w:r w:rsidR="006523A9">
        <w:rPr>
          <w:rFonts w:eastAsia="Times New Roman" w:cs="Times New Roman"/>
          <w:lang w:eastAsia="hu-HU"/>
        </w:rPr>
        <w:t xml:space="preserve"> Campus</w:t>
      </w:r>
      <w:r w:rsidR="002905E6">
        <w:rPr>
          <w:rFonts w:eastAsia="Times New Roman" w:cs="Times New Roman"/>
          <w:lang w:eastAsia="hu-HU"/>
        </w:rPr>
        <w:t>”</w:t>
      </w:r>
      <w:r w:rsidR="000515A2">
        <w:rPr>
          <w:rFonts w:eastAsia="Times New Roman" w:cs="Times New Roman"/>
          <w:lang w:eastAsia="hu-HU"/>
        </w:rPr>
        <w:t xml:space="preserve"> akkreditációja által </w:t>
      </w:r>
      <w:r w:rsidR="002905E6">
        <w:rPr>
          <w:rFonts w:eastAsia="Times New Roman" w:cs="Times New Roman"/>
          <w:lang w:eastAsia="hu-HU"/>
        </w:rPr>
        <w:t xml:space="preserve">a munkáltatói jógyakorlatok példájaként is szolgálhat majd. </w:t>
      </w:r>
      <w:r w:rsidRPr="00EB409C">
        <w:rPr>
          <w:rFonts w:eastAsia="Times New Roman" w:cs="Times New Roman"/>
          <w:lang w:eastAsia="hu-HU"/>
        </w:rPr>
        <w:t xml:space="preserve"> A régió sportvezetése együtt dolgozik a felsőoktatással és a szakmai szervezetekkel speciális képzési modulok kidolgozásán is – például sportfinanszírozás, sportetika, közösségi alapú fenntarthatóság témákban –, hogy </w:t>
      </w:r>
      <w:r w:rsidRPr="00EB409C">
        <w:rPr>
          <w:rFonts w:eastAsia="Times New Roman" w:cs="Times New Roman"/>
          <w:b/>
          <w:bCs/>
          <w:lang w:eastAsia="hu-HU"/>
        </w:rPr>
        <w:t>fejlessze a sportszakemberek kompetenciáit</w:t>
      </w:r>
      <w:r w:rsidRPr="00EB409C">
        <w:rPr>
          <w:rFonts w:eastAsia="Times New Roman" w:cs="Times New Roman"/>
          <w:lang w:eastAsia="hu-HU"/>
        </w:rPr>
        <w:t xml:space="preserve"> és erősítse a sport irányításának színvonalát. Ez is hozzájárul a sport területén új munkahelyek teremtéséhez, hiszen </w:t>
      </w:r>
      <w:r w:rsidRPr="00EB409C">
        <w:rPr>
          <w:rFonts w:eastAsia="Times New Roman" w:cs="Times New Roman"/>
          <w:b/>
          <w:bCs/>
          <w:lang w:eastAsia="hu-HU"/>
        </w:rPr>
        <w:t>képzett szakemberekre</w:t>
      </w:r>
      <w:r w:rsidRPr="00EB409C">
        <w:rPr>
          <w:rFonts w:eastAsia="Times New Roman" w:cs="Times New Roman"/>
          <w:lang w:eastAsia="hu-HU"/>
        </w:rPr>
        <w:t xml:space="preserve"> lesz szükség a bővülő programok lebonyolításához.</w:t>
      </w:r>
    </w:p>
    <w:p w14:paraId="53FCB700" w14:textId="77777777" w:rsidR="00B000F9" w:rsidRDefault="00B000F9" w:rsidP="00B000F9">
      <w:pPr>
        <w:spacing w:before="100" w:beforeAutospacing="1" w:after="100" w:afterAutospacing="1" w:line="240" w:lineRule="auto"/>
        <w:jc w:val="both"/>
        <w:outlineLvl w:val="1"/>
        <w:rPr>
          <w:rFonts w:eastAsia="Times New Roman" w:cs="Times New Roman"/>
          <w:lang w:eastAsia="hu-HU"/>
        </w:rPr>
      </w:pPr>
      <w:r w:rsidRPr="00EB409C">
        <w:rPr>
          <w:rFonts w:eastAsia="Times New Roman" w:cs="Times New Roman"/>
          <w:lang w:eastAsia="hu-HU"/>
        </w:rPr>
        <w:t xml:space="preserve">A pályázat kitér a </w:t>
      </w:r>
      <w:r w:rsidRPr="00EB409C">
        <w:rPr>
          <w:rFonts w:eastAsia="Times New Roman" w:cs="Times New Roman"/>
          <w:b/>
          <w:bCs/>
          <w:lang w:eastAsia="hu-HU"/>
        </w:rPr>
        <w:t>sport teremtette munkahelyek és karrierlehetőségek</w:t>
      </w:r>
      <w:r w:rsidRPr="00EB409C">
        <w:rPr>
          <w:rFonts w:eastAsia="Times New Roman" w:cs="Times New Roman"/>
          <w:lang w:eastAsia="hu-HU"/>
        </w:rPr>
        <w:t xml:space="preserve"> kérdésére is. Külön figyelmet kap az élsportolók civil életbe történő átvezetése, amely egyszerre szolgál munkaerőpiaci és társadalmi integrációs célt. 2023 júniusában a Pannon Egyetem stratégiai megállapodást kötött a Magyar Élsportolók Érdekvédelmi Fórumával egy </w:t>
      </w:r>
      <w:r w:rsidRPr="00EB409C">
        <w:rPr>
          <w:rFonts w:eastAsia="Times New Roman" w:cs="Times New Roman"/>
          <w:b/>
          <w:bCs/>
          <w:lang w:eastAsia="hu-HU"/>
        </w:rPr>
        <w:t>Élsportolói Kettős Karrier Program</w:t>
      </w:r>
      <w:r w:rsidRPr="00EB409C">
        <w:rPr>
          <w:rFonts w:eastAsia="Times New Roman" w:cs="Times New Roman"/>
          <w:lang w:eastAsia="hu-HU"/>
        </w:rPr>
        <w:t xml:space="preserve"> elindítás</w:t>
      </w:r>
      <w:r>
        <w:rPr>
          <w:rFonts w:eastAsia="Times New Roman" w:cs="Times New Roman"/>
          <w:lang w:eastAsia="hu-HU"/>
        </w:rPr>
        <w:t>ára</w:t>
      </w:r>
      <w:r w:rsidRPr="00EB409C">
        <w:rPr>
          <w:rFonts w:eastAsia="Times New Roman" w:cs="Times New Roman"/>
          <w:lang w:eastAsia="hu-HU"/>
        </w:rPr>
        <w:t xml:space="preserve">. Ez az úttörő kezdeményezés segíti a versenysportból visszavonuló sportolókat abban, hogy civil karriert építsenek. </w:t>
      </w:r>
    </w:p>
    <w:p w14:paraId="65974223" w14:textId="3B228DBA" w:rsidR="00B000F9" w:rsidRDefault="00B000F9" w:rsidP="00B000F9">
      <w:pPr>
        <w:spacing w:before="100" w:beforeAutospacing="1" w:after="100" w:afterAutospacing="1" w:line="240" w:lineRule="auto"/>
        <w:jc w:val="both"/>
        <w:outlineLvl w:val="1"/>
        <w:rPr>
          <w:rFonts w:eastAsia="Times New Roman" w:cs="Times New Roman"/>
          <w:lang w:eastAsia="hu-HU"/>
        </w:rPr>
      </w:pPr>
      <w:r w:rsidRPr="00EB409C">
        <w:rPr>
          <w:rFonts w:eastAsia="Times New Roman" w:cs="Times New Roman"/>
          <w:lang w:eastAsia="hu-HU"/>
        </w:rPr>
        <w:t xml:space="preserve">Ezek az intézkedések nemcsak a sportolók társadalmi és gazdasági biztonságát növelik a régióban, de </w:t>
      </w:r>
      <w:r w:rsidRPr="00EB409C">
        <w:rPr>
          <w:rFonts w:eastAsia="Times New Roman" w:cs="Times New Roman"/>
          <w:b/>
          <w:bCs/>
          <w:lang w:eastAsia="hu-HU"/>
        </w:rPr>
        <w:t>hozzájárulnak új munkahelyek létrejöttéhez</w:t>
      </w:r>
      <w:r w:rsidRPr="00EB409C">
        <w:rPr>
          <w:rFonts w:eastAsia="Times New Roman" w:cs="Times New Roman"/>
          <w:lang w:eastAsia="hu-HU"/>
        </w:rPr>
        <w:t xml:space="preserve"> a sportmenedzsment, edzői, egészségfejlesztési és rendezvényszervezési területeken.</w:t>
      </w:r>
    </w:p>
    <w:p w14:paraId="6DB1DCCD" w14:textId="1E684B94" w:rsidR="00B000F9" w:rsidRPr="002A0C4C" w:rsidRDefault="004123C2" w:rsidP="002A0C4C">
      <w:pPr>
        <w:pStyle w:val="Cmsor1"/>
        <w:numPr>
          <w:ilvl w:val="0"/>
          <w:numId w:val="25"/>
        </w:numPr>
        <w:pBdr>
          <w:bottom w:val="single" w:sz="4" w:space="1" w:color="auto"/>
        </w:pBdr>
        <w:tabs>
          <w:tab w:val="left" w:pos="284"/>
        </w:tabs>
        <w:ind w:left="0" w:firstLine="0"/>
        <w:rPr>
          <w:rFonts w:asciiTheme="minorHAnsi" w:eastAsia="Times New Roman" w:hAnsiTheme="minorHAnsi"/>
          <w:b/>
          <w:bCs/>
          <w:smallCaps/>
          <w:color w:val="auto"/>
          <w:sz w:val="22"/>
          <w:szCs w:val="22"/>
          <w:lang w:eastAsia="hu-HU"/>
        </w:rPr>
      </w:pPr>
      <w:r w:rsidRPr="002A0C4C">
        <w:rPr>
          <w:rFonts w:asciiTheme="minorHAnsi" w:eastAsia="Times New Roman" w:hAnsiTheme="minorHAnsi"/>
          <w:b/>
          <w:bCs/>
          <w:smallCaps/>
          <w:color w:val="auto"/>
          <w:sz w:val="22"/>
          <w:szCs w:val="22"/>
          <w:lang w:eastAsia="hu-HU"/>
        </w:rPr>
        <w:t>M</w:t>
      </w:r>
      <w:r w:rsidR="00B000F9" w:rsidRPr="002A0C4C">
        <w:rPr>
          <w:rFonts w:asciiTheme="minorHAnsi" w:eastAsia="Times New Roman" w:hAnsiTheme="minorHAnsi"/>
          <w:b/>
          <w:bCs/>
          <w:smallCaps/>
          <w:color w:val="auto"/>
          <w:sz w:val="22"/>
          <w:szCs w:val="22"/>
          <w:lang w:eastAsia="hu-HU"/>
        </w:rPr>
        <w:t>indenki számára hozzáférhető, méltányos és befogadó sportkultúra</w:t>
      </w:r>
    </w:p>
    <w:p w14:paraId="5B7087E7" w14:textId="0EC8F482" w:rsidR="00B000F9" w:rsidRPr="002A0C4C" w:rsidRDefault="004123C2" w:rsidP="00193653">
      <w:pPr>
        <w:pStyle w:val="Cmsor2"/>
        <w:numPr>
          <w:ilvl w:val="1"/>
          <w:numId w:val="25"/>
        </w:numPr>
        <w:spacing w:before="80" w:after="0"/>
        <w:ind w:left="0" w:firstLine="0"/>
        <w:rPr>
          <w:rFonts w:eastAsia="Times New Roman"/>
          <w:b/>
          <w:bCs/>
          <w:color w:val="auto"/>
          <w:sz w:val="22"/>
          <w:szCs w:val="22"/>
          <w:lang w:eastAsia="hu-HU"/>
        </w:rPr>
      </w:pPr>
      <w:proofErr w:type="spellStart"/>
      <w:r w:rsidRPr="002A0C4C">
        <w:rPr>
          <w:rFonts w:eastAsia="Times New Roman"/>
          <w:b/>
          <w:bCs/>
          <w:color w:val="auto"/>
          <w:sz w:val="22"/>
          <w:szCs w:val="22"/>
          <w:lang w:eastAsia="hu-HU"/>
        </w:rPr>
        <w:t>Inklúzió</w:t>
      </w:r>
      <w:proofErr w:type="spellEnd"/>
      <w:r w:rsidRPr="002A0C4C">
        <w:rPr>
          <w:rFonts w:eastAsia="Times New Roman"/>
          <w:b/>
          <w:bCs/>
          <w:color w:val="auto"/>
          <w:sz w:val="22"/>
          <w:szCs w:val="22"/>
          <w:lang w:eastAsia="hu-HU"/>
        </w:rPr>
        <w:t xml:space="preserve">: </w:t>
      </w:r>
      <w:r w:rsidR="00B000F9" w:rsidRPr="002A0C4C">
        <w:rPr>
          <w:rFonts w:eastAsia="Times New Roman"/>
          <w:b/>
          <w:bCs/>
          <w:color w:val="auto"/>
          <w:sz w:val="22"/>
          <w:szCs w:val="22"/>
          <w:lang w:eastAsia="hu-HU"/>
        </w:rPr>
        <w:t>Fizikai, mentális és társadalmi akadálymentesítés</w:t>
      </w:r>
    </w:p>
    <w:p w14:paraId="071A8442" w14:textId="77777777" w:rsidR="00B000F9" w:rsidRPr="007F53D7" w:rsidRDefault="00B000F9" w:rsidP="00193653">
      <w:pPr>
        <w:spacing w:before="80" w:after="100" w:afterAutospacing="1" w:line="240" w:lineRule="auto"/>
        <w:jc w:val="both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lang w:eastAsia="hu-HU"/>
        </w:rPr>
        <w:t xml:space="preserve">Az egyik legmarkánsabb érték a pályázatban az </w:t>
      </w:r>
      <w:proofErr w:type="spellStart"/>
      <w:r w:rsidRPr="007F53D7">
        <w:rPr>
          <w:rFonts w:eastAsia="Times New Roman" w:cs="Times New Roman"/>
          <w:b/>
          <w:bCs/>
          <w:lang w:eastAsia="hu-HU"/>
        </w:rPr>
        <w:t>inklúzió</w:t>
      </w:r>
      <w:proofErr w:type="spellEnd"/>
      <w:r w:rsidRPr="007F53D7">
        <w:rPr>
          <w:rFonts w:eastAsia="Times New Roman" w:cs="Times New Roman"/>
          <w:lang w:eastAsia="hu-HU"/>
        </w:rPr>
        <w:t>: a sportot mindenki számára hozzáférhetővé tenni, valódi részvétel és méltóságteljes élmény formájában. Ez a szemlélet nem pusztán infrastruktúra-fejlesztést, hanem gondolkodásmód-váltást is jelent:</w:t>
      </w:r>
    </w:p>
    <w:p w14:paraId="1F509B90" w14:textId="77777777" w:rsidR="00B000F9" w:rsidRPr="007F53D7" w:rsidRDefault="00B000F9" w:rsidP="00B000F9">
      <w:pPr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b/>
          <w:bCs/>
          <w:lang w:eastAsia="hu-HU"/>
        </w:rPr>
        <w:t>Akadálymentes létesítmények</w:t>
      </w:r>
      <w:r w:rsidRPr="007F53D7">
        <w:rPr>
          <w:rFonts w:eastAsia="Times New Roman" w:cs="Times New Roman"/>
          <w:lang w:eastAsia="hu-HU"/>
        </w:rPr>
        <w:t>: bejárhatóság, vizuális és auditív jelölések, öltözői elrendezés;</w:t>
      </w:r>
    </w:p>
    <w:p w14:paraId="726CB701" w14:textId="38057A5B" w:rsidR="00B000F9" w:rsidRPr="007F53D7" w:rsidRDefault="00B000F9" w:rsidP="00B000F9">
      <w:pPr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b/>
          <w:bCs/>
          <w:lang w:eastAsia="hu-HU"/>
        </w:rPr>
        <w:t>Sport minden élethelyzetre</w:t>
      </w:r>
      <w:r w:rsidRPr="007F53D7">
        <w:rPr>
          <w:rFonts w:eastAsia="Times New Roman" w:cs="Times New Roman"/>
          <w:lang w:eastAsia="hu-HU"/>
        </w:rPr>
        <w:t>: kismamák számára, időseknek,</w:t>
      </w:r>
      <w:r w:rsidR="004123C2">
        <w:rPr>
          <w:rFonts w:eastAsia="Times New Roman" w:cs="Times New Roman"/>
          <w:lang w:eastAsia="hu-HU"/>
        </w:rPr>
        <w:t xml:space="preserve"> egészségügyi problémával és </w:t>
      </w:r>
      <w:r w:rsidRPr="007F53D7">
        <w:rPr>
          <w:rFonts w:eastAsia="Times New Roman" w:cs="Times New Roman"/>
          <w:lang w:eastAsia="hu-HU"/>
        </w:rPr>
        <w:t>fogyatékossággal élőknek</w:t>
      </w:r>
      <w:r w:rsidR="004123C2">
        <w:rPr>
          <w:rFonts w:eastAsia="Times New Roman" w:cs="Times New Roman"/>
          <w:lang w:eastAsia="hu-HU"/>
        </w:rPr>
        <w:t xml:space="preserve"> </w:t>
      </w:r>
      <w:proofErr w:type="spellStart"/>
      <w:r w:rsidR="004123C2">
        <w:rPr>
          <w:rFonts w:eastAsia="Times New Roman" w:cs="Times New Roman"/>
          <w:lang w:eastAsia="hu-HU"/>
        </w:rPr>
        <w:t>inklúzív</w:t>
      </w:r>
      <w:proofErr w:type="spellEnd"/>
      <w:r w:rsidR="004123C2">
        <w:rPr>
          <w:rFonts w:eastAsia="Times New Roman" w:cs="Times New Roman"/>
          <w:lang w:eastAsia="hu-HU"/>
        </w:rPr>
        <w:t xml:space="preserve"> terek és sportszolgáltatások</w:t>
      </w:r>
      <w:r w:rsidRPr="007F53D7">
        <w:rPr>
          <w:rFonts w:eastAsia="Times New Roman" w:cs="Times New Roman"/>
          <w:lang w:eastAsia="hu-HU"/>
        </w:rPr>
        <w:t>;</w:t>
      </w:r>
    </w:p>
    <w:p w14:paraId="4FB59D72" w14:textId="77777777" w:rsidR="00B000F9" w:rsidRPr="007F53D7" w:rsidRDefault="00B000F9" w:rsidP="00B000F9">
      <w:pPr>
        <w:numPr>
          <w:ilvl w:val="0"/>
          <w:numId w:val="4"/>
        </w:numPr>
        <w:spacing w:before="100" w:beforeAutospacing="1" w:after="100" w:afterAutospacing="1" w:line="240" w:lineRule="auto"/>
        <w:jc w:val="both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b/>
          <w:bCs/>
          <w:lang w:eastAsia="hu-HU"/>
        </w:rPr>
        <w:t>Szociálisan rászorulók támogatása</w:t>
      </w:r>
      <w:r w:rsidRPr="007F53D7">
        <w:rPr>
          <w:rFonts w:eastAsia="Times New Roman" w:cs="Times New Roman"/>
          <w:lang w:eastAsia="hu-HU"/>
        </w:rPr>
        <w:t>: eszköztámogatás, közlekedési bérlet biztosítása, mentorprogramok.</w:t>
      </w:r>
    </w:p>
    <w:p w14:paraId="0C107049" w14:textId="38FEB260" w:rsidR="00B000F9" w:rsidRPr="002A0C4C" w:rsidRDefault="00B000F9" w:rsidP="00193653">
      <w:pPr>
        <w:pStyle w:val="Cmsor2"/>
        <w:numPr>
          <w:ilvl w:val="1"/>
          <w:numId w:val="25"/>
        </w:numPr>
        <w:spacing w:before="80" w:after="0"/>
        <w:ind w:left="0" w:firstLine="0"/>
        <w:rPr>
          <w:rFonts w:eastAsia="Times New Roman"/>
          <w:b/>
          <w:bCs/>
          <w:color w:val="auto"/>
          <w:sz w:val="22"/>
          <w:szCs w:val="22"/>
          <w:lang w:eastAsia="hu-HU"/>
        </w:rPr>
      </w:pPr>
      <w:r w:rsidRPr="002A0C4C">
        <w:rPr>
          <w:rFonts w:eastAsia="Times New Roman"/>
          <w:b/>
          <w:bCs/>
          <w:color w:val="auto"/>
          <w:sz w:val="22"/>
          <w:szCs w:val="22"/>
          <w:lang w:eastAsia="hu-HU"/>
        </w:rPr>
        <w:lastRenderedPageBreak/>
        <w:t>Érzékenyítő képzések</w:t>
      </w:r>
    </w:p>
    <w:p w14:paraId="6DB047C8" w14:textId="7DA54A6E" w:rsidR="00B000F9" w:rsidRPr="007F53D7" w:rsidRDefault="00B000F9" w:rsidP="00193653">
      <w:pPr>
        <w:spacing w:before="80" w:after="100" w:afterAutospacing="1" w:line="240" w:lineRule="auto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lang w:eastAsia="hu-HU"/>
        </w:rPr>
        <w:t xml:space="preserve">A Testnevelési Egyetemmel és civil partnerekkel közösen valósul meg az </w:t>
      </w:r>
      <w:r w:rsidRPr="007F53D7">
        <w:rPr>
          <w:rFonts w:eastAsia="Times New Roman" w:cs="Times New Roman"/>
          <w:b/>
          <w:bCs/>
          <w:lang w:eastAsia="hu-HU"/>
        </w:rPr>
        <w:t>inkluzív sport</w:t>
      </w:r>
      <w:r w:rsidR="004123C2" w:rsidRPr="004123C2">
        <w:rPr>
          <w:rFonts w:eastAsia="Times New Roman" w:cs="Times New Roman"/>
          <w:b/>
          <w:bCs/>
          <w:lang w:eastAsia="hu-HU"/>
        </w:rPr>
        <w:t>oktatói</w:t>
      </w:r>
      <w:r w:rsidRPr="007F53D7">
        <w:rPr>
          <w:rFonts w:eastAsia="Times New Roman" w:cs="Times New Roman"/>
          <w:b/>
          <w:bCs/>
          <w:lang w:eastAsia="hu-HU"/>
        </w:rPr>
        <w:t xml:space="preserve"> képzés</w:t>
      </w:r>
      <w:r w:rsidRPr="007F53D7">
        <w:rPr>
          <w:rFonts w:eastAsia="Times New Roman" w:cs="Times New Roman"/>
          <w:lang w:eastAsia="hu-HU"/>
        </w:rPr>
        <w:t>, amelynek része:</w:t>
      </w:r>
    </w:p>
    <w:p w14:paraId="1EBEA464" w14:textId="214DAFE2" w:rsidR="00B000F9" w:rsidRPr="007F53D7" w:rsidRDefault="004123C2" w:rsidP="00B000F9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eastAsia="Times New Roman" w:cs="Times New Roman"/>
          <w:lang w:eastAsia="hu-HU"/>
        </w:rPr>
      </w:pPr>
      <w:r w:rsidRPr="004123C2">
        <w:rPr>
          <w:rFonts w:eastAsia="Times New Roman" w:cs="Times New Roman"/>
          <w:lang w:eastAsia="hu-HU"/>
        </w:rPr>
        <w:t>Egészségügyi problémákkal és fogyatékossággal élők bevonásának módszertana</w:t>
      </w:r>
    </w:p>
    <w:p w14:paraId="51D6E666" w14:textId="77777777" w:rsidR="00B000F9" w:rsidRPr="007F53D7" w:rsidRDefault="00B000F9" w:rsidP="00B000F9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lang w:eastAsia="hu-HU"/>
        </w:rPr>
        <w:t>Biztonságos térhasználat, gyerekvédelmi protokoll.</w:t>
      </w:r>
    </w:p>
    <w:p w14:paraId="3C51C3A0" w14:textId="77777777" w:rsidR="00B000F9" w:rsidRPr="007F53D7" w:rsidRDefault="00B000F9" w:rsidP="00B000F9">
      <w:pPr>
        <w:spacing w:before="100" w:beforeAutospacing="1" w:after="100" w:afterAutospacing="1" w:line="240" w:lineRule="auto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lang w:eastAsia="hu-HU"/>
        </w:rPr>
        <w:t xml:space="preserve">A cél, hogy ne csupán a részvétel, hanem a </w:t>
      </w:r>
      <w:r w:rsidRPr="007F53D7">
        <w:rPr>
          <w:rFonts w:eastAsia="Times New Roman" w:cs="Times New Roman"/>
          <w:b/>
          <w:bCs/>
          <w:lang w:eastAsia="hu-HU"/>
        </w:rPr>
        <w:t>részvétel minősége</w:t>
      </w:r>
      <w:r w:rsidRPr="007F53D7">
        <w:rPr>
          <w:rFonts w:eastAsia="Times New Roman" w:cs="Times New Roman"/>
          <w:lang w:eastAsia="hu-HU"/>
        </w:rPr>
        <w:t xml:space="preserve"> is befogadó legyen – vezetői szerepbe juttatva eddig háttérbe szorított csoportokat.</w:t>
      </w:r>
    </w:p>
    <w:p w14:paraId="262FEA58" w14:textId="47DAF9C1" w:rsidR="00B000F9" w:rsidRPr="002A0C4C" w:rsidRDefault="00B000F9" w:rsidP="00193653">
      <w:pPr>
        <w:pStyle w:val="Cmsor2"/>
        <w:numPr>
          <w:ilvl w:val="1"/>
          <w:numId w:val="25"/>
        </w:numPr>
        <w:spacing w:before="80" w:after="0"/>
        <w:ind w:left="0" w:firstLine="0"/>
        <w:rPr>
          <w:rFonts w:eastAsia="Times New Roman"/>
          <w:b/>
          <w:bCs/>
          <w:color w:val="auto"/>
          <w:sz w:val="22"/>
          <w:szCs w:val="22"/>
          <w:lang w:eastAsia="hu-HU"/>
        </w:rPr>
      </w:pPr>
      <w:r w:rsidRPr="002A0C4C">
        <w:rPr>
          <w:rFonts w:eastAsia="Times New Roman"/>
          <w:b/>
          <w:bCs/>
          <w:color w:val="auto"/>
          <w:sz w:val="22"/>
          <w:szCs w:val="22"/>
          <w:lang w:eastAsia="hu-HU"/>
        </w:rPr>
        <w:t xml:space="preserve">Egészségfejlesztés és sportprevenció: </w:t>
      </w:r>
    </w:p>
    <w:p w14:paraId="7E1A32C8" w14:textId="4E2D8210" w:rsidR="004123C2" w:rsidRPr="007F53D7" w:rsidRDefault="00A638B0" w:rsidP="00193653">
      <w:pPr>
        <w:spacing w:before="80" w:after="100" w:afterAutospacing="1" w:line="240" w:lineRule="auto"/>
        <w:jc w:val="both"/>
        <w:rPr>
          <w:rFonts w:eastAsia="Times New Roman" w:cs="Times New Roman"/>
          <w:lang w:eastAsia="hu-HU"/>
        </w:rPr>
      </w:pPr>
      <w:r w:rsidRPr="00EB409C">
        <w:rPr>
          <w:rFonts w:eastAsia="Times New Roman" w:cs="Times New Roman"/>
          <w:lang w:eastAsia="hu-HU"/>
        </w:rPr>
        <w:t xml:space="preserve">A program szorosan együttműködik az </w:t>
      </w:r>
      <w:r w:rsidRPr="00EB409C">
        <w:rPr>
          <w:rFonts w:eastAsia="Times New Roman" w:cs="Times New Roman"/>
          <w:b/>
          <w:bCs/>
          <w:lang w:eastAsia="hu-HU"/>
        </w:rPr>
        <w:t>egészségügyi szektorral</w:t>
      </w:r>
      <w:r w:rsidRPr="00EB409C">
        <w:rPr>
          <w:rFonts w:eastAsia="Times New Roman" w:cs="Times New Roman"/>
          <w:lang w:eastAsia="hu-HU"/>
        </w:rPr>
        <w:t xml:space="preserve"> és a népegészségügyi programokkal</w:t>
      </w:r>
      <w:r>
        <w:rPr>
          <w:rFonts w:eastAsia="Times New Roman" w:cs="Times New Roman"/>
          <w:b/>
          <w:bCs/>
          <w:lang w:eastAsia="hu-HU"/>
        </w:rPr>
        <w:t>, jellemző rá a t</w:t>
      </w:r>
      <w:r w:rsidR="004123C2" w:rsidRPr="007F53D7">
        <w:rPr>
          <w:rFonts w:eastAsia="Times New Roman" w:cs="Times New Roman"/>
          <w:b/>
          <w:bCs/>
          <w:lang w:eastAsia="hu-HU"/>
        </w:rPr>
        <w:t>ársadalmi újragondolás</w:t>
      </w:r>
      <w:r w:rsidR="004123C2" w:rsidRPr="007F53D7">
        <w:rPr>
          <w:rFonts w:eastAsia="Times New Roman" w:cs="Times New Roman"/>
          <w:lang w:eastAsia="hu-HU"/>
        </w:rPr>
        <w:t>: a sport nem extrém teljesítmény, hanem a jól-lét alapja</w:t>
      </w:r>
      <w:r w:rsidR="004123C2">
        <w:rPr>
          <w:rFonts w:eastAsia="Times New Roman" w:cs="Times New Roman"/>
          <w:lang w:eastAsia="hu-HU"/>
        </w:rPr>
        <w:t>, ezért a pályázat új üzenete:</w:t>
      </w:r>
      <w:r w:rsidR="004123C2" w:rsidRPr="007F53D7">
        <w:rPr>
          <w:rFonts w:eastAsia="Times New Roman" w:cs="Times New Roman"/>
          <w:lang w:eastAsia="hu-HU"/>
        </w:rPr>
        <w:t xml:space="preserve"> „A mozgás nem kiváltság, hanem jog”.</w:t>
      </w:r>
    </w:p>
    <w:p w14:paraId="173DEAC4" w14:textId="690D7A25" w:rsidR="00B000F9" w:rsidRPr="007F53D7" w:rsidRDefault="00B000F9" w:rsidP="004123C2">
      <w:pPr>
        <w:spacing w:before="100" w:beforeAutospacing="1" w:after="100" w:afterAutospacing="1" w:line="240" w:lineRule="auto"/>
        <w:jc w:val="both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lang w:eastAsia="hu-HU"/>
        </w:rPr>
        <w:t>A régió egészségfejlesztési stratégiája a sportot</w:t>
      </w:r>
      <w:r w:rsidR="00193653">
        <w:rPr>
          <w:rFonts w:eastAsia="Times New Roman" w:cs="Times New Roman"/>
          <w:lang w:eastAsia="hu-HU"/>
        </w:rPr>
        <w:t>,</w:t>
      </w:r>
      <w:r w:rsidRPr="007F53D7">
        <w:rPr>
          <w:rFonts w:eastAsia="Times New Roman" w:cs="Times New Roman"/>
          <w:lang w:eastAsia="hu-HU"/>
        </w:rPr>
        <w:t xml:space="preserve"> mint </w:t>
      </w:r>
      <w:r w:rsidRPr="007F53D7">
        <w:rPr>
          <w:rFonts w:eastAsia="Times New Roman" w:cs="Times New Roman"/>
          <w:b/>
          <w:bCs/>
          <w:lang w:eastAsia="hu-HU"/>
        </w:rPr>
        <w:t>megelőző és terápiás eszközt</w:t>
      </w:r>
      <w:r w:rsidRPr="007F53D7">
        <w:rPr>
          <w:rFonts w:eastAsia="Times New Roman" w:cs="Times New Roman"/>
          <w:lang w:eastAsia="hu-HU"/>
        </w:rPr>
        <w:t xml:space="preserve"> kezeli</w:t>
      </w:r>
      <w:r w:rsidR="004123C2">
        <w:rPr>
          <w:rFonts w:eastAsia="Times New Roman" w:cs="Times New Roman"/>
          <w:lang w:eastAsia="hu-HU"/>
        </w:rPr>
        <w:t>, ezért együttműködik az alábbi kezdeményezésekkel, szervezetekkel:</w:t>
      </w:r>
    </w:p>
    <w:p w14:paraId="2A96BAA9" w14:textId="1545DFFE" w:rsidR="00A638B0" w:rsidRPr="00A638B0" w:rsidRDefault="00A638B0" w:rsidP="004123C2">
      <w:pPr>
        <w:numPr>
          <w:ilvl w:val="0"/>
          <w:numId w:val="6"/>
        </w:numPr>
        <w:spacing w:before="100" w:beforeAutospacing="1" w:after="100" w:afterAutospacing="1" w:line="240" w:lineRule="auto"/>
        <w:jc w:val="both"/>
        <w:rPr>
          <w:rFonts w:eastAsia="Times New Roman" w:cs="Times New Roman"/>
          <w:lang w:eastAsia="hu-HU"/>
        </w:rPr>
      </w:pPr>
      <w:r w:rsidRPr="00A638B0">
        <w:rPr>
          <w:rFonts w:eastAsia="Times New Roman" w:cs="Times New Roman"/>
          <w:b/>
          <w:bCs/>
          <w:lang w:eastAsia="hu-HU"/>
        </w:rPr>
        <w:t>Népegészségügyi programok</w:t>
      </w:r>
      <w:r>
        <w:rPr>
          <w:rFonts w:eastAsia="Times New Roman" w:cs="Times New Roman"/>
          <w:lang w:eastAsia="hu-HU"/>
        </w:rPr>
        <w:t xml:space="preserve"> a Népegészségügyi és Gyógyszerészeti Központ szervezésében</w:t>
      </w:r>
    </w:p>
    <w:p w14:paraId="3D642EE7" w14:textId="42E371EF" w:rsidR="00B000F9" w:rsidRPr="007F53D7" w:rsidRDefault="00B000F9" w:rsidP="004123C2">
      <w:pPr>
        <w:numPr>
          <w:ilvl w:val="0"/>
          <w:numId w:val="6"/>
        </w:numPr>
        <w:spacing w:before="100" w:beforeAutospacing="1" w:after="100" w:afterAutospacing="1" w:line="240" w:lineRule="auto"/>
        <w:jc w:val="both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b/>
          <w:bCs/>
          <w:lang w:eastAsia="hu-HU"/>
        </w:rPr>
        <w:t>„Mozgás receptre” program</w:t>
      </w:r>
      <w:r w:rsidRPr="007F53D7">
        <w:rPr>
          <w:rFonts w:eastAsia="Times New Roman" w:cs="Times New Roman"/>
          <w:lang w:eastAsia="hu-HU"/>
        </w:rPr>
        <w:t>: háziorvosi javaslat alapján személyre szabott fizikai aktivitási lehetőségek;</w:t>
      </w:r>
    </w:p>
    <w:p w14:paraId="389DC5AE" w14:textId="05B58D26" w:rsidR="004123C2" w:rsidRDefault="00B000F9">
      <w:pPr>
        <w:numPr>
          <w:ilvl w:val="0"/>
          <w:numId w:val="6"/>
        </w:numPr>
        <w:spacing w:before="100" w:beforeAutospacing="1" w:after="100" w:afterAutospacing="1" w:line="240" w:lineRule="auto"/>
        <w:jc w:val="both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b/>
          <w:bCs/>
          <w:lang w:eastAsia="hu-HU"/>
        </w:rPr>
        <w:t>EFI irodák koordinációjával</w:t>
      </w:r>
      <w:r w:rsidR="00A638B0">
        <w:rPr>
          <w:rFonts w:eastAsia="Times New Roman" w:cs="Times New Roman"/>
          <w:b/>
          <w:bCs/>
          <w:lang w:eastAsia="hu-HU"/>
        </w:rPr>
        <w:t xml:space="preserve"> járási szűrővizsgálatok és visszamérések</w:t>
      </w:r>
      <w:r w:rsidRPr="007F53D7">
        <w:rPr>
          <w:rFonts w:eastAsia="Times New Roman" w:cs="Times New Roman"/>
          <w:lang w:eastAsia="hu-HU"/>
        </w:rPr>
        <w:t xml:space="preserve">: Tapolca, Veszprém, </w:t>
      </w:r>
      <w:r w:rsidR="004123C2" w:rsidRPr="004123C2">
        <w:rPr>
          <w:rFonts w:eastAsia="Times New Roman" w:cs="Times New Roman"/>
          <w:lang w:eastAsia="hu-HU"/>
        </w:rPr>
        <w:t>Fonyód</w:t>
      </w:r>
      <w:r w:rsidRPr="007F53D7">
        <w:rPr>
          <w:rFonts w:eastAsia="Times New Roman" w:cs="Times New Roman"/>
          <w:lang w:eastAsia="hu-HU"/>
        </w:rPr>
        <w:t>, Balatonalmádi;</w:t>
      </w:r>
    </w:p>
    <w:p w14:paraId="6F0939F7" w14:textId="3CA63394" w:rsidR="00B000F9" w:rsidRPr="007F53D7" w:rsidRDefault="00B000F9">
      <w:pPr>
        <w:numPr>
          <w:ilvl w:val="0"/>
          <w:numId w:val="6"/>
        </w:numPr>
        <w:spacing w:before="100" w:beforeAutospacing="1" w:after="100" w:afterAutospacing="1" w:line="240" w:lineRule="auto"/>
        <w:jc w:val="both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lang w:eastAsia="hu-HU"/>
        </w:rPr>
        <w:t>A program része a „Human Re-</w:t>
      </w:r>
      <w:r w:rsidR="00B5564A">
        <w:rPr>
          <w:rFonts w:eastAsia="Times New Roman" w:cs="Times New Roman"/>
          <w:lang w:eastAsia="hu-HU"/>
        </w:rPr>
        <w:t>aktivációs</w:t>
      </w:r>
      <w:r w:rsidR="00B5564A" w:rsidRPr="007F53D7">
        <w:rPr>
          <w:rFonts w:eastAsia="Times New Roman" w:cs="Times New Roman"/>
          <w:lang w:eastAsia="hu-HU"/>
        </w:rPr>
        <w:t xml:space="preserve"> </w:t>
      </w:r>
      <w:r w:rsidRPr="007F53D7">
        <w:rPr>
          <w:rFonts w:eastAsia="Times New Roman" w:cs="Times New Roman"/>
          <w:lang w:eastAsia="hu-HU"/>
        </w:rPr>
        <w:t>Index (HRI)” mérőrendszer</w:t>
      </w:r>
      <w:r w:rsidR="00B5564A">
        <w:rPr>
          <w:rFonts w:eastAsia="Times New Roman" w:cs="Times New Roman"/>
          <w:lang w:eastAsia="hu-HU"/>
        </w:rPr>
        <w:t xml:space="preserve"> a munkáltatói pillér</w:t>
      </w:r>
      <w:r w:rsidRPr="007F53D7">
        <w:rPr>
          <w:rFonts w:eastAsia="Times New Roman" w:cs="Times New Roman"/>
          <w:lang w:eastAsia="hu-HU"/>
        </w:rPr>
        <w:t xml:space="preserve"> </w:t>
      </w:r>
      <w:r w:rsidR="00C478FA">
        <w:rPr>
          <w:rFonts w:eastAsia="Times New Roman" w:cs="Times New Roman"/>
          <w:lang w:eastAsia="hu-HU"/>
        </w:rPr>
        <w:t>pilot programja, mely a munkahelyi egészség</w:t>
      </w:r>
      <w:r w:rsidR="00B5564A">
        <w:rPr>
          <w:rFonts w:eastAsia="Times New Roman" w:cs="Times New Roman"/>
          <w:lang w:eastAsia="hu-HU"/>
        </w:rPr>
        <w:t xml:space="preserve">fejlesztési céllal </w:t>
      </w:r>
      <w:r w:rsidRPr="007F53D7">
        <w:rPr>
          <w:rFonts w:eastAsia="Times New Roman" w:cs="Times New Roman"/>
          <w:lang w:eastAsia="hu-HU"/>
        </w:rPr>
        <w:t xml:space="preserve">pszichológiai és </w:t>
      </w:r>
      <w:r w:rsidR="00817FB4">
        <w:rPr>
          <w:rFonts w:eastAsia="Times New Roman" w:cs="Times New Roman"/>
          <w:lang w:eastAsia="hu-HU"/>
        </w:rPr>
        <w:t>szociális</w:t>
      </w:r>
      <w:r w:rsidR="00817FB4" w:rsidRPr="007F53D7">
        <w:rPr>
          <w:rFonts w:eastAsia="Times New Roman" w:cs="Times New Roman"/>
          <w:lang w:eastAsia="hu-HU"/>
        </w:rPr>
        <w:t xml:space="preserve"> </w:t>
      </w:r>
      <w:r w:rsidRPr="007F53D7">
        <w:rPr>
          <w:rFonts w:eastAsia="Times New Roman" w:cs="Times New Roman"/>
          <w:lang w:eastAsia="hu-HU"/>
        </w:rPr>
        <w:t>állapotot is mér (stressz, motiváltság, közösségi kötődés).</w:t>
      </w:r>
    </w:p>
    <w:p w14:paraId="02244907" w14:textId="0FC52CC6" w:rsidR="00A638B0" w:rsidRPr="002A0C4C" w:rsidRDefault="00A638B0" w:rsidP="00193653">
      <w:pPr>
        <w:pStyle w:val="Cmsor2"/>
        <w:numPr>
          <w:ilvl w:val="1"/>
          <w:numId w:val="25"/>
        </w:numPr>
        <w:spacing w:before="80" w:after="0"/>
        <w:ind w:left="0" w:firstLine="0"/>
        <w:rPr>
          <w:rFonts w:eastAsia="Times New Roman"/>
          <w:b/>
          <w:bCs/>
          <w:color w:val="auto"/>
          <w:sz w:val="22"/>
          <w:szCs w:val="22"/>
          <w:lang w:eastAsia="hu-HU"/>
        </w:rPr>
      </w:pPr>
      <w:r w:rsidRPr="002A0C4C">
        <w:rPr>
          <w:rFonts w:eastAsia="Times New Roman"/>
          <w:b/>
          <w:bCs/>
          <w:color w:val="auto"/>
          <w:sz w:val="22"/>
          <w:szCs w:val="22"/>
          <w:lang w:eastAsia="hu-HU"/>
        </w:rPr>
        <w:t>Nők, családok és idősek a sportban</w:t>
      </w:r>
    </w:p>
    <w:p w14:paraId="6A6E019A" w14:textId="77777777" w:rsidR="00A638B0" w:rsidRDefault="00A638B0" w:rsidP="00193653">
      <w:pPr>
        <w:spacing w:before="80" w:after="100" w:afterAutospacing="1" w:line="240" w:lineRule="auto"/>
        <w:jc w:val="both"/>
        <w:outlineLvl w:val="1"/>
        <w:rPr>
          <w:rFonts w:eastAsia="Times New Roman" w:cs="Times New Roman"/>
          <w:lang w:eastAsia="hu-HU"/>
        </w:rPr>
      </w:pPr>
      <w:r w:rsidRPr="00EB409C">
        <w:rPr>
          <w:rFonts w:eastAsia="Times New Roman" w:cs="Times New Roman"/>
          <w:lang w:eastAsia="hu-HU"/>
        </w:rPr>
        <w:t xml:space="preserve">A régióban a nők és lányok sportolása társadalmi elfogadottsága jó, de a program tudatosan törekszik a </w:t>
      </w:r>
      <w:r w:rsidRPr="00EB409C">
        <w:rPr>
          <w:rFonts w:eastAsia="Times New Roman" w:cs="Times New Roman"/>
          <w:b/>
          <w:bCs/>
          <w:lang w:eastAsia="hu-HU"/>
        </w:rPr>
        <w:t>nemi esélyegyenlőség</w:t>
      </w:r>
      <w:r w:rsidRPr="00EB409C">
        <w:rPr>
          <w:rFonts w:eastAsia="Times New Roman" w:cs="Times New Roman"/>
          <w:lang w:eastAsia="hu-HU"/>
        </w:rPr>
        <w:t xml:space="preserve"> erősítésére a sport terén is. </w:t>
      </w:r>
    </w:p>
    <w:p w14:paraId="114D0207" w14:textId="52538DA6" w:rsidR="00A638B0" w:rsidRDefault="00A638B0" w:rsidP="00A638B0">
      <w:pPr>
        <w:spacing w:before="100" w:beforeAutospacing="1" w:after="100" w:afterAutospacing="1" w:line="240" w:lineRule="auto"/>
        <w:jc w:val="both"/>
        <w:outlineLvl w:val="1"/>
        <w:rPr>
          <w:rFonts w:eastAsia="Times New Roman" w:cs="Times New Roman"/>
          <w:lang w:eastAsia="hu-HU"/>
        </w:rPr>
      </w:pPr>
      <w:r w:rsidRPr="00EB409C">
        <w:rPr>
          <w:rFonts w:eastAsia="Times New Roman" w:cs="Times New Roman"/>
          <w:lang w:eastAsia="hu-HU"/>
        </w:rPr>
        <w:t xml:space="preserve">Számos klub indított </w:t>
      </w:r>
      <w:r w:rsidRPr="00EB409C">
        <w:rPr>
          <w:rFonts w:eastAsia="Times New Roman" w:cs="Times New Roman"/>
          <w:b/>
          <w:bCs/>
          <w:lang w:eastAsia="hu-HU"/>
        </w:rPr>
        <w:t>csak nőknek szóló edzésprogramokat</w:t>
      </w:r>
      <w:r w:rsidRPr="00EB409C">
        <w:rPr>
          <w:rFonts w:eastAsia="Times New Roman" w:cs="Times New Roman"/>
          <w:lang w:eastAsia="hu-HU"/>
        </w:rPr>
        <w:t xml:space="preserve"> – ezek biztonságos, támogató környezetet nyújtanak azoknak, akik komfortosabban érzik magukat női közösségben sportolva, vagy például vallási okból szeretnének külön női csoportban mozogni. </w:t>
      </w:r>
    </w:p>
    <w:p w14:paraId="7AC34A60" w14:textId="6F044160" w:rsidR="00B000F9" w:rsidRDefault="00A638B0" w:rsidP="00A638B0">
      <w:pPr>
        <w:spacing w:before="100" w:beforeAutospacing="1" w:after="100" w:afterAutospacing="1" w:line="240" w:lineRule="auto"/>
        <w:jc w:val="both"/>
        <w:outlineLvl w:val="1"/>
        <w:rPr>
          <w:rFonts w:eastAsia="Times New Roman" w:cs="Times New Roman"/>
          <w:b/>
          <w:bCs/>
          <w:lang w:eastAsia="hu-HU"/>
        </w:rPr>
      </w:pPr>
      <w:r w:rsidRPr="00EB409C">
        <w:rPr>
          <w:rFonts w:eastAsia="Times New Roman" w:cs="Times New Roman"/>
          <w:lang w:eastAsia="hu-HU"/>
        </w:rPr>
        <w:t xml:space="preserve">Külön figyelem irányul az </w:t>
      </w:r>
      <w:r w:rsidRPr="00EB409C">
        <w:rPr>
          <w:rFonts w:eastAsia="Times New Roman" w:cs="Times New Roman"/>
          <w:b/>
          <w:bCs/>
          <w:lang w:eastAsia="hu-HU"/>
        </w:rPr>
        <w:t>anyaként visszatérő nőkre</w:t>
      </w:r>
      <w:r w:rsidRPr="00EB409C">
        <w:rPr>
          <w:rFonts w:eastAsia="Times New Roman" w:cs="Times New Roman"/>
          <w:lang w:eastAsia="hu-HU"/>
        </w:rPr>
        <w:t xml:space="preserve">: a </w:t>
      </w:r>
      <w:proofErr w:type="spellStart"/>
      <w:r w:rsidRPr="00EB409C">
        <w:rPr>
          <w:rFonts w:eastAsia="Times New Roman" w:cs="Times New Roman"/>
          <w:lang w:eastAsia="hu-HU"/>
        </w:rPr>
        <w:t>Konnekt</w:t>
      </w:r>
      <w:proofErr w:type="spellEnd"/>
      <w:r w:rsidRPr="00EB409C">
        <w:rPr>
          <w:rFonts w:eastAsia="Times New Roman" w:cs="Times New Roman"/>
          <w:lang w:eastAsia="hu-HU"/>
        </w:rPr>
        <w:t xml:space="preserve"> Egyesület által kidolgozott </w:t>
      </w:r>
      <w:r w:rsidRPr="00EB409C">
        <w:rPr>
          <w:rFonts w:eastAsia="Times New Roman" w:cs="Times New Roman"/>
          <w:i/>
          <w:iCs/>
          <w:lang w:eastAsia="hu-HU"/>
        </w:rPr>
        <w:t>„Anyukák újra a pályán!”</w:t>
      </w:r>
      <w:r w:rsidRPr="00EB409C">
        <w:rPr>
          <w:rFonts w:eastAsia="Times New Roman" w:cs="Times New Roman"/>
          <w:lang w:eastAsia="hu-HU"/>
        </w:rPr>
        <w:t xml:space="preserve"> program komplex támogatást nyújt a kisgyermekes anyáknak a szülés utáni testi-lelki regenerációhoz</w:t>
      </w:r>
    </w:p>
    <w:p w14:paraId="39AA439B" w14:textId="77777777" w:rsidR="003D7CC9" w:rsidRDefault="00A638B0" w:rsidP="00A638B0">
      <w:pPr>
        <w:spacing w:before="100" w:beforeAutospacing="1" w:after="100" w:afterAutospacing="1" w:line="240" w:lineRule="auto"/>
        <w:jc w:val="both"/>
        <w:outlineLvl w:val="1"/>
        <w:rPr>
          <w:rFonts w:eastAsia="Times New Roman" w:cs="Times New Roman"/>
          <w:lang w:eastAsia="hu-HU"/>
        </w:rPr>
      </w:pPr>
      <w:r w:rsidRPr="00EB409C">
        <w:rPr>
          <w:rFonts w:eastAsia="Times New Roman" w:cs="Times New Roman"/>
          <w:lang w:eastAsia="hu-HU"/>
        </w:rPr>
        <w:t xml:space="preserve">A hátrányos helyzetűek sportba vonását szolgáló konkrét tervek is </w:t>
      </w:r>
      <w:proofErr w:type="spellStart"/>
      <w:r w:rsidRPr="00EB409C">
        <w:rPr>
          <w:rFonts w:eastAsia="Times New Roman" w:cs="Times New Roman"/>
          <w:lang w:eastAsia="hu-HU"/>
        </w:rPr>
        <w:t>megfogalmazódtak</w:t>
      </w:r>
      <w:proofErr w:type="spellEnd"/>
      <w:r w:rsidRPr="00EB409C">
        <w:rPr>
          <w:rFonts w:eastAsia="Times New Roman" w:cs="Times New Roman"/>
          <w:lang w:eastAsia="hu-HU"/>
        </w:rPr>
        <w:t xml:space="preserve">. A kulcsszó a </w:t>
      </w:r>
      <w:r w:rsidRPr="00EB409C">
        <w:rPr>
          <w:rFonts w:eastAsia="Times New Roman" w:cs="Times New Roman"/>
          <w:i/>
          <w:iCs/>
          <w:lang w:eastAsia="hu-HU"/>
        </w:rPr>
        <w:t>„láthatatlan igények, látható megoldások”</w:t>
      </w:r>
      <w:r w:rsidRPr="00EB409C">
        <w:rPr>
          <w:rFonts w:eastAsia="Times New Roman" w:cs="Times New Roman"/>
          <w:lang w:eastAsia="hu-HU"/>
        </w:rPr>
        <w:t xml:space="preserve"> – vagyis sokan nem kérnek nyíltan segítséget, de a sport által </w:t>
      </w:r>
      <w:r w:rsidRPr="00EB409C">
        <w:rPr>
          <w:rFonts w:eastAsia="Times New Roman" w:cs="Times New Roman"/>
          <w:b/>
          <w:bCs/>
          <w:lang w:eastAsia="hu-HU"/>
        </w:rPr>
        <w:t>észrevétlenül lehet segíteni</w:t>
      </w:r>
      <w:r w:rsidRPr="00EB409C">
        <w:rPr>
          <w:rFonts w:eastAsia="Times New Roman" w:cs="Times New Roman"/>
          <w:lang w:eastAsia="hu-HU"/>
        </w:rPr>
        <w:t xml:space="preserve"> beilleszkedésüke</w:t>
      </w:r>
      <w:r>
        <w:rPr>
          <w:rFonts w:eastAsia="Times New Roman" w:cs="Times New Roman"/>
          <w:lang w:eastAsia="hu-HU"/>
        </w:rPr>
        <w:t>t</w:t>
      </w:r>
      <w:r w:rsidRPr="00EB409C">
        <w:rPr>
          <w:rFonts w:eastAsia="Times New Roman" w:cs="Times New Roman"/>
          <w:lang w:eastAsia="hu-HU"/>
        </w:rPr>
        <w:t xml:space="preserve">. </w:t>
      </w:r>
    </w:p>
    <w:p w14:paraId="4BF3BEB4" w14:textId="5EAE2B07" w:rsidR="00B000F9" w:rsidRDefault="00A638B0" w:rsidP="00A638B0">
      <w:pPr>
        <w:spacing w:before="100" w:beforeAutospacing="1" w:after="100" w:afterAutospacing="1" w:line="240" w:lineRule="auto"/>
        <w:jc w:val="both"/>
        <w:outlineLvl w:val="1"/>
        <w:rPr>
          <w:rFonts w:eastAsia="Times New Roman" w:cs="Times New Roman"/>
          <w:b/>
          <w:bCs/>
          <w:lang w:eastAsia="hu-HU"/>
        </w:rPr>
      </w:pPr>
      <w:r w:rsidRPr="00EB409C">
        <w:rPr>
          <w:rFonts w:eastAsia="Times New Roman" w:cs="Times New Roman"/>
          <w:lang w:eastAsia="hu-HU"/>
        </w:rPr>
        <w:t>Egy példa tervezett program</w:t>
      </w:r>
      <w:r w:rsidR="003D7CC9">
        <w:rPr>
          <w:rFonts w:eastAsia="Times New Roman" w:cs="Times New Roman"/>
          <w:lang w:eastAsia="hu-HU"/>
        </w:rPr>
        <w:t>ra</w:t>
      </w:r>
      <w:r w:rsidRPr="00EB409C">
        <w:rPr>
          <w:rFonts w:eastAsia="Times New Roman" w:cs="Times New Roman"/>
          <w:lang w:eastAsia="hu-HU"/>
        </w:rPr>
        <w:t>: a veszprémi Napsugár Klub (</w:t>
      </w:r>
      <w:proofErr w:type="spellStart"/>
      <w:r w:rsidRPr="00EB409C">
        <w:rPr>
          <w:rFonts w:eastAsia="Times New Roman" w:cs="Times New Roman"/>
          <w:lang w:eastAsia="hu-HU"/>
        </w:rPr>
        <w:t>Addiktológiai</w:t>
      </w:r>
      <w:proofErr w:type="spellEnd"/>
      <w:r w:rsidRPr="00EB409C">
        <w:rPr>
          <w:rFonts w:eastAsia="Times New Roman" w:cs="Times New Roman"/>
          <w:lang w:eastAsia="hu-HU"/>
        </w:rPr>
        <w:t xml:space="preserve"> Ambulancia) és a VEDAC összefogásában </w:t>
      </w:r>
      <w:r w:rsidR="00421A27">
        <w:rPr>
          <w:rFonts w:eastAsia="Times New Roman" w:cs="Times New Roman"/>
          <w:lang w:eastAsia="hu-HU"/>
        </w:rPr>
        <w:t xml:space="preserve">tervezünk </w:t>
      </w:r>
      <w:r w:rsidRPr="00EB409C">
        <w:rPr>
          <w:rFonts w:eastAsia="Times New Roman" w:cs="Times New Roman"/>
          <w:lang w:eastAsia="hu-HU"/>
        </w:rPr>
        <w:t>létrehozn</w:t>
      </w:r>
      <w:r w:rsidR="00421A27">
        <w:rPr>
          <w:rFonts w:eastAsia="Times New Roman" w:cs="Times New Roman"/>
          <w:lang w:eastAsia="hu-HU"/>
        </w:rPr>
        <w:t>i</w:t>
      </w:r>
      <w:r w:rsidRPr="00EB409C">
        <w:rPr>
          <w:rFonts w:eastAsia="Times New Roman" w:cs="Times New Roman"/>
          <w:lang w:eastAsia="hu-HU"/>
        </w:rPr>
        <w:t xml:space="preserve"> </w:t>
      </w:r>
      <w:r w:rsidR="00FF2C7D">
        <w:rPr>
          <w:rFonts w:eastAsia="Times New Roman" w:cs="Times New Roman"/>
          <w:lang w:eastAsia="hu-HU"/>
        </w:rPr>
        <w:t>alacsonyküszöbű sportprogramot hátrányos helyzetű gyermekek számára</w:t>
      </w:r>
      <w:r>
        <w:rPr>
          <w:rFonts w:eastAsia="Times New Roman" w:cs="Times New Roman"/>
          <w:b/>
          <w:bCs/>
          <w:lang w:eastAsia="hu-HU"/>
        </w:rPr>
        <w:t>.</w:t>
      </w:r>
    </w:p>
    <w:p w14:paraId="7DA5F8EA" w14:textId="27F8D30E" w:rsidR="00A638B0" w:rsidRPr="002A0C4C" w:rsidRDefault="00A638B0" w:rsidP="002A0C4C">
      <w:pPr>
        <w:pStyle w:val="Cmsor1"/>
        <w:numPr>
          <w:ilvl w:val="0"/>
          <w:numId w:val="25"/>
        </w:numPr>
        <w:pBdr>
          <w:bottom w:val="single" w:sz="4" w:space="1" w:color="auto"/>
        </w:pBdr>
        <w:tabs>
          <w:tab w:val="left" w:pos="284"/>
        </w:tabs>
        <w:ind w:left="0" w:firstLine="0"/>
        <w:rPr>
          <w:rFonts w:asciiTheme="minorHAnsi" w:eastAsia="Times New Roman" w:hAnsiTheme="minorHAnsi"/>
          <w:b/>
          <w:bCs/>
          <w:smallCaps/>
          <w:color w:val="auto"/>
          <w:sz w:val="22"/>
          <w:szCs w:val="22"/>
          <w:lang w:eastAsia="hu-HU"/>
        </w:rPr>
      </w:pPr>
      <w:r w:rsidRPr="002A0C4C">
        <w:rPr>
          <w:rFonts w:asciiTheme="minorHAnsi" w:eastAsia="Times New Roman" w:hAnsiTheme="minorHAnsi"/>
          <w:b/>
          <w:bCs/>
          <w:smallCaps/>
          <w:color w:val="auto"/>
          <w:sz w:val="22"/>
          <w:szCs w:val="22"/>
          <w:lang w:eastAsia="hu-HU"/>
        </w:rPr>
        <w:lastRenderedPageBreak/>
        <w:t>Fenntarthatóság és zöld sportmodell</w:t>
      </w:r>
    </w:p>
    <w:p w14:paraId="634B16C7" w14:textId="40456EE1" w:rsidR="00A638B0" w:rsidRPr="007F53D7" w:rsidRDefault="00A638B0" w:rsidP="00193653">
      <w:pPr>
        <w:spacing w:before="80" w:after="100" w:afterAutospacing="1" w:line="240" w:lineRule="auto"/>
        <w:jc w:val="both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lang w:eastAsia="hu-HU"/>
        </w:rPr>
        <w:t xml:space="preserve">A program a klímatudatosságot nem választási lehetőségként, hanem alapértékként kezeli. </w:t>
      </w:r>
      <w:r w:rsidR="00DC7DFC">
        <w:rPr>
          <w:rFonts w:eastAsia="Times New Roman" w:cs="Times New Roman"/>
          <w:lang w:eastAsia="hu-HU"/>
        </w:rPr>
        <w:t>Célunk, hogy a</w:t>
      </w:r>
      <w:r w:rsidRPr="007F53D7">
        <w:rPr>
          <w:rFonts w:eastAsia="Times New Roman" w:cs="Times New Roman"/>
          <w:lang w:eastAsia="hu-HU"/>
        </w:rPr>
        <w:t xml:space="preserve"> fenntartható </w:t>
      </w:r>
      <w:r w:rsidR="00DC7DFC">
        <w:rPr>
          <w:rFonts w:eastAsia="Times New Roman" w:cs="Times New Roman"/>
          <w:lang w:eastAsia="hu-HU"/>
        </w:rPr>
        <w:t>rendezvényszervezés alapelveit a sportrendezvények is prioritásként kezeljék</w:t>
      </w:r>
      <w:r w:rsidRPr="007F53D7">
        <w:rPr>
          <w:rFonts w:eastAsia="Times New Roman" w:cs="Times New Roman"/>
          <w:lang w:eastAsia="hu-HU"/>
        </w:rPr>
        <w:t>:</w:t>
      </w:r>
    </w:p>
    <w:p w14:paraId="52B5AE2D" w14:textId="77777777" w:rsidR="00A638B0" w:rsidRPr="007F53D7" w:rsidRDefault="00A638B0" w:rsidP="00A638B0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b/>
          <w:bCs/>
          <w:lang w:eastAsia="hu-HU"/>
        </w:rPr>
        <w:t>Zöld rendezvényszervezési irányelvek</w:t>
      </w:r>
      <w:r w:rsidRPr="007F53D7">
        <w:rPr>
          <w:rFonts w:eastAsia="Times New Roman" w:cs="Times New Roman"/>
          <w:lang w:eastAsia="hu-HU"/>
        </w:rPr>
        <w:t xml:space="preserve">: újrahasznosítás, minimális víz- és energiahasználat, </w:t>
      </w:r>
      <w:proofErr w:type="spellStart"/>
      <w:r w:rsidRPr="007F53D7">
        <w:rPr>
          <w:rFonts w:eastAsia="Times New Roman" w:cs="Times New Roman"/>
          <w:lang w:eastAsia="hu-HU"/>
        </w:rPr>
        <w:t>ökokommunikáció</w:t>
      </w:r>
      <w:proofErr w:type="spellEnd"/>
      <w:r w:rsidRPr="007F53D7">
        <w:rPr>
          <w:rFonts w:eastAsia="Times New Roman" w:cs="Times New Roman"/>
          <w:lang w:eastAsia="hu-HU"/>
        </w:rPr>
        <w:t>;</w:t>
      </w:r>
    </w:p>
    <w:p w14:paraId="1EE7E50B" w14:textId="2872C661" w:rsidR="00A638B0" w:rsidRPr="007F53D7" w:rsidRDefault="00E61066" w:rsidP="00A638B0">
      <w:pPr>
        <w:numPr>
          <w:ilvl w:val="0"/>
          <w:numId w:val="7"/>
        </w:numPr>
        <w:spacing w:before="100" w:beforeAutospacing="1" w:after="100" w:afterAutospacing="1" w:line="240" w:lineRule="auto"/>
        <w:rPr>
          <w:rFonts w:eastAsia="Times New Roman" w:cs="Times New Roman"/>
          <w:lang w:eastAsia="hu-HU"/>
        </w:rPr>
      </w:pPr>
      <w:r>
        <w:rPr>
          <w:rFonts w:eastAsia="Times New Roman" w:cs="Times New Roman"/>
          <w:b/>
          <w:bCs/>
          <w:lang w:eastAsia="hu-HU"/>
        </w:rPr>
        <w:t>Zöld</w:t>
      </w:r>
      <w:r w:rsidRPr="007F53D7">
        <w:rPr>
          <w:rFonts w:eastAsia="Times New Roman" w:cs="Times New Roman"/>
          <w:b/>
          <w:bCs/>
          <w:lang w:eastAsia="hu-HU"/>
        </w:rPr>
        <w:t xml:space="preserve"> </w:t>
      </w:r>
      <w:r w:rsidR="00A638B0" w:rsidRPr="007F53D7">
        <w:rPr>
          <w:rFonts w:eastAsia="Times New Roman" w:cs="Times New Roman"/>
          <w:b/>
          <w:bCs/>
          <w:lang w:eastAsia="hu-HU"/>
        </w:rPr>
        <w:t>közlekedés</w:t>
      </w:r>
      <w:r w:rsidR="00A638B0" w:rsidRPr="007F53D7">
        <w:rPr>
          <w:rFonts w:eastAsia="Times New Roman" w:cs="Times New Roman"/>
          <w:lang w:eastAsia="hu-HU"/>
        </w:rPr>
        <w:t xml:space="preserve">: V-Busz e-flotta, </w:t>
      </w:r>
      <w:r w:rsidR="00770F36">
        <w:rPr>
          <w:rFonts w:eastAsia="Times New Roman" w:cs="Times New Roman"/>
          <w:lang w:eastAsia="hu-HU"/>
        </w:rPr>
        <w:t>V</w:t>
      </w:r>
      <w:r w:rsidR="00A638B0" w:rsidRPr="007F53D7">
        <w:rPr>
          <w:rFonts w:eastAsia="Times New Roman" w:cs="Times New Roman"/>
          <w:lang w:eastAsia="hu-HU"/>
        </w:rPr>
        <w:t>-</w:t>
      </w:r>
      <w:r w:rsidR="00770F36">
        <w:rPr>
          <w:rFonts w:eastAsia="Times New Roman" w:cs="Times New Roman"/>
          <w:lang w:eastAsia="hu-HU"/>
        </w:rPr>
        <w:t>B</w:t>
      </w:r>
      <w:r w:rsidR="00A638B0" w:rsidRPr="007F53D7">
        <w:rPr>
          <w:rFonts w:eastAsia="Times New Roman" w:cs="Times New Roman"/>
          <w:lang w:eastAsia="hu-HU"/>
        </w:rPr>
        <w:t>ike rendszer</w:t>
      </w:r>
      <w:r>
        <w:rPr>
          <w:rFonts w:eastAsia="Times New Roman" w:cs="Times New Roman"/>
          <w:lang w:eastAsia="hu-HU"/>
        </w:rPr>
        <w:t>, okos közlekedésirányítás, menetrendi együttműködések kialakítása a közlekedési szolgáltatókkal együttműködésben</w:t>
      </w:r>
      <w:r w:rsidR="00A638B0" w:rsidRPr="007F53D7">
        <w:rPr>
          <w:rFonts w:eastAsia="Times New Roman" w:cs="Times New Roman"/>
          <w:lang w:eastAsia="hu-HU"/>
        </w:rPr>
        <w:t>;</w:t>
      </w:r>
    </w:p>
    <w:p w14:paraId="2903EB85" w14:textId="048141D2" w:rsidR="0094051C" w:rsidRPr="002A0C4C" w:rsidRDefault="0094051C" w:rsidP="002A0C4C">
      <w:pPr>
        <w:pStyle w:val="Cmsor1"/>
        <w:numPr>
          <w:ilvl w:val="0"/>
          <w:numId w:val="25"/>
        </w:numPr>
        <w:pBdr>
          <w:bottom w:val="single" w:sz="4" w:space="1" w:color="auto"/>
        </w:pBdr>
        <w:tabs>
          <w:tab w:val="left" w:pos="284"/>
        </w:tabs>
        <w:ind w:left="0" w:firstLine="0"/>
        <w:rPr>
          <w:rFonts w:asciiTheme="minorHAnsi" w:eastAsia="Times New Roman" w:hAnsiTheme="minorHAnsi"/>
          <w:b/>
          <w:bCs/>
          <w:smallCaps/>
          <w:color w:val="auto"/>
          <w:sz w:val="22"/>
          <w:szCs w:val="22"/>
          <w:lang w:eastAsia="hu-HU"/>
        </w:rPr>
      </w:pPr>
      <w:r w:rsidRPr="002A0C4C">
        <w:rPr>
          <w:rFonts w:asciiTheme="minorHAnsi" w:eastAsia="Times New Roman" w:hAnsiTheme="minorHAnsi"/>
          <w:b/>
          <w:bCs/>
          <w:smallCaps/>
          <w:color w:val="auto"/>
          <w:sz w:val="22"/>
          <w:szCs w:val="22"/>
          <w:lang w:eastAsia="hu-HU"/>
        </w:rPr>
        <w:t>Sport és aktív turizmus fejlesztése</w:t>
      </w:r>
    </w:p>
    <w:p w14:paraId="166F0D88" w14:textId="77777777" w:rsidR="0094051C" w:rsidRDefault="0094051C" w:rsidP="0094051C">
      <w:pPr>
        <w:jc w:val="both"/>
      </w:pPr>
      <w:r w:rsidRPr="00EA4A9E">
        <w:t>Veszprém–Balaton régió sportturisztikai stratégiája a természetes adottságokra, korszerű infrastruktúrára és egész éves élménykínálatra épül. A cél, hogy a térség a sportturizmus hazai és nemzetközi központjává váljon, egyszerre szolgálva az aktív kikapcsolódást kereső látogatókat és a versenysport események résztvevőit.</w:t>
      </w:r>
    </w:p>
    <w:p w14:paraId="4D687C25" w14:textId="172FD5EF" w:rsidR="009D36AD" w:rsidRPr="009D36AD" w:rsidRDefault="00CB5223" w:rsidP="009D36AD">
      <w:pPr>
        <w:jc w:val="both"/>
      </w:pPr>
      <w:r>
        <w:t xml:space="preserve">Törekvésünk, hogy a régió a </w:t>
      </w:r>
      <w:r w:rsidR="009D36AD" w:rsidRPr="009D36AD">
        <w:t>klasszikus nyári szezon helyett egész éves, aktív életmódra és mozgásalapú kikapcsolódásra épülő desztinációvá váljon, amely ötvözi a természetközeli élményeket, a sportinfrastruktúra nyújtotta lehetőségeket és a kulturális örökség értékeit.</w:t>
      </w:r>
    </w:p>
    <w:p w14:paraId="3C6F88F5" w14:textId="77777777" w:rsidR="009D36AD" w:rsidRDefault="009D36AD" w:rsidP="009D36AD">
      <w:pPr>
        <w:jc w:val="both"/>
      </w:pPr>
      <w:r w:rsidRPr="009D36AD">
        <w:t>A pályázat különös figyelmet fordít arra, hogy a sportturizmus ne csak elitversenyek kiszolgálója legyen, hanem a családok, iskolai csoportok, idősebb korosztályok, valamint a rekreációs céllal sportolók számára is értéket nyújtson.</w:t>
      </w:r>
    </w:p>
    <w:p w14:paraId="7A8EECF0" w14:textId="3D0E9C37" w:rsidR="00E330FD" w:rsidRPr="009D36AD" w:rsidRDefault="00E330FD" w:rsidP="009D36AD">
      <w:pPr>
        <w:jc w:val="both"/>
      </w:pPr>
      <w:r>
        <w:t>A Bakony-Balaton népszerű sporteseménye</w:t>
      </w:r>
      <w:r w:rsidR="00AC316D">
        <w:t>i</w:t>
      </w:r>
      <w:r>
        <w:t>hez kapcsolódva</w:t>
      </w:r>
      <w:r w:rsidR="00AC316D">
        <w:t xml:space="preserve"> tervezzük, hogy </w:t>
      </w:r>
      <w:r>
        <w:t>a térség szálláshelyei, vendéglátó egységei és közlekedési szolgáltatásai speciális csomagokat kínál</w:t>
      </w:r>
      <w:r w:rsidR="00F95B4D">
        <w:t>jan</w:t>
      </w:r>
      <w:r>
        <w:t xml:space="preserve">ak </w:t>
      </w:r>
      <w:r w:rsidR="00F95B4D">
        <w:t xml:space="preserve">a Veszprém-Balaton </w:t>
      </w:r>
      <w:proofErr w:type="spellStart"/>
      <w:r w:rsidR="00F95B4D">
        <w:t>Pass</w:t>
      </w:r>
      <w:proofErr w:type="spellEnd"/>
      <w:r w:rsidR="00F95B4D">
        <w:t xml:space="preserve"> bevezetése által</w:t>
      </w:r>
      <w:r>
        <w:t>.</w:t>
      </w:r>
      <w:r w:rsidR="008159A0" w:rsidRPr="008159A0">
        <w:t xml:space="preserve"> </w:t>
      </w:r>
      <w:r w:rsidR="008159A0">
        <w:t xml:space="preserve">A sportturista nemcsak mozogni szeretne – hanem </w:t>
      </w:r>
      <w:r w:rsidR="008159A0">
        <w:rPr>
          <w:rStyle w:val="Kiemels2"/>
        </w:rPr>
        <w:t>helyi élményeket gyűjteni</w:t>
      </w:r>
      <w:r w:rsidR="001B56E7">
        <w:t xml:space="preserve">, élményszolgáltatók, vendéglátók kínálatait is keresve, ezzel </w:t>
      </w:r>
      <w:r w:rsidR="008159A0">
        <w:t>erősítve a helyi gazdaságot is.</w:t>
      </w:r>
    </w:p>
    <w:p w14:paraId="182018BF" w14:textId="77777777" w:rsidR="00196EA5" w:rsidRPr="00196EA5" w:rsidRDefault="00196EA5" w:rsidP="00196EA5">
      <w:pPr>
        <w:jc w:val="both"/>
      </w:pPr>
      <w:r w:rsidRPr="00196EA5">
        <w:t>A pályázat keretében a sportturizmus a zöld turizmus alapelveit követi:</w:t>
      </w:r>
    </w:p>
    <w:p w14:paraId="2262229F" w14:textId="77777777" w:rsidR="00196EA5" w:rsidRPr="00196EA5" w:rsidRDefault="00196EA5" w:rsidP="00196EA5">
      <w:pPr>
        <w:pStyle w:val="Listaszerbekezds"/>
        <w:numPr>
          <w:ilvl w:val="0"/>
          <w:numId w:val="22"/>
        </w:numPr>
        <w:jc w:val="both"/>
      </w:pPr>
      <w:r w:rsidRPr="00196EA5">
        <w:t>Környezetbarát közlekedés: V-Bike rendszer, elektromos V-Busz flotta, közösségi transzfer sporteseményekhez</w:t>
      </w:r>
    </w:p>
    <w:p w14:paraId="29D6DFF7" w14:textId="77777777" w:rsidR="00196EA5" w:rsidRPr="00196EA5" w:rsidRDefault="00196EA5" w:rsidP="00196EA5">
      <w:pPr>
        <w:pStyle w:val="Listaszerbekezds"/>
        <w:numPr>
          <w:ilvl w:val="0"/>
          <w:numId w:val="22"/>
        </w:numPr>
        <w:jc w:val="both"/>
      </w:pPr>
      <w:r w:rsidRPr="00196EA5">
        <w:t>Hulladékmentes események: újratölthető kulacsok, komposztálható evőeszközök</w:t>
      </w:r>
    </w:p>
    <w:p w14:paraId="335AD508" w14:textId="77777777" w:rsidR="00196EA5" w:rsidRPr="00196EA5" w:rsidRDefault="00196EA5" w:rsidP="00196EA5">
      <w:pPr>
        <w:pStyle w:val="Listaszerbekezds"/>
        <w:numPr>
          <w:ilvl w:val="0"/>
          <w:numId w:val="22"/>
        </w:numPr>
        <w:jc w:val="both"/>
      </w:pPr>
      <w:r w:rsidRPr="00196EA5">
        <w:t>Természetbarát kommunikáció: túraetikett, természetvédelmi tájékoztatók, QR-kódos információs pontok</w:t>
      </w:r>
    </w:p>
    <w:p w14:paraId="3EAB66A1" w14:textId="77777777" w:rsidR="00196EA5" w:rsidRPr="00196EA5" w:rsidRDefault="00196EA5" w:rsidP="00196EA5">
      <w:pPr>
        <w:jc w:val="both"/>
      </w:pPr>
      <w:r w:rsidRPr="00196EA5">
        <w:t>A cél, hogy a vendég úgy élje át az aktív pihenést, hogy közben nem terheli túl a régió ökoszisztémáját – sőt, hozzájárul annak megőrzéséhez.</w:t>
      </w:r>
    </w:p>
    <w:p w14:paraId="03125806" w14:textId="77777777" w:rsidR="003D7CC9" w:rsidRDefault="00A024E3" w:rsidP="00A024E3">
      <w:pPr>
        <w:jc w:val="both"/>
      </w:pPr>
      <w:r w:rsidRPr="00A024E3">
        <w:t xml:space="preserve">A Veszprém–Balaton Régió sportturisztikai stratégiája az aktív életmódot a régió identitásává teszi. </w:t>
      </w:r>
    </w:p>
    <w:p w14:paraId="3CBD4EBE" w14:textId="71C7989F" w:rsidR="00A024E3" w:rsidRPr="00193653" w:rsidRDefault="00A024E3" w:rsidP="00A024E3">
      <w:pPr>
        <w:jc w:val="both"/>
        <w:rPr>
          <w:b/>
          <w:bCs/>
        </w:rPr>
      </w:pPr>
      <w:r w:rsidRPr="00193653">
        <w:rPr>
          <w:b/>
          <w:bCs/>
        </w:rPr>
        <w:t>A program:</w:t>
      </w:r>
    </w:p>
    <w:p w14:paraId="45829BC0" w14:textId="77777777" w:rsidR="00A024E3" w:rsidRPr="00A024E3" w:rsidRDefault="00A024E3" w:rsidP="00A024E3">
      <w:pPr>
        <w:pStyle w:val="Listaszerbekezds"/>
        <w:numPr>
          <w:ilvl w:val="0"/>
          <w:numId w:val="24"/>
        </w:numPr>
        <w:jc w:val="both"/>
      </w:pPr>
      <w:r w:rsidRPr="00A024E3">
        <w:t>Egész évben elérhető sportolási lehetőségeket kínál,</w:t>
      </w:r>
    </w:p>
    <w:p w14:paraId="3E9DEE97" w14:textId="77777777" w:rsidR="00A024E3" w:rsidRPr="00A024E3" w:rsidRDefault="00A024E3" w:rsidP="00A024E3">
      <w:pPr>
        <w:pStyle w:val="Listaszerbekezds"/>
        <w:numPr>
          <w:ilvl w:val="0"/>
          <w:numId w:val="24"/>
        </w:numPr>
        <w:jc w:val="both"/>
      </w:pPr>
      <w:r w:rsidRPr="00A024E3">
        <w:t>Összeköti a sportélményt a kulturális és gasztronómiai értékekkel,</w:t>
      </w:r>
    </w:p>
    <w:p w14:paraId="4BD6E887" w14:textId="77777777" w:rsidR="00A024E3" w:rsidRPr="00A024E3" w:rsidRDefault="00A024E3" w:rsidP="00A024E3">
      <w:pPr>
        <w:pStyle w:val="Listaszerbekezds"/>
        <w:numPr>
          <w:ilvl w:val="0"/>
          <w:numId w:val="24"/>
        </w:numPr>
        <w:jc w:val="both"/>
      </w:pPr>
      <w:r w:rsidRPr="00A024E3">
        <w:t>Célzott ajánlatokkal és fenntartható működéssel várja a sportolókat és kísérőiket egyaránt.</w:t>
      </w:r>
    </w:p>
    <w:p w14:paraId="56D22468" w14:textId="77777777" w:rsidR="00193653" w:rsidRDefault="00193653" w:rsidP="00A024E3">
      <w:pPr>
        <w:jc w:val="both"/>
      </w:pPr>
    </w:p>
    <w:p w14:paraId="0EA35C70" w14:textId="2AD8B630" w:rsidR="00A024E3" w:rsidRPr="00A024E3" w:rsidRDefault="00A024E3" w:rsidP="00A024E3">
      <w:pPr>
        <w:jc w:val="both"/>
      </w:pPr>
      <w:r w:rsidRPr="00A024E3">
        <w:t>Ez a térség nem csupán egy hely a térképen, hanem a sportos pihenés élő tere – a mozgás és élmény otthona.</w:t>
      </w:r>
    </w:p>
    <w:p w14:paraId="29455062" w14:textId="18B7F13E" w:rsidR="00A638B0" w:rsidRPr="002A0C4C" w:rsidRDefault="00A638B0" w:rsidP="002A0C4C">
      <w:pPr>
        <w:pStyle w:val="Cmsor1"/>
        <w:numPr>
          <w:ilvl w:val="0"/>
          <w:numId w:val="25"/>
        </w:numPr>
        <w:pBdr>
          <w:bottom w:val="single" w:sz="4" w:space="1" w:color="auto"/>
        </w:pBdr>
        <w:tabs>
          <w:tab w:val="left" w:pos="284"/>
        </w:tabs>
        <w:ind w:left="0" w:firstLine="0"/>
        <w:rPr>
          <w:rFonts w:asciiTheme="minorHAnsi" w:eastAsia="Times New Roman" w:hAnsiTheme="minorHAnsi"/>
          <w:b/>
          <w:bCs/>
          <w:smallCaps/>
          <w:color w:val="auto"/>
          <w:sz w:val="22"/>
          <w:szCs w:val="22"/>
          <w:lang w:eastAsia="hu-HU"/>
        </w:rPr>
      </w:pPr>
      <w:r w:rsidRPr="002A0C4C">
        <w:rPr>
          <w:rFonts w:asciiTheme="minorHAnsi" w:eastAsia="Times New Roman" w:hAnsiTheme="minorHAnsi"/>
          <w:b/>
          <w:bCs/>
          <w:smallCaps/>
          <w:color w:val="auto"/>
          <w:sz w:val="22"/>
          <w:szCs w:val="22"/>
          <w:lang w:eastAsia="hu-HU"/>
        </w:rPr>
        <w:t>Finanszírozás, gazdasági hatás és örökség</w:t>
      </w:r>
    </w:p>
    <w:p w14:paraId="63298B6D" w14:textId="77777777" w:rsidR="00A638B0" w:rsidRPr="007F53D7" w:rsidRDefault="00A638B0" w:rsidP="00193653">
      <w:pPr>
        <w:spacing w:before="80" w:after="100" w:afterAutospacing="1" w:line="240" w:lineRule="auto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lang w:eastAsia="hu-HU"/>
        </w:rPr>
        <w:t xml:space="preserve">A régió sportgazdasági stratégiája egy </w:t>
      </w:r>
      <w:r w:rsidRPr="007F53D7">
        <w:rPr>
          <w:rFonts w:eastAsia="Times New Roman" w:cs="Times New Roman"/>
          <w:b/>
          <w:bCs/>
          <w:lang w:eastAsia="hu-HU"/>
        </w:rPr>
        <w:t>három pilléres</w:t>
      </w:r>
      <w:r w:rsidRPr="007F53D7">
        <w:rPr>
          <w:rFonts w:eastAsia="Times New Roman" w:cs="Times New Roman"/>
          <w:lang w:eastAsia="hu-HU"/>
        </w:rPr>
        <w:t xml:space="preserve"> modellre épül:</w:t>
      </w:r>
    </w:p>
    <w:p w14:paraId="4BD6CDE8" w14:textId="6FBD2855" w:rsidR="00A638B0" w:rsidRPr="00D46E1A" w:rsidRDefault="00A638B0" w:rsidP="00D46E1A">
      <w:pPr>
        <w:pStyle w:val="Cmsor2"/>
        <w:numPr>
          <w:ilvl w:val="1"/>
          <w:numId w:val="25"/>
        </w:numPr>
        <w:spacing w:before="80" w:after="0"/>
        <w:ind w:left="0" w:firstLine="0"/>
        <w:rPr>
          <w:rFonts w:eastAsia="Times New Roman"/>
          <w:b/>
          <w:bCs/>
          <w:color w:val="auto"/>
          <w:sz w:val="22"/>
          <w:szCs w:val="22"/>
          <w:lang w:eastAsia="hu-HU"/>
        </w:rPr>
      </w:pPr>
      <w:r w:rsidRPr="00D46E1A">
        <w:rPr>
          <w:rFonts w:eastAsia="Times New Roman"/>
          <w:b/>
          <w:bCs/>
          <w:color w:val="auto"/>
          <w:sz w:val="22"/>
          <w:szCs w:val="22"/>
          <w:lang w:eastAsia="hu-HU"/>
        </w:rPr>
        <w:t>Finanszírozás</w:t>
      </w:r>
    </w:p>
    <w:p w14:paraId="0AA61A0C" w14:textId="77777777" w:rsidR="00A638B0" w:rsidRPr="007F53D7" w:rsidRDefault="00A638B0" w:rsidP="00193653">
      <w:pPr>
        <w:numPr>
          <w:ilvl w:val="0"/>
          <w:numId w:val="8"/>
        </w:numPr>
        <w:spacing w:after="0" w:line="240" w:lineRule="auto"/>
        <w:ind w:left="714" w:hanging="357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lang w:eastAsia="hu-HU"/>
        </w:rPr>
        <w:t>Központi és EU-s források;</w:t>
      </w:r>
    </w:p>
    <w:p w14:paraId="2141ECE4" w14:textId="1000D4A6" w:rsidR="00A638B0" w:rsidRPr="007F53D7" w:rsidRDefault="00A638B0" w:rsidP="00A638B0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lang w:eastAsia="hu-HU"/>
        </w:rPr>
        <w:t>Önkormányzati támogatás</w:t>
      </w:r>
      <w:r w:rsidR="00453360">
        <w:rPr>
          <w:rFonts w:eastAsia="Times New Roman" w:cs="Times New Roman"/>
          <w:lang w:eastAsia="hu-HU"/>
        </w:rPr>
        <w:t>;</w:t>
      </w:r>
    </w:p>
    <w:p w14:paraId="7929B8F2" w14:textId="6720AA8E" w:rsidR="00A638B0" w:rsidRPr="007F53D7" w:rsidRDefault="00804F89" w:rsidP="00A638B0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eastAsia="Times New Roman" w:cs="Times New Roman"/>
          <w:lang w:eastAsia="hu-HU"/>
        </w:rPr>
      </w:pPr>
      <w:r>
        <w:rPr>
          <w:rFonts w:eastAsia="Times New Roman" w:cs="Times New Roman"/>
          <w:lang w:eastAsia="hu-HU"/>
        </w:rPr>
        <w:t>CSR</w:t>
      </w:r>
      <w:r w:rsidRPr="007F53D7">
        <w:rPr>
          <w:rFonts w:eastAsia="Times New Roman" w:cs="Times New Roman"/>
          <w:lang w:eastAsia="hu-HU"/>
        </w:rPr>
        <w:t xml:space="preserve"> </w:t>
      </w:r>
      <w:r w:rsidR="00A638B0" w:rsidRPr="007F53D7">
        <w:rPr>
          <w:rFonts w:eastAsia="Times New Roman" w:cs="Times New Roman"/>
          <w:lang w:eastAsia="hu-HU"/>
        </w:rPr>
        <w:t>együttműködések.</w:t>
      </w:r>
    </w:p>
    <w:p w14:paraId="50A91F1D" w14:textId="4679F171" w:rsidR="00A638B0" w:rsidRPr="00D46E1A" w:rsidRDefault="00A638B0" w:rsidP="00D46E1A">
      <w:pPr>
        <w:pStyle w:val="Cmsor2"/>
        <w:numPr>
          <w:ilvl w:val="1"/>
          <w:numId w:val="25"/>
        </w:numPr>
        <w:spacing w:before="80" w:after="0"/>
        <w:ind w:left="0" w:firstLine="0"/>
        <w:rPr>
          <w:rFonts w:eastAsia="Times New Roman"/>
          <w:b/>
          <w:bCs/>
          <w:color w:val="auto"/>
          <w:sz w:val="22"/>
          <w:szCs w:val="22"/>
          <w:lang w:eastAsia="hu-HU"/>
        </w:rPr>
      </w:pPr>
      <w:r w:rsidRPr="00D46E1A">
        <w:rPr>
          <w:rFonts w:eastAsia="Times New Roman"/>
          <w:b/>
          <w:bCs/>
          <w:color w:val="auto"/>
          <w:sz w:val="22"/>
          <w:szCs w:val="22"/>
          <w:lang w:eastAsia="hu-HU"/>
        </w:rPr>
        <w:t>Közvetlen gazdasági hatások</w:t>
      </w:r>
    </w:p>
    <w:p w14:paraId="031B777A" w14:textId="6B3C0045" w:rsidR="00A638B0" w:rsidRPr="007F53D7" w:rsidRDefault="00A638B0" w:rsidP="00193653">
      <w:pPr>
        <w:numPr>
          <w:ilvl w:val="0"/>
          <w:numId w:val="8"/>
        </w:numPr>
        <w:spacing w:after="0" w:line="240" w:lineRule="auto"/>
        <w:ind w:left="714" w:hanging="357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lang w:eastAsia="hu-HU"/>
        </w:rPr>
        <w:t>Sportszolgáltatók megerősödése;</w:t>
      </w:r>
    </w:p>
    <w:p w14:paraId="0E5F2A31" w14:textId="77777777" w:rsidR="00A638B0" w:rsidRPr="004D350E" w:rsidRDefault="00A638B0" w:rsidP="00193653">
      <w:pPr>
        <w:numPr>
          <w:ilvl w:val="0"/>
          <w:numId w:val="8"/>
        </w:numPr>
        <w:spacing w:after="0" w:line="240" w:lineRule="auto"/>
        <w:ind w:left="714" w:hanging="357"/>
        <w:rPr>
          <w:rFonts w:eastAsia="Times New Roman" w:cs="Times New Roman"/>
          <w:lang w:eastAsia="hu-HU"/>
        </w:rPr>
      </w:pPr>
      <w:r w:rsidRPr="004D350E">
        <w:rPr>
          <w:rFonts w:eastAsia="Times New Roman" w:cs="Times New Roman"/>
          <w:lang w:eastAsia="hu-HU"/>
        </w:rPr>
        <w:t>Vendégéjszakák növekedése, falusi turizmus aktiválása.</w:t>
      </w:r>
    </w:p>
    <w:p w14:paraId="73E26327" w14:textId="3DAC0B33" w:rsidR="00A638B0" w:rsidRPr="00D46E1A" w:rsidRDefault="00A638B0" w:rsidP="00D46E1A">
      <w:pPr>
        <w:pStyle w:val="Cmsor2"/>
        <w:numPr>
          <w:ilvl w:val="1"/>
          <w:numId w:val="25"/>
        </w:numPr>
        <w:spacing w:before="80" w:after="0"/>
        <w:ind w:left="0" w:firstLine="0"/>
        <w:rPr>
          <w:rFonts w:eastAsia="Times New Roman"/>
          <w:b/>
          <w:bCs/>
          <w:color w:val="auto"/>
          <w:sz w:val="22"/>
          <w:szCs w:val="22"/>
          <w:lang w:eastAsia="hu-HU"/>
        </w:rPr>
      </w:pPr>
      <w:r w:rsidRPr="00D46E1A">
        <w:rPr>
          <w:rFonts w:eastAsia="Times New Roman"/>
          <w:b/>
          <w:bCs/>
          <w:color w:val="auto"/>
          <w:sz w:val="22"/>
          <w:szCs w:val="22"/>
          <w:lang w:eastAsia="hu-HU"/>
        </w:rPr>
        <w:t>Társadalmi és egészségügyi megtérülés</w:t>
      </w:r>
    </w:p>
    <w:p w14:paraId="4F02C8B3" w14:textId="77777777" w:rsidR="00A638B0" w:rsidRPr="007F53D7" w:rsidRDefault="00A638B0" w:rsidP="00193653">
      <w:pPr>
        <w:numPr>
          <w:ilvl w:val="0"/>
          <w:numId w:val="8"/>
        </w:numPr>
        <w:spacing w:after="0" w:line="240" w:lineRule="auto"/>
        <w:ind w:left="714" w:hanging="357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lang w:eastAsia="hu-HU"/>
        </w:rPr>
        <w:t>Egészségügyi kiadások csökkenése;</w:t>
      </w:r>
    </w:p>
    <w:p w14:paraId="38DA6CD8" w14:textId="77777777" w:rsidR="00A638B0" w:rsidRPr="007F53D7" w:rsidRDefault="00A638B0" w:rsidP="00193653">
      <w:pPr>
        <w:numPr>
          <w:ilvl w:val="0"/>
          <w:numId w:val="8"/>
        </w:numPr>
        <w:spacing w:after="0" w:line="240" w:lineRule="auto"/>
        <w:ind w:left="714" w:hanging="357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lang w:eastAsia="hu-HU"/>
        </w:rPr>
        <w:t>Mentális jóllét javulása;</w:t>
      </w:r>
    </w:p>
    <w:p w14:paraId="2E8E70F0" w14:textId="77777777" w:rsidR="00A638B0" w:rsidRDefault="00A638B0" w:rsidP="00193653">
      <w:pPr>
        <w:numPr>
          <w:ilvl w:val="0"/>
          <w:numId w:val="8"/>
        </w:numPr>
        <w:spacing w:after="0" w:line="240" w:lineRule="auto"/>
        <w:ind w:left="714" w:hanging="357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lang w:eastAsia="hu-HU"/>
        </w:rPr>
        <w:t>Hosszú távú társadalmi kohézió megerősödése.</w:t>
      </w:r>
    </w:p>
    <w:p w14:paraId="443DEB11" w14:textId="77777777" w:rsidR="00193653" w:rsidRPr="007F53D7" w:rsidRDefault="00193653" w:rsidP="00193653">
      <w:pPr>
        <w:spacing w:after="0" w:line="240" w:lineRule="auto"/>
        <w:rPr>
          <w:rFonts w:eastAsia="Times New Roman" w:cs="Times New Roman"/>
          <w:lang w:eastAsia="hu-HU"/>
        </w:rPr>
      </w:pPr>
    </w:p>
    <w:p w14:paraId="7E59A15B" w14:textId="25BD802C" w:rsidR="00B45940" w:rsidRPr="002A0C4C" w:rsidRDefault="00B45940" w:rsidP="002A0C4C">
      <w:pPr>
        <w:pStyle w:val="Cmsor1"/>
        <w:numPr>
          <w:ilvl w:val="0"/>
          <w:numId w:val="25"/>
        </w:numPr>
        <w:pBdr>
          <w:bottom w:val="single" w:sz="4" w:space="1" w:color="auto"/>
        </w:pBdr>
        <w:tabs>
          <w:tab w:val="left" w:pos="284"/>
        </w:tabs>
        <w:ind w:left="0" w:firstLine="0"/>
        <w:rPr>
          <w:rFonts w:asciiTheme="minorHAnsi" w:eastAsia="Times New Roman" w:hAnsiTheme="minorHAnsi"/>
          <w:b/>
          <w:bCs/>
          <w:smallCaps/>
          <w:color w:val="auto"/>
          <w:sz w:val="22"/>
          <w:szCs w:val="22"/>
          <w:lang w:eastAsia="hu-HU"/>
        </w:rPr>
      </w:pPr>
      <w:r w:rsidRPr="002A0C4C">
        <w:rPr>
          <w:rFonts w:asciiTheme="minorHAnsi" w:eastAsia="Times New Roman" w:hAnsiTheme="minorHAnsi"/>
          <w:b/>
          <w:bCs/>
          <w:smallCaps/>
          <w:color w:val="auto"/>
          <w:sz w:val="22"/>
          <w:szCs w:val="22"/>
          <w:lang w:eastAsia="hu-HU"/>
        </w:rPr>
        <w:t>Kommunikációs célkitűzések</w:t>
      </w:r>
    </w:p>
    <w:p w14:paraId="3BA1ABAC" w14:textId="066A03B8" w:rsidR="00A27C60" w:rsidRDefault="00B45940" w:rsidP="00193653">
      <w:pPr>
        <w:spacing w:before="80" w:after="100" w:afterAutospacing="1" w:line="240" w:lineRule="auto"/>
        <w:jc w:val="both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lang w:eastAsia="hu-HU"/>
        </w:rPr>
        <w:t>A pályázat kommunikációs stratégiája az „Európa Sport Régiója 2026” cím társadalmi megalapozását, a közösségi részvétel ösztönzését, a nemzetközi láthatóság biztosítását és az érték</w:t>
      </w:r>
      <w:r w:rsidR="00A27C60" w:rsidRPr="00B45940">
        <w:rPr>
          <w:rFonts w:eastAsia="Times New Roman" w:cs="Times New Roman"/>
          <w:lang w:eastAsia="hu-HU"/>
        </w:rPr>
        <w:t>ek (</w:t>
      </w:r>
      <w:proofErr w:type="spellStart"/>
      <w:r w:rsidR="00A27C60" w:rsidRPr="00B45940">
        <w:rPr>
          <w:rFonts w:eastAsia="Times New Roman" w:cs="Times New Roman"/>
          <w:lang w:eastAsia="hu-HU"/>
        </w:rPr>
        <w:t>inklúzió</w:t>
      </w:r>
      <w:proofErr w:type="spellEnd"/>
      <w:r w:rsidR="00A27C60" w:rsidRPr="00B45940">
        <w:rPr>
          <w:rFonts w:eastAsia="Times New Roman" w:cs="Times New Roman"/>
          <w:lang w:eastAsia="hu-HU"/>
        </w:rPr>
        <w:t>, egészség, fenntarthatóság) átadását tűzi ki célul.</w:t>
      </w:r>
    </w:p>
    <w:p w14:paraId="0200248E" w14:textId="4443AFE3" w:rsidR="00A27C60" w:rsidRPr="00B45940" w:rsidRDefault="00A27C60" w:rsidP="00A27C60">
      <w:pPr>
        <w:spacing w:before="100" w:beforeAutospacing="1" w:after="100" w:afterAutospacing="1" w:line="240" w:lineRule="auto"/>
        <w:jc w:val="both"/>
        <w:rPr>
          <w:rFonts w:ascii="Aptos" w:eastAsia="Times New Roman" w:hAnsi="Aptos" w:cs="Times New Roman"/>
          <w:lang w:eastAsia="hu-HU"/>
        </w:rPr>
      </w:pPr>
      <w:r w:rsidRPr="00B45940">
        <w:rPr>
          <w:rFonts w:ascii="Aptos" w:eastAsia="Times New Roman" w:hAnsi="Aptos" w:cs="Times New Roman"/>
          <w:lang w:eastAsia="hu-HU"/>
        </w:rPr>
        <w:t xml:space="preserve">A Veszprém–Balaton régió kommunikációs stratégiája nemcsak tájékoztat, hanem </w:t>
      </w:r>
      <w:r w:rsidRPr="00B45940">
        <w:rPr>
          <w:rFonts w:ascii="Aptos" w:eastAsia="Times New Roman" w:hAnsi="Aptos" w:cs="Times New Roman"/>
          <w:b/>
          <w:bCs/>
          <w:lang w:eastAsia="hu-HU"/>
        </w:rPr>
        <w:t>aktivizál, bevon, érzelmet épít és közösséget teremt</w:t>
      </w:r>
      <w:r w:rsidRPr="00B45940">
        <w:rPr>
          <w:rFonts w:ascii="Aptos" w:eastAsia="Times New Roman" w:hAnsi="Aptos" w:cs="Times New Roman"/>
          <w:lang w:eastAsia="hu-HU"/>
        </w:rPr>
        <w:t xml:space="preserve">. A kampány az inkluzív sportkultúra eszméjét hiteles arcokon, közösségi élményeken és célzott üzeneteken keresztül közvetíti, biztosítva, hogy a 2026-os év valóban a régió egészének közös ünnepe lehessen – </w:t>
      </w:r>
      <w:r w:rsidRPr="00B45940">
        <w:rPr>
          <w:rFonts w:ascii="Aptos" w:eastAsia="Times New Roman" w:hAnsi="Aptos" w:cs="Times New Roman"/>
          <w:b/>
          <w:bCs/>
          <w:lang w:eastAsia="hu-HU"/>
        </w:rPr>
        <w:t>mozgásban és együtt</w:t>
      </w:r>
      <w:r w:rsidRPr="00B45940">
        <w:rPr>
          <w:rFonts w:ascii="Aptos" w:eastAsia="Times New Roman" w:hAnsi="Aptos" w:cs="Times New Roman"/>
          <w:lang w:eastAsia="hu-HU"/>
        </w:rPr>
        <w:t>.</w:t>
      </w:r>
    </w:p>
    <w:p w14:paraId="66694523" w14:textId="77777777" w:rsidR="00B45940" w:rsidRPr="00B45940" w:rsidRDefault="00B45940" w:rsidP="00B45940">
      <w:pPr>
        <w:spacing w:before="100" w:beforeAutospacing="1" w:after="100" w:afterAutospacing="1" w:line="240" w:lineRule="auto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b/>
          <w:bCs/>
          <w:lang w:eastAsia="hu-HU"/>
        </w:rPr>
        <w:t>Fő célok:</w:t>
      </w:r>
    </w:p>
    <w:p w14:paraId="6F8E4400" w14:textId="77777777" w:rsidR="00B45940" w:rsidRPr="00B45940" w:rsidRDefault="00B45940" w:rsidP="00B45940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lang w:eastAsia="hu-HU"/>
        </w:rPr>
        <w:t>Társadalmi támogatottság erősítése – a „mi ügyünk” élményének megteremtése.</w:t>
      </w:r>
    </w:p>
    <w:p w14:paraId="3FD3B09B" w14:textId="77777777" w:rsidR="00B45940" w:rsidRPr="00B45940" w:rsidRDefault="00B45940" w:rsidP="00B45940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lang w:eastAsia="hu-HU"/>
        </w:rPr>
        <w:t>A sport és mozgás népszerűsítése minden korosztály és társadalmi csoport körében.</w:t>
      </w:r>
    </w:p>
    <w:p w14:paraId="372B06D9" w14:textId="77777777" w:rsidR="00B45940" w:rsidRPr="00B45940" w:rsidRDefault="00B45940" w:rsidP="00B45940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lang w:eastAsia="hu-HU"/>
        </w:rPr>
        <w:t>A régió nemzetközi pozicionálása innovatív, befogadó sporttérségként.</w:t>
      </w:r>
    </w:p>
    <w:p w14:paraId="08B272D3" w14:textId="77777777" w:rsidR="00B45940" w:rsidRPr="00B45940" w:rsidRDefault="00B45940" w:rsidP="00B45940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lang w:eastAsia="hu-HU"/>
        </w:rPr>
        <w:t>Az alulról jövő kezdeményezések bemutatása, közösségi történetmesélés eszközével.</w:t>
      </w:r>
    </w:p>
    <w:p w14:paraId="0D834E48" w14:textId="77777777" w:rsidR="00B13192" w:rsidRDefault="00B13192" w:rsidP="00CB6522">
      <w:pPr>
        <w:pStyle w:val="Cmsor2"/>
        <w:rPr>
          <w:rFonts w:eastAsia="Times New Roman"/>
          <w:sz w:val="22"/>
          <w:szCs w:val="22"/>
          <w:lang w:eastAsia="hu-HU"/>
        </w:rPr>
        <w:sectPr w:rsidR="00B13192">
          <w:headerReference w:type="default" r:id="rId10"/>
          <w:footerReference w:type="default" r:id="rId11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5BC68E28" w14:textId="0B79023E" w:rsidR="00B45940" w:rsidRPr="00D46E1A" w:rsidRDefault="00B45940" w:rsidP="00D46E1A">
      <w:pPr>
        <w:pStyle w:val="Cmsor2"/>
        <w:numPr>
          <w:ilvl w:val="1"/>
          <w:numId w:val="25"/>
        </w:numPr>
        <w:spacing w:before="80" w:after="0"/>
        <w:ind w:left="0" w:firstLine="0"/>
        <w:rPr>
          <w:rFonts w:eastAsia="Times New Roman"/>
          <w:b/>
          <w:bCs/>
          <w:color w:val="auto"/>
          <w:sz w:val="22"/>
          <w:szCs w:val="22"/>
          <w:lang w:eastAsia="hu-HU"/>
        </w:rPr>
      </w:pPr>
      <w:r w:rsidRPr="00D46E1A">
        <w:rPr>
          <w:rFonts w:eastAsia="Times New Roman"/>
          <w:b/>
          <w:bCs/>
          <w:color w:val="auto"/>
          <w:sz w:val="22"/>
          <w:szCs w:val="22"/>
          <w:lang w:eastAsia="hu-HU"/>
        </w:rPr>
        <w:lastRenderedPageBreak/>
        <w:t>Eszközök és csatornák</w:t>
      </w:r>
    </w:p>
    <w:p w14:paraId="6B487EDA" w14:textId="77777777" w:rsidR="00B45940" w:rsidRPr="00B45940" w:rsidRDefault="00B45940" w:rsidP="00193653">
      <w:pPr>
        <w:spacing w:before="80" w:after="100" w:afterAutospacing="1" w:line="240" w:lineRule="auto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lang w:eastAsia="hu-HU"/>
        </w:rPr>
        <w:t xml:space="preserve">A kommunikáció </w:t>
      </w:r>
      <w:r w:rsidRPr="00B45940">
        <w:rPr>
          <w:rFonts w:eastAsia="Times New Roman" w:cs="Times New Roman"/>
          <w:b/>
          <w:bCs/>
          <w:lang w:eastAsia="hu-HU"/>
        </w:rPr>
        <w:t>multiplatform</w:t>
      </w:r>
      <w:r w:rsidRPr="00B45940">
        <w:rPr>
          <w:rFonts w:eastAsia="Times New Roman" w:cs="Times New Roman"/>
          <w:lang w:eastAsia="hu-HU"/>
        </w:rPr>
        <w:t xml:space="preserve"> stratégiára épül:</w:t>
      </w:r>
    </w:p>
    <w:p w14:paraId="573767BB" w14:textId="77777777" w:rsidR="00B45940" w:rsidRPr="00193653" w:rsidRDefault="00B45940" w:rsidP="00193653">
      <w:pPr>
        <w:pStyle w:val="Cmsor2"/>
        <w:rPr>
          <w:rFonts w:asciiTheme="minorHAnsi" w:eastAsia="Times New Roman" w:hAnsiTheme="minorHAnsi"/>
          <w:b/>
          <w:bCs/>
          <w:color w:val="auto"/>
          <w:sz w:val="22"/>
          <w:szCs w:val="22"/>
          <w:lang w:eastAsia="hu-HU"/>
        </w:rPr>
      </w:pPr>
      <w:r w:rsidRPr="00193653">
        <w:rPr>
          <w:rFonts w:asciiTheme="minorHAnsi" w:eastAsia="Times New Roman" w:hAnsiTheme="minorHAnsi"/>
          <w:b/>
          <w:bCs/>
          <w:color w:val="auto"/>
          <w:sz w:val="22"/>
          <w:szCs w:val="22"/>
          <w:lang w:eastAsia="hu-HU"/>
        </w:rPr>
        <w:t>Digitális tér:</w:t>
      </w:r>
    </w:p>
    <w:p w14:paraId="46B947CE" w14:textId="343536FF" w:rsidR="00B45940" w:rsidRDefault="002A7460" w:rsidP="00193653">
      <w:pPr>
        <w:numPr>
          <w:ilvl w:val="0"/>
          <w:numId w:val="8"/>
        </w:numPr>
        <w:spacing w:after="0" w:line="240" w:lineRule="auto"/>
        <w:ind w:left="714" w:hanging="357"/>
        <w:rPr>
          <w:rFonts w:eastAsia="Times New Roman" w:cs="Times New Roman"/>
          <w:lang w:eastAsia="hu-HU"/>
        </w:rPr>
      </w:pPr>
      <w:r>
        <w:rPr>
          <w:rFonts w:eastAsia="Times New Roman" w:cs="Times New Roman"/>
          <w:lang w:eastAsia="hu-HU"/>
        </w:rPr>
        <w:t>Sportretio2026</w:t>
      </w:r>
      <w:r w:rsidR="00B45940" w:rsidRPr="00B45940">
        <w:rPr>
          <w:rFonts w:eastAsia="Times New Roman" w:cs="Times New Roman"/>
          <w:lang w:eastAsia="hu-HU"/>
        </w:rPr>
        <w:t xml:space="preserve">.hu: </w:t>
      </w:r>
      <w:r>
        <w:rPr>
          <w:rFonts w:eastAsia="Times New Roman" w:cs="Times New Roman"/>
          <w:lang w:eastAsia="hu-HU"/>
        </w:rPr>
        <w:t>program web</w:t>
      </w:r>
      <w:r w:rsidR="00B45940" w:rsidRPr="00B45940">
        <w:rPr>
          <w:rFonts w:eastAsia="Times New Roman" w:cs="Times New Roman"/>
          <w:lang w:eastAsia="hu-HU"/>
        </w:rPr>
        <w:t>oldal,</w:t>
      </w:r>
      <w:r w:rsidR="00B45940" w:rsidRPr="00B45940" w:rsidDel="002A7460">
        <w:rPr>
          <w:rFonts w:eastAsia="Times New Roman" w:cs="Times New Roman"/>
          <w:lang w:eastAsia="hu-HU"/>
        </w:rPr>
        <w:t xml:space="preserve"> eseménykereső, sporttérkép, regisztrációs platform</w:t>
      </w:r>
    </w:p>
    <w:p w14:paraId="2EA653A5" w14:textId="7F256A7A" w:rsidR="00F70B91" w:rsidRPr="00B45940" w:rsidRDefault="00F70B91" w:rsidP="00193653">
      <w:pPr>
        <w:numPr>
          <w:ilvl w:val="0"/>
          <w:numId w:val="8"/>
        </w:numPr>
        <w:spacing w:after="0" w:line="240" w:lineRule="auto"/>
        <w:ind w:left="714" w:hanging="357"/>
        <w:rPr>
          <w:rFonts w:eastAsia="Times New Roman" w:cs="Times New Roman"/>
          <w:lang w:eastAsia="hu-HU"/>
        </w:rPr>
      </w:pPr>
      <w:r>
        <w:rPr>
          <w:rFonts w:eastAsia="Times New Roman" w:cs="Times New Roman"/>
          <w:lang w:eastAsia="hu-HU"/>
        </w:rPr>
        <w:t>Mobil APP</w:t>
      </w:r>
    </w:p>
    <w:p w14:paraId="4D048C37" w14:textId="77777777" w:rsidR="00B45940" w:rsidRPr="00B45940" w:rsidRDefault="00B45940" w:rsidP="00193653">
      <w:pPr>
        <w:numPr>
          <w:ilvl w:val="0"/>
          <w:numId w:val="8"/>
        </w:numPr>
        <w:spacing w:after="0" w:line="240" w:lineRule="auto"/>
        <w:ind w:left="714" w:hanging="357"/>
        <w:rPr>
          <w:rFonts w:eastAsia="Times New Roman" w:cs="Times New Roman"/>
          <w:lang w:eastAsia="hu-HU"/>
        </w:rPr>
      </w:pPr>
      <w:proofErr w:type="spellStart"/>
      <w:r w:rsidRPr="00B45940">
        <w:rPr>
          <w:rFonts w:eastAsia="Times New Roman" w:cs="Times New Roman"/>
          <w:lang w:eastAsia="hu-HU"/>
        </w:rPr>
        <w:t>Social</w:t>
      </w:r>
      <w:proofErr w:type="spellEnd"/>
      <w:r w:rsidRPr="00B45940">
        <w:rPr>
          <w:rFonts w:eastAsia="Times New Roman" w:cs="Times New Roman"/>
          <w:lang w:eastAsia="hu-HU"/>
        </w:rPr>
        <w:t xml:space="preserve"> </w:t>
      </w:r>
      <w:proofErr w:type="spellStart"/>
      <w:r w:rsidRPr="00B45940">
        <w:rPr>
          <w:rFonts w:eastAsia="Times New Roman" w:cs="Times New Roman"/>
          <w:lang w:eastAsia="hu-HU"/>
        </w:rPr>
        <w:t>media</w:t>
      </w:r>
      <w:proofErr w:type="spellEnd"/>
      <w:r w:rsidRPr="00B45940">
        <w:rPr>
          <w:rFonts w:eastAsia="Times New Roman" w:cs="Times New Roman"/>
          <w:lang w:eastAsia="hu-HU"/>
        </w:rPr>
        <w:t xml:space="preserve"> jelenlét: napi posztok, élő videók, nagyköveti interjúk</w:t>
      </w:r>
    </w:p>
    <w:p w14:paraId="428406C7" w14:textId="77777777" w:rsidR="00B45940" w:rsidRPr="00B45940" w:rsidRDefault="00B45940" w:rsidP="00193653">
      <w:pPr>
        <w:numPr>
          <w:ilvl w:val="0"/>
          <w:numId w:val="8"/>
        </w:numPr>
        <w:spacing w:after="0" w:line="240" w:lineRule="auto"/>
        <w:ind w:left="714" w:hanging="357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lang w:eastAsia="hu-HU"/>
        </w:rPr>
        <w:t>Hírlevelek célcsoportokra bontva</w:t>
      </w:r>
    </w:p>
    <w:p w14:paraId="5E04D03D" w14:textId="77777777" w:rsidR="00B45940" w:rsidRPr="00193653" w:rsidRDefault="00B45940" w:rsidP="00193653">
      <w:pPr>
        <w:pStyle w:val="Cmsor2"/>
        <w:rPr>
          <w:rFonts w:asciiTheme="minorHAnsi" w:eastAsia="Times New Roman" w:hAnsiTheme="minorHAnsi"/>
          <w:b/>
          <w:bCs/>
          <w:color w:val="auto"/>
          <w:sz w:val="22"/>
          <w:szCs w:val="22"/>
          <w:lang w:eastAsia="hu-HU"/>
        </w:rPr>
      </w:pPr>
      <w:r w:rsidRPr="00193653">
        <w:rPr>
          <w:rFonts w:asciiTheme="minorHAnsi" w:eastAsia="Times New Roman" w:hAnsiTheme="minorHAnsi"/>
          <w:b/>
          <w:bCs/>
          <w:color w:val="auto"/>
          <w:sz w:val="22"/>
          <w:szCs w:val="22"/>
          <w:lang w:eastAsia="hu-HU"/>
        </w:rPr>
        <w:t>Offline tér:</w:t>
      </w:r>
    </w:p>
    <w:p w14:paraId="79B5AD17" w14:textId="77777777" w:rsidR="00B45940" w:rsidRPr="00B45940" w:rsidRDefault="00B45940" w:rsidP="00193653">
      <w:pPr>
        <w:numPr>
          <w:ilvl w:val="0"/>
          <w:numId w:val="8"/>
        </w:numPr>
        <w:spacing w:after="0" w:line="240" w:lineRule="auto"/>
        <w:ind w:left="714" w:hanging="357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lang w:eastAsia="hu-HU"/>
        </w:rPr>
        <w:t>Plakátkampány helyi közösségi pontokon</w:t>
      </w:r>
    </w:p>
    <w:p w14:paraId="49BE5200" w14:textId="77777777" w:rsidR="00B45940" w:rsidRPr="00B45940" w:rsidRDefault="00B45940" w:rsidP="00193653">
      <w:pPr>
        <w:numPr>
          <w:ilvl w:val="0"/>
          <w:numId w:val="8"/>
        </w:numPr>
        <w:spacing w:after="0" w:line="240" w:lineRule="auto"/>
        <w:ind w:left="714" w:hanging="357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lang w:eastAsia="hu-HU"/>
        </w:rPr>
        <w:t>Mozgó buszreklám (V-Busz, Balatonfüred városnéző járatok)</w:t>
      </w:r>
    </w:p>
    <w:p w14:paraId="255CB393" w14:textId="77777777" w:rsidR="00B45940" w:rsidRPr="00B45940" w:rsidRDefault="00B45940" w:rsidP="00193653">
      <w:pPr>
        <w:numPr>
          <w:ilvl w:val="0"/>
          <w:numId w:val="8"/>
        </w:numPr>
        <w:spacing w:after="0" w:line="240" w:lineRule="auto"/>
        <w:ind w:left="714" w:hanging="357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lang w:eastAsia="hu-HU"/>
        </w:rPr>
        <w:t>Sporteseményeken információs pontok</w:t>
      </w:r>
    </w:p>
    <w:p w14:paraId="7061E59E" w14:textId="77777777" w:rsidR="00B45940" w:rsidRPr="00193653" w:rsidRDefault="00B45940" w:rsidP="00193653">
      <w:pPr>
        <w:pStyle w:val="Cmsor2"/>
        <w:rPr>
          <w:rFonts w:asciiTheme="minorHAnsi" w:eastAsia="Times New Roman" w:hAnsiTheme="minorHAnsi"/>
          <w:b/>
          <w:bCs/>
          <w:color w:val="auto"/>
          <w:sz w:val="22"/>
          <w:szCs w:val="22"/>
          <w:lang w:eastAsia="hu-HU"/>
        </w:rPr>
      </w:pPr>
      <w:r w:rsidRPr="00193653">
        <w:rPr>
          <w:rFonts w:asciiTheme="minorHAnsi" w:eastAsia="Times New Roman" w:hAnsiTheme="minorHAnsi"/>
          <w:b/>
          <w:bCs/>
          <w:color w:val="auto"/>
          <w:sz w:val="22"/>
          <w:szCs w:val="22"/>
          <w:lang w:eastAsia="hu-HU"/>
        </w:rPr>
        <w:t>Rendezvények:</w:t>
      </w:r>
    </w:p>
    <w:p w14:paraId="76B2C8B8" w14:textId="77777777" w:rsidR="00B45940" w:rsidRPr="00B45940" w:rsidRDefault="00B45940" w:rsidP="00193653">
      <w:pPr>
        <w:numPr>
          <w:ilvl w:val="0"/>
          <w:numId w:val="8"/>
        </w:numPr>
        <w:spacing w:after="0" w:line="240" w:lineRule="auto"/>
        <w:ind w:left="714" w:hanging="357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lang w:eastAsia="hu-HU"/>
        </w:rPr>
        <w:t xml:space="preserve">„Mozgás </w:t>
      </w:r>
      <w:proofErr w:type="gramStart"/>
      <w:r w:rsidRPr="00B45940">
        <w:rPr>
          <w:rFonts w:eastAsia="Times New Roman" w:cs="Times New Roman"/>
          <w:lang w:eastAsia="hu-HU"/>
        </w:rPr>
        <w:t>Éjszakája”</w:t>
      </w:r>
      <w:proofErr w:type="gramEnd"/>
      <w:r w:rsidRPr="00B45940">
        <w:rPr>
          <w:rFonts w:eastAsia="Times New Roman" w:cs="Times New Roman"/>
          <w:lang w:eastAsia="hu-HU"/>
        </w:rPr>
        <w:t xml:space="preserve"> mint kommunikációs zászlóshajó</w:t>
      </w:r>
    </w:p>
    <w:p w14:paraId="43CB3175" w14:textId="77777777" w:rsidR="00B45940" w:rsidRPr="00B45940" w:rsidRDefault="00B45940" w:rsidP="00193653">
      <w:pPr>
        <w:numPr>
          <w:ilvl w:val="0"/>
          <w:numId w:val="8"/>
        </w:numPr>
        <w:spacing w:after="0" w:line="240" w:lineRule="auto"/>
        <w:ind w:left="714" w:hanging="357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lang w:eastAsia="hu-HU"/>
        </w:rPr>
        <w:t>Családi sportnapok, civil expo, sportoktatói roadshow</w:t>
      </w:r>
    </w:p>
    <w:p w14:paraId="65351DA8" w14:textId="77777777" w:rsidR="00B45940" w:rsidRDefault="00B45940" w:rsidP="00193653">
      <w:pPr>
        <w:numPr>
          <w:ilvl w:val="0"/>
          <w:numId w:val="8"/>
        </w:numPr>
        <w:spacing w:after="0" w:line="240" w:lineRule="auto"/>
        <w:ind w:left="714" w:hanging="357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lang w:eastAsia="hu-HU"/>
        </w:rPr>
        <w:t>Fotó- és videópályázatok: „Így sportol a falunk”</w:t>
      </w:r>
    </w:p>
    <w:p w14:paraId="1D074C86" w14:textId="77777777" w:rsidR="00193653" w:rsidRPr="00B45940" w:rsidRDefault="00193653" w:rsidP="00193653">
      <w:pPr>
        <w:spacing w:after="0" w:line="240" w:lineRule="auto"/>
        <w:rPr>
          <w:rFonts w:eastAsia="Times New Roman" w:cs="Times New Roman"/>
          <w:lang w:eastAsia="hu-HU"/>
        </w:rPr>
      </w:pPr>
    </w:p>
    <w:p w14:paraId="724912C5" w14:textId="760D624A" w:rsidR="00B45940" w:rsidRPr="00D46E1A" w:rsidRDefault="00B45940" w:rsidP="00D46E1A">
      <w:pPr>
        <w:pStyle w:val="Cmsor2"/>
        <w:numPr>
          <w:ilvl w:val="1"/>
          <w:numId w:val="25"/>
        </w:numPr>
        <w:spacing w:before="80" w:after="0"/>
        <w:ind w:left="0" w:firstLine="0"/>
        <w:rPr>
          <w:rFonts w:eastAsia="Times New Roman"/>
          <w:b/>
          <w:bCs/>
          <w:color w:val="auto"/>
          <w:sz w:val="22"/>
          <w:szCs w:val="22"/>
          <w:lang w:eastAsia="hu-HU"/>
        </w:rPr>
      </w:pPr>
      <w:r w:rsidRPr="00D46E1A">
        <w:rPr>
          <w:rFonts w:eastAsia="Times New Roman"/>
          <w:b/>
          <w:bCs/>
          <w:color w:val="auto"/>
          <w:sz w:val="22"/>
          <w:szCs w:val="22"/>
          <w:lang w:eastAsia="hu-HU"/>
        </w:rPr>
        <w:t>Kommunikációs partnerségek</w:t>
      </w:r>
    </w:p>
    <w:p w14:paraId="7861F877" w14:textId="77777777" w:rsidR="00B45940" w:rsidRPr="00B45940" w:rsidRDefault="00B45940" w:rsidP="00105940">
      <w:pPr>
        <w:spacing w:before="80" w:after="0" w:line="240" w:lineRule="auto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lang w:eastAsia="hu-HU"/>
        </w:rPr>
        <w:t>A kommunikáció széles körű együttműködésre épül:</w:t>
      </w:r>
    </w:p>
    <w:p w14:paraId="6185D275" w14:textId="73420AC9" w:rsidR="00B45940" w:rsidRPr="00B45940" w:rsidRDefault="00B45940" w:rsidP="00105940">
      <w:pPr>
        <w:numPr>
          <w:ilvl w:val="0"/>
          <w:numId w:val="18"/>
        </w:numPr>
        <w:spacing w:before="80" w:after="100" w:afterAutospacing="1" w:line="240" w:lineRule="auto"/>
        <w:ind w:left="714" w:hanging="357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b/>
          <w:bCs/>
          <w:lang w:eastAsia="hu-HU"/>
        </w:rPr>
        <w:t>VEB2023</w:t>
      </w:r>
      <w:r w:rsidR="00D806B0">
        <w:rPr>
          <w:rFonts w:eastAsia="Times New Roman" w:cs="Times New Roman"/>
          <w:b/>
          <w:bCs/>
          <w:lang w:eastAsia="hu-HU"/>
        </w:rPr>
        <w:t xml:space="preserve"> Zrt </w:t>
      </w:r>
      <w:proofErr w:type="spellStart"/>
      <w:r w:rsidR="00D806B0">
        <w:rPr>
          <w:rFonts w:eastAsia="Times New Roman" w:cs="Times New Roman"/>
          <w:b/>
          <w:bCs/>
          <w:lang w:eastAsia="hu-HU"/>
        </w:rPr>
        <w:t>plattformj</w:t>
      </w:r>
      <w:r w:rsidR="00A33FA6">
        <w:rPr>
          <w:rFonts w:eastAsia="Times New Roman" w:cs="Times New Roman"/>
          <w:b/>
          <w:bCs/>
          <w:lang w:eastAsia="hu-HU"/>
        </w:rPr>
        <w:t>a</w:t>
      </w:r>
      <w:r w:rsidR="00D806B0">
        <w:rPr>
          <w:rFonts w:eastAsia="Times New Roman" w:cs="Times New Roman"/>
          <w:b/>
          <w:bCs/>
          <w:lang w:eastAsia="hu-HU"/>
        </w:rPr>
        <w:t>i</w:t>
      </w:r>
      <w:proofErr w:type="spellEnd"/>
      <w:r w:rsidRPr="00B45940">
        <w:rPr>
          <w:rFonts w:eastAsia="Times New Roman" w:cs="Times New Roman"/>
          <w:lang w:eastAsia="hu-HU"/>
        </w:rPr>
        <w:t>: már bizonyított az EKF alatt (20+ országban publikált anyag)</w:t>
      </w:r>
    </w:p>
    <w:p w14:paraId="65E7BBA0" w14:textId="6C269455" w:rsidR="00B45940" w:rsidRPr="00B45940" w:rsidRDefault="00B45940" w:rsidP="00B45940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b/>
          <w:bCs/>
          <w:lang w:eastAsia="hu-HU"/>
        </w:rPr>
        <w:t>Civil partnerek</w:t>
      </w:r>
      <w:r w:rsidRPr="00B45940">
        <w:rPr>
          <w:rFonts w:eastAsia="Times New Roman" w:cs="Times New Roman"/>
          <w:lang w:eastAsia="hu-HU"/>
        </w:rPr>
        <w:t xml:space="preserve">: </w:t>
      </w:r>
      <w:r w:rsidR="00B4738F">
        <w:rPr>
          <w:rFonts w:eastAsia="Times New Roman" w:cs="Times New Roman"/>
          <w:lang w:eastAsia="hu-HU"/>
        </w:rPr>
        <w:t>országos, regionális és helyi partnerek, szövetségek</w:t>
      </w:r>
      <w:r w:rsidR="00EC0187">
        <w:rPr>
          <w:rFonts w:eastAsia="Times New Roman" w:cs="Times New Roman"/>
          <w:lang w:eastAsia="hu-HU"/>
        </w:rPr>
        <w:t>, klubok, egyesületek</w:t>
      </w:r>
    </w:p>
    <w:p w14:paraId="0615E343" w14:textId="77777777" w:rsidR="00B45940" w:rsidRPr="00B45940" w:rsidRDefault="00B45940" w:rsidP="00B45940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b/>
          <w:bCs/>
          <w:lang w:eastAsia="hu-HU"/>
        </w:rPr>
        <w:t>Sportnagykövetek</w:t>
      </w:r>
      <w:r w:rsidRPr="00B45940">
        <w:rPr>
          <w:rFonts w:eastAsia="Times New Roman" w:cs="Times New Roman"/>
          <w:lang w:eastAsia="hu-HU"/>
        </w:rPr>
        <w:t xml:space="preserve">: </w:t>
      </w:r>
      <w:proofErr w:type="spellStart"/>
      <w:r w:rsidRPr="00B45940">
        <w:rPr>
          <w:rFonts w:eastAsia="Times New Roman" w:cs="Times New Roman"/>
          <w:lang w:eastAsia="hu-HU"/>
        </w:rPr>
        <w:t>paralimpikonok</w:t>
      </w:r>
      <w:proofErr w:type="spellEnd"/>
      <w:r w:rsidRPr="00B45940">
        <w:rPr>
          <w:rFonts w:eastAsia="Times New Roman" w:cs="Times New Roman"/>
          <w:lang w:eastAsia="hu-HU"/>
        </w:rPr>
        <w:t>, fiatal sportolók, helyi példaképek</w:t>
      </w:r>
    </w:p>
    <w:p w14:paraId="10BC37AB" w14:textId="77777777" w:rsidR="00B45940" w:rsidRPr="00B45940" w:rsidRDefault="00B45940" w:rsidP="00B45940">
      <w:pPr>
        <w:numPr>
          <w:ilvl w:val="0"/>
          <w:numId w:val="18"/>
        </w:numPr>
        <w:spacing w:before="100" w:beforeAutospacing="1" w:after="100" w:afterAutospacing="1" w:line="240" w:lineRule="auto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b/>
          <w:bCs/>
          <w:lang w:eastAsia="hu-HU"/>
        </w:rPr>
        <w:t>Magánszektor</w:t>
      </w:r>
      <w:r w:rsidRPr="00B45940">
        <w:rPr>
          <w:rFonts w:eastAsia="Times New Roman" w:cs="Times New Roman"/>
          <w:lang w:eastAsia="hu-HU"/>
        </w:rPr>
        <w:t>: Decathlon, Red Bull, helyi médiumok, sportszergyártók CSR keretben</w:t>
      </w:r>
    </w:p>
    <w:p w14:paraId="5380ACA1" w14:textId="75F969BF" w:rsidR="00B45940" w:rsidRPr="00D46E1A" w:rsidRDefault="00B45940" w:rsidP="00D46E1A">
      <w:pPr>
        <w:pStyle w:val="Cmsor2"/>
        <w:numPr>
          <w:ilvl w:val="1"/>
          <w:numId w:val="25"/>
        </w:numPr>
        <w:spacing w:before="80" w:after="0"/>
        <w:ind w:left="0" w:firstLine="0"/>
        <w:rPr>
          <w:rFonts w:eastAsia="Times New Roman"/>
          <w:b/>
          <w:bCs/>
          <w:color w:val="auto"/>
          <w:sz w:val="22"/>
          <w:szCs w:val="22"/>
          <w:lang w:eastAsia="hu-HU"/>
        </w:rPr>
      </w:pPr>
      <w:r w:rsidRPr="00D46E1A">
        <w:rPr>
          <w:rFonts w:eastAsia="Times New Roman"/>
          <w:b/>
          <w:bCs/>
          <w:color w:val="auto"/>
          <w:sz w:val="22"/>
          <w:szCs w:val="22"/>
          <w:lang w:eastAsia="hu-HU"/>
        </w:rPr>
        <w:t>Monitoring, hatásmérés</w:t>
      </w:r>
    </w:p>
    <w:p w14:paraId="0A6B7056" w14:textId="77777777" w:rsidR="00B45940" w:rsidRPr="00B45940" w:rsidRDefault="00B45940" w:rsidP="00105940">
      <w:pPr>
        <w:spacing w:before="80" w:after="0" w:line="240" w:lineRule="auto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lang w:eastAsia="hu-HU"/>
        </w:rPr>
        <w:t>A kommunikációs hatékonyság mérése több szinten zajlik:</w:t>
      </w:r>
    </w:p>
    <w:p w14:paraId="56C15088" w14:textId="77777777" w:rsidR="00B45940" w:rsidRPr="00B45940" w:rsidRDefault="00B45940" w:rsidP="00105940">
      <w:pPr>
        <w:numPr>
          <w:ilvl w:val="0"/>
          <w:numId w:val="20"/>
        </w:numPr>
        <w:spacing w:before="80" w:after="100" w:afterAutospacing="1" w:line="240" w:lineRule="auto"/>
        <w:ind w:left="714" w:hanging="357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b/>
          <w:bCs/>
          <w:lang w:eastAsia="hu-HU"/>
        </w:rPr>
        <w:t>Online analitika</w:t>
      </w:r>
      <w:r w:rsidRPr="00B45940">
        <w:rPr>
          <w:rFonts w:eastAsia="Times New Roman" w:cs="Times New Roman"/>
          <w:lang w:eastAsia="hu-HU"/>
        </w:rPr>
        <w:t xml:space="preserve">: látogatószám, konverziók, regisztrációk, </w:t>
      </w:r>
      <w:proofErr w:type="gramStart"/>
      <w:r w:rsidRPr="00B45940">
        <w:rPr>
          <w:rFonts w:eastAsia="Times New Roman" w:cs="Times New Roman"/>
          <w:lang w:eastAsia="hu-HU"/>
        </w:rPr>
        <w:t>poszt-elérés</w:t>
      </w:r>
      <w:proofErr w:type="gramEnd"/>
    </w:p>
    <w:p w14:paraId="513B6193" w14:textId="77777777" w:rsidR="00B45940" w:rsidRPr="00B45940" w:rsidRDefault="00B45940" w:rsidP="00B45940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b/>
          <w:bCs/>
          <w:lang w:eastAsia="hu-HU"/>
        </w:rPr>
        <w:t>Offline visszacsatolás</w:t>
      </w:r>
      <w:r w:rsidRPr="00B45940">
        <w:rPr>
          <w:rFonts w:eastAsia="Times New Roman" w:cs="Times New Roman"/>
          <w:lang w:eastAsia="hu-HU"/>
        </w:rPr>
        <w:t>: kérdőívek, helyi partnerekkel való interjúk</w:t>
      </w:r>
    </w:p>
    <w:p w14:paraId="6E1B1B04" w14:textId="77777777" w:rsidR="00B45940" w:rsidRPr="00B45940" w:rsidRDefault="00B45940" w:rsidP="00B45940">
      <w:pPr>
        <w:numPr>
          <w:ilvl w:val="0"/>
          <w:numId w:val="20"/>
        </w:numPr>
        <w:spacing w:before="100" w:beforeAutospacing="1" w:after="100" w:afterAutospacing="1" w:line="240" w:lineRule="auto"/>
        <w:rPr>
          <w:rFonts w:eastAsia="Times New Roman" w:cs="Times New Roman"/>
          <w:lang w:eastAsia="hu-HU"/>
        </w:rPr>
      </w:pPr>
      <w:r w:rsidRPr="00B45940">
        <w:rPr>
          <w:rFonts w:eastAsia="Times New Roman" w:cs="Times New Roman"/>
          <w:b/>
          <w:bCs/>
          <w:lang w:eastAsia="hu-HU"/>
        </w:rPr>
        <w:t>Narratív visszajelzés</w:t>
      </w:r>
      <w:r w:rsidRPr="00B45940">
        <w:rPr>
          <w:rFonts w:eastAsia="Times New Roman" w:cs="Times New Roman"/>
          <w:lang w:eastAsia="hu-HU"/>
        </w:rPr>
        <w:t>: közösségi médiában létrejövő saját tartalmak (UGC) elemzése</w:t>
      </w:r>
    </w:p>
    <w:p w14:paraId="7F1C94D1" w14:textId="4B6F78F5" w:rsidR="00A638B0" w:rsidRPr="002A0C4C" w:rsidRDefault="00A638B0" w:rsidP="002A0C4C">
      <w:pPr>
        <w:pStyle w:val="Cmsor1"/>
        <w:numPr>
          <w:ilvl w:val="0"/>
          <w:numId w:val="25"/>
        </w:numPr>
        <w:pBdr>
          <w:bottom w:val="single" w:sz="4" w:space="1" w:color="auto"/>
        </w:pBdr>
        <w:tabs>
          <w:tab w:val="left" w:pos="284"/>
        </w:tabs>
        <w:ind w:left="0" w:firstLine="0"/>
        <w:rPr>
          <w:rFonts w:asciiTheme="minorHAnsi" w:eastAsia="Times New Roman" w:hAnsiTheme="minorHAnsi"/>
          <w:b/>
          <w:bCs/>
          <w:smallCaps/>
          <w:color w:val="auto"/>
          <w:sz w:val="22"/>
          <w:szCs w:val="22"/>
          <w:lang w:eastAsia="hu-HU"/>
        </w:rPr>
      </w:pPr>
      <w:r w:rsidRPr="002A0C4C">
        <w:rPr>
          <w:rFonts w:asciiTheme="minorHAnsi" w:eastAsia="Times New Roman" w:hAnsiTheme="minorHAnsi"/>
          <w:b/>
          <w:bCs/>
          <w:smallCaps/>
          <w:color w:val="auto"/>
          <w:sz w:val="22"/>
          <w:szCs w:val="22"/>
          <w:lang w:eastAsia="hu-HU"/>
        </w:rPr>
        <w:t>Összegzés: egy új társadalmi modell sporton keresztül</w:t>
      </w:r>
    </w:p>
    <w:p w14:paraId="06862006" w14:textId="77777777" w:rsidR="00A638B0" w:rsidRPr="007F53D7" w:rsidRDefault="00A638B0" w:rsidP="00105940">
      <w:pPr>
        <w:spacing w:before="100" w:beforeAutospacing="1" w:after="0" w:line="240" w:lineRule="auto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lang w:eastAsia="hu-HU"/>
        </w:rPr>
        <w:t xml:space="preserve">A Veszprém–Balaton 2026 pályázat nemcsak egy sportcím elnyerését tűzi ki célul – hanem egy </w:t>
      </w:r>
      <w:r w:rsidRPr="007F53D7">
        <w:rPr>
          <w:rFonts w:eastAsia="Times New Roman" w:cs="Times New Roman"/>
          <w:b/>
          <w:bCs/>
          <w:lang w:eastAsia="hu-HU"/>
        </w:rPr>
        <w:t>új társadalmi modell gyakorlati megalapozását</w:t>
      </w:r>
      <w:r w:rsidRPr="007F53D7">
        <w:rPr>
          <w:rFonts w:eastAsia="Times New Roman" w:cs="Times New Roman"/>
          <w:lang w:eastAsia="hu-HU"/>
        </w:rPr>
        <w:t>. Egy olyan közösségi életformát, amely:</w:t>
      </w:r>
    </w:p>
    <w:p w14:paraId="628730AA" w14:textId="77777777" w:rsidR="00A638B0" w:rsidRPr="007F53D7" w:rsidRDefault="00A638B0" w:rsidP="00105940">
      <w:pPr>
        <w:numPr>
          <w:ilvl w:val="0"/>
          <w:numId w:val="11"/>
        </w:numPr>
        <w:spacing w:before="80" w:after="100" w:afterAutospacing="1" w:line="240" w:lineRule="auto"/>
        <w:ind w:left="714" w:hanging="357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lang w:eastAsia="hu-HU"/>
        </w:rPr>
        <w:t>Befogadó és méltányos,</w:t>
      </w:r>
    </w:p>
    <w:p w14:paraId="7762C338" w14:textId="77777777" w:rsidR="00A638B0" w:rsidRPr="007F53D7" w:rsidRDefault="00A638B0" w:rsidP="00A638B0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lang w:eastAsia="hu-HU"/>
        </w:rPr>
        <w:t>Társadalmilag érzékeny,</w:t>
      </w:r>
    </w:p>
    <w:p w14:paraId="22E836E7" w14:textId="77777777" w:rsidR="00A638B0" w:rsidRPr="007F53D7" w:rsidRDefault="00A638B0" w:rsidP="00A638B0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lang w:eastAsia="hu-HU"/>
        </w:rPr>
        <w:t>Fenntartható és egészségközpontú,</w:t>
      </w:r>
    </w:p>
    <w:p w14:paraId="418F03A0" w14:textId="77777777" w:rsidR="00A638B0" w:rsidRPr="007F53D7" w:rsidRDefault="00A638B0" w:rsidP="00A638B0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lang w:eastAsia="hu-HU"/>
        </w:rPr>
        <w:t>Digitálisan elérhető és innovatív,</w:t>
      </w:r>
    </w:p>
    <w:p w14:paraId="268AE472" w14:textId="77777777" w:rsidR="00A638B0" w:rsidRPr="007F53D7" w:rsidRDefault="00A638B0" w:rsidP="00A638B0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lang w:eastAsia="hu-HU"/>
        </w:rPr>
        <w:t>És nem utolsósorban: közösségépítő és örömteli.</w:t>
      </w:r>
    </w:p>
    <w:p w14:paraId="396AC2A8" w14:textId="77777777" w:rsidR="00A638B0" w:rsidRPr="007F53D7" w:rsidRDefault="00A638B0" w:rsidP="00A638B0">
      <w:pPr>
        <w:spacing w:before="100" w:beforeAutospacing="1" w:after="100" w:afterAutospacing="1" w:line="240" w:lineRule="auto"/>
        <w:rPr>
          <w:rFonts w:eastAsia="Times New Roman" w:cs="Times New Roman"/>
          <w:lang w:eastAsia="hu-HU"/>
        </w:rPr>
      </w:pPr>
      <w:r w:rsidRPr="007F53D7">
        <w:rPr>
          <w:rFonts w:eastAsia="Times New Roman" w:cs="Times New Roman"/>
          <w:lang w:eastAsia="hu-HU"/>
        </w:rPr>
        <w:t xml:space="preserve">Ez a sport nem kizár – hanem összeköt. Ez a sport nem versenyeztet – hanem felemel. Ez a régió nem pályázik, hanem </w:t>
      </w:r>
      <w:r w:rsidRPr="007F53D7">
        <w:rPr>
          <w:rFonts w:eastAsia="Times New Roman" w:cs="Times New Roman"/>
          <w:b/>
          <w:bCs/>
          <w:lang w:eastAsia="hu-HU"/>
        </w:rPr>
        <w:t>példát mutat</w:t>
      </w:r>
      <w:r w:rsidRPr="007F53D7">
        <w:rPr>
          <w:rFonts w:eastAsia="Times New Roman" w:cs="Times New Roman"/>
          <w:lang w:eastAsia="hu-HU"/>
        </w:rPr>
        <w:t>.</w:t>
      </w:r>
    </w:p>
    <w:sectPr w:rsidR="00A638B0" w:rsidRPr="007F53D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FEB22F0" w14:textId="77777777" w:rsidR="005C3AF0" w:rsidRDefault="005C3AF0" w:rsidP="002A0C4C">
      <w:pPr>
        <w:spacing w:after="0" w:line="240" w:lineRule="auto"/>
      </w:pPr>
      <w:r>
        <w:separator/>
      </w:r>
    </w:p>
  </w:endnote>
  <w:endnote w:type="continuationSeparator" w:id="0">
    <w:p w14:paraId="4E52A6A0" w14:textId="77777777" w:rsidR="005C3AF0" w:rsidRDefault="005C3AF0" w:rsidP="002A0C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783885071"/>
      <w:docPartObj>
        <w:docPartGallery w:val="Page Numbers (Bottom of Page)"/>
        <w:docPartUnique/>
      </w:docPartObj>
    </w:sdtPr>
    <w:sdtContent>
      <w:p w14:paraId="0755002B" w14:textId="54BF3E86" w:rsidR="002A0C4C" w:rsidRDefault="002A0C4C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6B04085" w14:textId="77777777" w:rsidR="002A0C4C" w:rsidRDefault="002A0C4C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224016" w14:textId="77777777" w:rsidR="005C3AF0" w:rsidRDefault="005C3AF0" w:rsidP="002A0C4C">
      <w:pPr>
        <w:spacing w:after="0" w:line="240" w:lineRule="auto"/>
      </w:pPr>
      <w:r>
        <w:separator/>
      </w:r>
    </w:p>
  </w:footnote>
  <w:footnote w:type="continuationSeparator" w:id="0">
    <w:p w14:paraId="00CEEC81" w14:textId="77777777" w:rsidR="005C3AF0" w:rsidRDefault="005C3AF0" w:rsidP="002A0C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9D0D57" w14:textId="03D36ED2" w:rsidR="002A0C4C" w:rsidRDefault="002A0C4C">
    <w:pPr>
      <w:pStyle w:val="lfej"/>
    </w:pPr>
    <w:r>
      <w:rPr>
        <w:noProof/>
      </w:rPr>
      <w:drawing>
        <wp:anchor distT="0" distB="0" distL="114300" distR="114300" simplePos="0" relativeHeight="251661312" behindDoc="0" locked="0" layoutInCell="1" allowOverlap="1" wp14:anchorId="614F2031" wp14:editId="11B9360A">
          <wp:simplePos x="0" y="0"/>
          <wp:positionH relativeFrom="column">
            <wp:posOffset>0</wp:posOffset>
          </wp:positionH>
          <wp:positionV relativeFrom="paragraph">
            <wp:posOffset>-181610</wp:posOffset>
          </wp:positionV>
          <wp:extent cx="1735157" cy="381000"/>
          <wp:effectExtent l="0" t="0" r="0" b="0"/>
          <wp:wrapNone/>
          <wp:docPr id="817131681" name="Kép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35157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20763">
      <w:rPr>
        <w:noProof/>
      </w:rPr>
      <w:drawing>
        <wp:anchor distT="0" distB="0" distL="114300" distR="114300" simplePos="0" relativeHeight="251659264" behindDoc="0" locked="0" layoutInCell="1" allowOverlap="1" wp14:anchorId="425B831B" wp14:editId="23489BF7">
          <wp:simplePos x="0" y="0"/>
          <wp:positionH relativeFrom="column">
            <wp:posOffset>4167505</wp:posOffset>
          </wp:positionH>
          <wp:positionV relativeFrom="paragraph">
            <wp:posOffset>-335280</wp:posOffset>
          </wp:positionV>
          <wp:extent cx="1571625" cy="745670"/>
          <wp:effectExtent l="0" t="0" r="0" b="0"/>
          <wp:wrapNone/>
          <wp:docPr id="1480551370" name="Kép 1" descr="A képen szöveg, Betűtípus, képernyőkép, embléma látható&#10;&#10;Előfordulhat, hogy az AI által létrehozott tartalom helytele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690484" name="Kép 1" descr="A képen szöveg, Betűtípus, képernyőkép, embléma látható&#10;&#10;Előfordulhat, hogy az AI által létrehozott tartalom helytelen.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71625" cy="7456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C75C0D"/>
    <w:multiLevelType w:val="multilevel"/>
    <w:tmpl w:val="48D6C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B6137E5"/>
    <w:multiLevelType w:val="multilevel"/>
    <w:tmpl w:val="F2A087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0F40606"/>
    <w:multiLevelType w:val="multilevel"/>
    <w:tmpl w:val="9CD420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43444DA"/>
    <w:multiLevelType w:val="multilevel"/>
    <w:tmpl w:val="286298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80D6BB9"/>
    <w:multiLevelType w:val="multilevel"/>
    <w:tmpl w:val="B77EF2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1B4313E"/>
    <w:multiLevelType w:val="multilevel"/>
    <w:tmpl w:val="96C6C3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C655E79"/>
    <w:multiLevelType w:val="hybridMultilevel"/>
    <w:tmpl w:val="B8B2F3F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E484AE0"/>
    <w:multiLevelType w:val="multilevel"/>
    <w:tmpl w:val="5B16DF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5FF33F9"/>
    <w:multiLevelType w:val="multilevel"/>
    <w:tmpl w:val="184215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AC727AC"/>
    <w:multiLevelType w:val="multilevel"/>
    <w:tmpl w:val="39B65D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D301315"/>
    <w:multiLevelType w:val="multilevel"/>
    <w:tmpl w:val="94089A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9434BBD"/>
    <w:multiLevelType w:val="multilevel"/>
    <w:tmpl w:val="8D7070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AE16CEB"/>
    <w:multiLevelType w:val="multilevel"/>
    <w:tmpl w:val="068A4B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F1C3485"/>
    <w:multiLevelType w:val="multilevel"/>
    <w:tmpl w:val="FAE277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1B85289"/>
    <w:multiLevelType w:val="multilevel"/>
    <w:tmpl w:val="2AC894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BDF4F7B"/>
    <w:multiLevelType w:val="hybridMultilevel"/>
    <w:tmpl w:val="2904C2D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C4A4FEE"/>
    <w:multiLevelType w:val="multilevel"/>
    <w:tmpl w:val="3542AC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161192A"/>
    <w:multiLevelType w:val="multilevel"/>
    <w:tmpl w:val="166691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19F67A7"/>
    <w:multiLevelType w:val="multilevel"/>
    <w:tmpl w:val="9E70DC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66C566CF"/>
    <w:multiLevelType w:val="multilevel"/>
    <w:tmpl w:val="B0E6FF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68D50238"/>
    <w:multiLevelType w:val="multilevel"/>
    <w:tmpl w:val="49EE7D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695821C0"/>
    <w:multiLevelType w:val="multilevel"/>
    <w:tmpl w:val="D2FC9E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6A546C6C"/>
    <w:multiLevelType w:val="multilevel"/>
    <w:tmpl w:val="7A64D3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6D1F0646"/>
    <w:multiLevelType w:val="multilevel"/>
    <w:tmpl w:val="BD12E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732E78B5"/>
    <w:multiLevelType w:val="multilevel"/>
    <w:tmpl w:val="1180D3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75E46DBF"/>
    <w:multiLevelType w:val="multilevel"/>
    <w:tmpl w:val="1F008C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76E86DB3"/>
    <w:multiLevelType w:val="multilevel"/>
    <w:tmpl w:val="A3103A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442500238">
    <w:abstractNumId w:val="3"/>
  </w:num>
  <w:num w:numId="2" w16cid:durableId="2080125712">
    <w:abstractNumId w:val="25"/>
  </w:num>
  <w:num w:numId="3" w16cid:durableId="214513464">
    <w:abstractNumId w:val="4"/>
  </w:num>
  <w:num w:numId="4" w16cid:durableId="854921137">
    <w:abstractNumId w:val="9"/>
  </w:num>
  <w:num w:numId="5" w16cid:durableId="1433433438">
    <w:abstractNumId w:val="7"/>
  </w:num>
  <w:num w:numId="6" w16cid:durableId="510993033">
    <w:abstractNumId w:val="16"/>
  </w:num>
  <w:num w:numId="7" w16cid:durableId="497893086">
    <w:abstractNumId w:val="11"/>
  </w:num>
  <w:num w:numId="8" w16cid:durableId="1893420987">
    <w:abstractNumId w:val="0"/>
  </w:num>
  <w:num w:numId="9" w16cid:durableId="726104608">
    <w:abstractNumId w:val="2"/>
  </w:num>
  <w:num w:numId="10" w16cid:durableId="1577469082">
    <w:abstractNumId w:val="23"/>
  </w:num>
  <w:num w:numId="11" w16cid:durableId="1949925219">
    <w:abstractNumId w:val="1"/>
  </w:num>
  <w:num w:numId="12" w16cid:durableId="1231618533">
    <w:abstractNumId w:val="5"/>
  </w:num>
  <w:num w:numId="13" w16cid:durableId="1105081493">
    <w:abstractNumId w:val="18"/>
  </w:num>
  <w:num w:numId="14" w16cid:durableId="1532378181">
    <w:abstractNumId w:val="22"/>
  </w:num>
  <w:num w:numId="15" w16cid:durableId="1314725488">
    <w:abstractNumId w:val="17"/>
  </w:num>
  <w:num w:numId="16" w16cid:durableId="16346310">
    <w:abstractNumId w:val="24"/>
  </w:num>
  <w:num w:numId="17" w16cid:durableId="365369307">
    <w:abstractNumId w:val="10"/>
  </w:num>
  <w:num w:numId="18" w16cid:durableId="177693871">
    <w:abstractNumId w:val="21"/>
  </w:num>
  <w:num w:numId="19" w16cid:durableId="2093817645">
    <w:abstractNumId w:val="19"/>
  </w:num>
  <w:num w:numId="20" w16cid:durableId="1361588648">
    <w:abstractNumId w:val="8"/>
  </w:num>
  <w:num w:numId="21" w16cid:durableId="55706819">
    <w:abstractNumId w:val="13"/>
  </w:num>
  <w:num w:numId="22" w16cid:durableId="1366097957">
    <w:abstractNumId w:val="6"/>
  </w:num>
  <w:num w:numId="23" w16cid:durableId="1452095432">
    <w:abstractNumId w:val="14"/>
  </w:num>
  <w:num w:numId="24" w16cid:durableId="1761485851">
    <w:abstractNumId w:val="15"/>
  </w:num>
  <w:num w:numId="25" w16cid:durableId="1443845625">
    <w:abstractNumId w:val="20"/>
  </w:num>
  <w:num w:numId="26" w16cid:durableId="1232429374">
    <w:abstractNumId w:val="26"/>
  </w:num>
  <w:num w:numId="27" w16cid:durableId="132770629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B409C"/>
    <w:rsid w:val="000515A2"/>
    <w:rsid w:val="00065A97"/>
    <w:rsid w:val="000A6278"/>
    <w:rsid w:val="000B2CE2"/>
    <w:rsid w:val="000D1CA7"/>
    <w:rsid w:val="00105940"/>
    <w:rsid w:val="00111B8D"/>
    <w:rsid w:val="00147DE0"/>
    <w:rsid w:val="0016442F"/>
    <w:rsid w:val="00166CFE"/>
    <w:rsid w:val="00193653"/>
    <w:rsid w:val="00196EA5"/>
    <w:rsid w:val="001B56E7"/>
    <w:rsid w:val="002247E9"/>
    <w:rsid w:val="002905E6"/>
    <w:rsid w:val="002A0C4C"/>
    <w:rsid w:val="002A7460"/>
    <w:rsid w:val="002C1627"/>
    <w:rsid w:val="002C44EF"/>
    <w:rsid w:val="002F1AC6"/>
    <w:rsid w:val="0031512F"/>
    <w:rsid w:val="0031524F"/>
    <w:rsid w:val="00323034"/>
    <w:rsid w:val="00377601"/>
    <w:rsid w:val="003C3C51"/>
    <w:rsid w:val="003D4046"/>
    <w:rsid w:val="003D7CC9"/>
    <w:rsid w:val="003E1B52"/>
    <w:rsid w:val="004123C2"/>
    <w:rsid w:val="004165BE"/>
    <w:rsid w:val="00421A27"/>
    <w:rsid w:val="00424F2E"/>
    <w:rsid w:val="00453360"/>
    <w:rsid w:val="004B5912"/>
    <w:rsid w:val="004D350E"/>
    <w:rsid w:val="005C3AF0"/>
    <w:rsid w:val="005E51AF"/>
    <w:rsid w:val="006523A9"/>
    <w:rsid w:val="00680D23"/>
    <w:rsid w:val="006C1CD3"/>
    <w:rsid w:val="007179CE"/>
    <w:rsid w:val="00770F36"/>
    <w:rsid w:val="00772313"/>
    <w:rsid w:val="007861AF"/>
    <w:rsid w:val="007E2C28"/>
    <w:rsid w:val="00804F89"/>
    <w:rsid w:val="008159A0"/>
    <w:rsid w:val="00817FB4"/>
    <w:rsid w:val="008579C5"/>
    <w:rsid w:val="008C7B88"/>
    <w:rsid w:val="0091654C"/>
    <w:rsid w:val="0094051C"/>
    <w:rsid w:val="00963A19"/>
    <w:rsid w:val="009B3FEA"/>
    <w:rsid w:val="009C2033"/>
    <w:rsid w:val="009D36AD"/>
    <w:rsid w:val="009E3659"/>
    <w:rsid w:val="00A024E3"/>
    <w:rsid w:val="00A03C07"/>
    <w:rsid w:val="00A27C60"/>
    <w:rsid w:val="00A33FA6"/>
    <w:rsid w:val="00A432F4"/>
    <w:rsid w:val="00A638B0"/>
    <w:rsid w:val="00A93573"/>
    <w:rsid w:val="00AC316D"/>
    <w:rsid w:val="00AF696D"/>
    <w:rsid w:val="00B000F9"/>
    <w:rsid w:val="00B1170E"/>
    <w:rsid w:val="00B13192"/>
    <w:rsid w:val="00B45940"/>
    <w:rsid w:val="00B4738F"/>
    <w:rsid w:val="00B5564A"/>
    <w:rsid w:val="00B672B6"/>
    <w:rsid w:val="00B84125"/>
    <w:rsid w:val="00BC3B2B"/>
    <w:rsid w:val="00BD0392"/>
    <w:rsid w:val="00BE0607"/>
    <w:rsid w:val="00C478FA"/>
    <w:rsid w:val="00C54FC9"/>
    <w:rsid w:val="00C81DEF"/>
    <w:rsid w:val="00CB5223"/>
    <w:rsid w:val="00CB6522"/>
    <w:rsid w:val="00D216B6"/>
    <w:rsid w:val="00D46E1A"/>
    <w:rsid w:val="00D74A2F"/>
    <w:rsid w:val="00D806B0"/>
    <w:rsid w:val="00DC7DFC"/>
    <w:rsid w:val="00DF16F2"/>
    <w:rsid w:val="00E25BC6"/>
    <w:rsid w:val="00E32378"/>
    <w:rsid w:val="00E330FD"/>
    <w:rsid w:val="00E43F6A"/>
    <w:rsid w:val="00E61066"/>
    <w:rsid w:val="00E647EE"/>
    <w:rsid w:val="00EA4A9E"/>
    <w:rsid w:val="00EB409C"/>
    <w:rsid w:val="00EC0187"/>
    <w:rsid w:val="00EF11EA"/>
    <w:rsid w:val="00F643BD"/>
    <w:rsid w:val="00F70B91"/>
    <w:rsid w:val="00F95B4D"/>
    <w:rsid w:val="00FE3884"/>
    <w:rsid w:val="00FF2C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AB29D9"/>
  <w15:chartTrackingRefBased/>
  <w15:docId w15:val="{F0254323-2F12-4056-A1E7-56334E0B75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EB409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EB409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EB409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EB409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EB409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EB409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EB409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EB409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EB409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EB409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Cmsor2Char">
    <w:name w:val="Címsor 2 Char"/>
    <w:basedOn w:val="Bekezdsalapbettpusa"/>
    <w:link w:val="Cmsor2"/>
    <w:uiPriority w:val="9"/>
    <w:rsid w:val="00EB409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EB409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EB409C"/>
    <w:rPr>
      <w:rFonts w:eastAsiaTheme="majorEastAsia" w:cstheme="majorBidi"/>
      <w:i/>
      <w:iCs/>
      <w:color w:val="0F4761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EB409C"/>
    <w:rPr>
      <w:rFonts w:eastAsiaTheme="majorEastAsia" w:cstheme="majorBidi"/>
      <w:color w:val="0F4761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EB409C"/>
    <w:rPr>
      <w:rFonts w:eastAsiaTheme="majorEastAsia" w:cstheme="majorBidi"/>
      <w:i/>
      <w:iCs/>
      <w:color w:val="595959" w:themeColor="text1" w:themeTint="A6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EB409C"/>
    <w:rPr>
      <w:rFonts w:eastAsiaTheme="majorEastAsia" w:cstheme="majorBidi"/>
      <w:color w:val="595959" w:themeColor="text1" w:themeTint="A6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EB409C"/>
    <w:rPr>
      <w:rFonts w:eastAsiaTheme="majorEastAsia" w:cstheme="majorBidi"/>
      <w:i/>
      <w:iCs/>
      <w:color w:val="272727" w:themeColor="text1" w:themeTint="D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EB409C"/>
    <w:rPr>
      <w:rFonts w:eastAsiaTheme="majorEastAsia" w:cstheme="majorBidi"/>
      <w:color w:val="272727" w:themeColor="text1" w:themeTint="D8"/>
    </w:rPr>
  </w:style>
  <w:style w:type="paragraph" w:styleId="Cm">
    <w:name w:val="Title"/>
    <w:basedOn w:val="Norml"/>
    <w:next w:val="Norml"/>
    <w:link w:val="CmChar"/>
    <w:uiPriority w:val="10"/>
    <w:qFormat/>
    <w:rsid w:val="00EB409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EB409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EB409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uiPriority w:val="11"/>
    <w:rsid w:val="00EB409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Idzet">
    <w:name w:val="Quote"/>
    <w:basedOn w:val="Norml"/>
    <w:next w:val="Norml"/>
    <w:link w:val="IdzetChar"/>
    <w:uiPriority w:val="29"/>
    <w:qFormat/>
    <w:rsid w:val="00EB409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EB409C"/>
    <w:rPr>
      <w:i/>
      <w:iCs/>
      <w:color w:val="404040" w:themeColor="text1" w:themeTint="BF"/>
    </w:rPr>
  </w:style>
  <w:style w:type="paragraph" w:styleId="Listaszerbekezds">
    <w:name w:val="List Paragraph"/>
    <w:basedOn w:val="Norml"/>
    <w:uiPriority w:val="34"/>
    <w:qFormat/>
    <w:rsid w:val="00EB409C"/>
    <w:pPr>
      <w:ind w:left="720"/>
      <w:contextualSpacing/>
    </w:pPr>
  </w:style>
  <w:style w:type="character" w:styleId="Erskiemels">
    <w:name w:val="Intense Emphasis"/>
    <w:basedOn w:val="Bekezdsalapbettpusa"/>
    <w:uiPriority w:val="21"/>
    <w:qFormat/>
    <w:rsid w:val="00EB409C"/>
    <w:rPr>
      <w:i/>
      <w:iCs/>
      <w:color w:val="0F4761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EB409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EB409C"/>
    <w:rPr>
      <w:i/>
      <w:iCs/>
      <w:color w:val="0F4761" w:themeColor="accent1" w:themeShade="BF"/>
    </w:rPr>
  </w:style>
  <w:style w:type="character" w:styleId="Ershivatkozs">
    <w:name w:val="Intense Reference"/>
    <w:basedOn w:val="Bekezdsalapbettpusa"/>
    <w:uiPriority w:val="32"/>
    <w:qFormat/>
    <w:rsid w:val="00EB409C"/>
    <w:rPr>
      <w:b/>
      <w:bCs/>
      <w:smallCaps/>
      <w:color w:val="0F4761" w:themeColor="accent1" w:themeShade="BF"/>
      <w:spacing w:val="5"/>
    </w:rPr>
  </w:style>
  <w:style w:type="character" w:styleId="Jegyzethivatkozs">
    <w:name w:val="annotation reference"/>
    <w:basedOn w:val="Bekezdsalapbettpusa"/>
    <w:uiPriority w:val="99"/>
    <w:semiHidden/>
    <w:unhideWhenUsed/>
    <w:rsid w:val="007E2C28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7E2C28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7E2C28"/>
    <w:rPr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7E2C28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7E2C28"/>
    <w:rPr>
      <w:b/>
      <w:bCs/>
      <w:sz w:val="20"/>
      <w:szCs w:val="20"/>
    </w:rPr>
  </w:style>
  <w:style w:type="paragraph" w:styleId="NormlWeb">
    <w:name w:val="Normal (Web)"/>
    <w:basedOn w:val="Norml"/>
    <w:uiPriority w:val="99"/>
    <w:semiHidden/>
    <w:unhideWhenUsed/>
    <w:rsid w:val="009D36A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Kiemels2">
    <w:name w:val="Strong"/>
    <w:basedOn w:val="Bekezdsalapbettpusa"/>
    <w:uiPriority w:val="22"/>
    <w:qFormat/>
    <w:rsid w:val="009D36AD"/>
    <w:rPr>
      <w:b/>
      <w:bCs/>
    </w:rPr>
  </w:style>
  <w:style w:type="character" w:styleId="Megemlts">
    <w:name w:val="Mention"/>
    <w:basedOn w:val="Bekezdsalapbettpusa"/>
    <w:uiPriority w:val="99"/>
    <w:unhideWhenUsed/>
    <w:rsid w:val="009C2033"/>
    <w:rPr>
      <w:color w:val="2B579A"/>
      <w:shd w:val="clear" w:color="auto" w:fill="E1DFDD"/>
    </w:rPr>
  </w:style>
  <w:style w:type="paragraph" w:styleId="Vltozat">
    <w:name w:val="Revision"/>
    <w:hidden/>
    <w:uiPriority w:val="99"/>
    <w:semiHidden/>
    <w:rsid w:val="00BE0607"/>
    <w:pPr>
      <w:spacing w:after="0" w:line="240" w:lineRule="auto"/>
    </w:pPr>
  </w:style>
  <w:style w:type="paragraph" w:styleId="lfej">
    <w:name w:val="header"/>
    <w:basedOn w:val="Norml"/>
    <w:link w:val="lfejChar"/>
    <w:uiPriority w:val="99"/>
    <w:unhideWhenUsed/>
    <w:rsid w:val="002A0C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2A0C4C"/>
  </w:style>
  <w:style w:type="paragraph" w:styleId="llb">
    <w:name w:val="footer"/>
    <w:basedOn w:val="Norml"/>
    <w:link w:val="llbChar"/>
    <w:uiPriority w:val="99"/>
    <w:unhideWhenUsed/>
    <w:rsid w:val="002A0C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2A0C4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3792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19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927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911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6365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0199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11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5703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08764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44953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2633718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9019928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9828008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80898307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8304288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3875226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197679426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68965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21152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602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91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027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8490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355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27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7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27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b9fee57a-8dc8-4af0-bd33-b129257f8127">
      <Terms xmlns="http://schemas.microsoft.com/office/infopath/2007/PartnerControls"/>
    </lcf76f155ced4ddcb4097134ff3c332f>
    <_ip_UnifiedCompliancePolicyProperties xmlns="http://schemas.microsoft.com/sharepoint/v3" xsi:nil="true"/>
    <TaxCatchAll xmlns="bc8d085e-232a-4b3a-9fac-94df045e745e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76C1D3E79C599C47831FBFC723E0B9CF" ma:contentTypeVersion="20" ma:contentTypeDescription="Új dokumentum létrehozása." ma:contentTypeScope="" ma:versionID="9364064aa9f7a59dea723d8f552bd6f4">
  <xsd:schema xmlns:xsd="http://www.w3.org/2001/XMLSchema" xmlns:xs="http://www.w3.org/2001/XMLSchema" xmlns:p="http://schemas.microsoft.com/office/2006/metadata/properties" xmlns:ns1="http://schemas.microsoft.com/sharepoint/v3" xmlns:ns2="b9fee57a-8dc8-4af0-bd33-b129257f8127" xmlns:ns3="bc8d085e-232a-4b3a-9fac-94df045e745e" targetNamespace="http://schemas.microsoft.com/office/2006/metadata/properties" ma:root="true" ma:fieldsID="75628b3e3c174da5f4a3b5e1006f201f" ns1:_="" ns2:_="" ns3:_="">
    <xsd:import namespace="http://schemas.microsoft.com/sharepoint/v3"/>
    <xsd:import namespace="b9fee57a-8dc8-4af0-bd33-b129257f8127"/>
    <xsd:import namespace="bc8d085e-232a-4b3a-9fac-94df045e745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OCR" minOccurs="0"/>
                <xsd:element ref="ns2:MediaLengthInSeconds" minOccurs="0"/>
                <xsd:element ref="ns1:_ip_UnifiedCompliancePolicyProperties" minOccurs="0"/>
                <xsd:element ref="ns1:_ip_UnifiedCompliancePolicyUIAction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1" nillable="true" ma:displayName="Egységesített megfelelőségi házirend tulajdonságai" ma:hidden="true" ma:internalName="_ip_UnifiedCompliancePolicyProperties">
      <xsd:simpleType>
        <xsd:restriction base="dms:Note"/>
      </xsd:simpleType>
    </xsd:element>
    <xsd:element name="_ip_UnifiedCompliancePolicyUIAction" ma:index="22" nillable="true" ma:displayName="Egységesített megfelelőségi házirend felhasználóifelület-művelet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9fee57a-8dc8-4af0-bd33-b129257f812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4" nillable="true" ma:taxonomy="true" ma:internalName="lcf76f155ced4ddcb4097134ff3c332f" ma:taxonomyFieldName="MediaServiceImageTags" ma:displayName="Képcímkék" ma:readOnly="false" ma:fieldId="{5cf76f15-5ced-4ddc-b409-7134ff3c332f}" ma:taxonomyMulti="true" ma:sspId="03d96980-17d6-49a2-bb41-b3746e7c2ac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7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c8d085e-232a-4b3a-9fac-94df045e745e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Résztvevők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Megosztva részletekkel" ma:internalName="SharedWithDetails" ma:readOnly="true">
      <xsd:simpleType>
        <xsd:restriction base="dms:Note">
          <xsd:maxLength value="255"/>
        </xsd:restriction>
      </xsd:simpleType>
    </xsd:element>
    <xsd:element name="TaxCatchAll" ma:index="25" nillable="true" ma:displayName="Taxonomy Catch All Column" ma:hidden="true" ma:list="{00a33cbe-a7da-4a39-82bf-bf765109c2f5}" ma:internalName="TaxCatchAll" ma:showField="CatchAllData" ma:web="bc8d085e-232a-4b3a-9fac-94df045e745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A941D59C-989A-45A2-9217-2E545A78B7A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1E5BD94-1E79-4803-82FD-CB4B3E2445BB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b9fee57a-8dc8-4af0-bd33-b129257f8127"/>
    <ds:schemaRef ds:uri="bc8d085e-232a-4b3a-9fac-94df045e745e"/>
  </ds:schemaRefs>
</ds:datastoreItem>
</file>

<file path=customXml/itemProps3.xml><?xml version="1.0" encoding="utf-8"?>
<ds:datastoreItem xmlns:ds="http://schemas.openxmlformats.org/officeDocument/2006/customXml" ds:itemID="{5187011A-D1A3-4EC9-930E-3544812B16E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b9fee57a-8dc8-4af0-bd33-b129257f8127"/>
    <ds:schemaRef ds:uri="bc8d085e-232a-4b3a-9fac-94df045e745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190</TotalTime>
  <Pages>6</Pages>
  <Words>1878</Words>
  <Characters>12963</Characters>
  <Application>Microsoft Office Word</Application>
  <DocSecurity>0</DocSecurity>
  <Lines>108</Lines>
  <Paragraphs>29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Bonyhádi Szilvia</dc:creator>
  <cp:keywords/>
  <dc:description/>
  <cp:lastModifiedBy>Veszprém MJV PH5</cp:lastModifiedBy>
  <cp:revision>76</cp:revision>
  <dcterms:created xsi:type="dcterms:W3CDTF">2025-06-18T22:07:00Z</dcterms:created>
  <dcterms:modified xsi:type="dcterms:W3CDTF">2025-06-24T06:11:00Z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0x01010076C1D3E79C599C47831FBFC723E0B9CF</vt:lpwstr>
  </property>
  <property fmtid="{D5CDD505-2E9C-101B-9397-08002B2CF9AE}" pid="3" name="MediaServiceImageTags">
    <vt:lpwstr/>
  </property>
</Properties>
</file>