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631F4" w14:textId="6B346E24" w:rsidR="00BE69F3" w:rsidRPr="00085DCF" w:rsidRDefault="00BE69F3" w:rsidP="001D4CB5">
      <w:pPr>
        <w:tabs>
          <w:tab w:val="left" w:pos="4820"/>
        </w:tabs>
        <w:spacing w:after="240" w:line="36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Hőtermelési</w:t>
      </w:r>
      <w:r w:rsidR="009763F8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 és Bérleti</w:t>
      </w:r>
      <w:r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 </w:t>
      </w:r>
      <w:r w:rsidRPr="00085DCF">
        <w:rPr>
          <w:rFonts w:ascii="Times New Roman" w:hAnsi="Times New Roman" w:cs="Times New Roman"/>
          <w:b/>
          <w:bCs/>
          <w:smallCaps/>
          <w:sz w:val="24"/>
          <w:szCs w:val="24"/>
        </w:rPr>
        <w:t>szerződés</w:t>
      </w:r>
      <w:r w:rsidR="009763F8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 I. számú kiegészítése</w:t>
      </w:r>
    </w:p>
    <w:p w14:paraId="35476184" w14:textId="77777777" w:rsidR="00BE69F3" w:rsidRPr="00E745F1" w:rsidRDefault="00BE69F3" w:rsidP="0066798D">
      <w:pPr>
        <w:tabs>
          <w:tab w:val="left" w:pos="1701"/>
        </w:tabs>
        <w:spacing w:before="240" w:after="0" w:line="360" w:lineRule="auto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mely létrejött</w:t>
      </w:r>
    </w:p>
    <w:p w14:paraId="2A103A13" w14:textId="77777777" w:rsidR="001706B0" w:rsidRPr="001706B0" w:rsidRDefault="001706B0" w:rsidP="001706B0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 w:cs="Times New Roman"/>
        </w:rPr>
        <w:t>egyrészről:</w:t>
      </w:r>
      <w:r w:rsidRPr="001706B0">
        <w:rPr>
          <w:rFonts w:ascii="Times New Roman" w:hAnsi="Times New Roman" w:cs="Times New Roman"/>
        </w:rPr>
        <w:tab/>
        <w:t>„VKSZ” Veszprémi Közüzemi Szolgáltató Zrt.</w:t>
      </w:r>
    </w:p>
    <w:p w14:paraId="4B90B681" w14:textId="77777777" w:rsidR="001706B0" w:rsidRPr="001706B0" w:rsidRDefault="001706B0" w:rsidP="001706B0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 w:cs="Times New Roman"/>
        </w:rPr>
        <w:tab/>
        <w:t>székhely:</w:t>
      </w:r>
      <w:bookmarkStart w:id="0" w:name="_Hlk70502690"/>
      <w:r w:rsidRPr="001706B0">
        <w:rPr>
          <w:rFonts w:ascii="Times New Roman" w:hAnsi="Times New Roman" w:cs="Times New Roman"/>
        </w:rPr>
        <w:tab/>
      </w:r>
      <w:bookmarkEnd w:id="0"/>
      <w:r w:rsidRPr="001706B0">
        <w:rPr>
          <w:rFonts w:ascii="Times New Roman" w:hAnsi="Times New Roman" w:cs="Times New Roman"/>
        </w:rPr>
        <w:t>8200 Veszprém, Házgyári út 1.</w:t>
      </w:r>
    </w:p>
    <w:p w14:paraId="09B65745" w14:textId="77777777" w:rsidR="001706B0" w:rsidRPr="001706B0" w:rsidRDefault="001706B0" w:rsidP="001706B0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 w:cs="Times New Roman"/>
        </w:rPr>
        <w:tab/>
        <w:t>cégjegyzékszám:</w:t>
      </w:r>
      <w:r w:rsidRPr="001706B0">
        <w:rPr>
          <w:rFonts w:ascii="Times New Roman" w:hAnsi="Times New Roman" w:cs="Times New Roman"/>
        </w:rPr>
        <w:tab/>
        <w:t>19-10-500243</w:t>
      </w:r>
    </w:p>
    <w:p w14:paraId="333EB4D4" w14:textId="77777777" w:rsidR="001706B0" w:rsidRPr="001706B0" w:rsidRDefault="001706B0" w:rsidP="001706B0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 w:cs="Times New Roman"/>
        </w:rPr>
        <w:tab/>
        <w:t>képviseli:</w:t>
      </w:r>
      <w:r w:rsidRPr="001706B0">
        <w:rPr>
          <w:rFonts w:ascii="Times New Roman" w:hAnsi="Times New Roman" w:cs="Times New Roman"/>
        </w:rPr>
        <w:tab/>
      </w:r>
      <w:proofErr w:type="spellStart"/>
      <w:r w:rsidRPr="001706B0">
        <w:rPr>
          <w:rFonts w:ascii="Times New Roman" w:hAnsi="Times New Roman" w:cs="Times New Roman"/>
        </w:rPr>
        <w:t>Salga</w:t>
      </w:r>
      <w:proofErr w:type="spellEnd"/>
      <w:r w:rsidRPr="001706B0">
        <w:rPr>
          <w:rFonts w:ascii="Times New Roman" w:hAnsi="Times New Roman" w:cs="Times New Roman"/>
        </w:rPr>
        <w:t xml:space="preserve"> Balázs vezérigazgató</w:t>
      </w:r>
    </w:p>
    <w:p w14:paraId="07ABFCCA" w14:textId="77777777" w:rsidR="001706B0" w:rsidRPr="001706B0" w:rsidRDefault="001706B0" w:rsidP="001706B0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 w:cs="Times New Roman"/>
        </w:rPr>
        <w:tab/>
        <w:t>pénzforgalmi jelzőszám:</w:t>
      </w:r>
      <w:r w:rsidRPr="001706B0">
        <w:rPr>
          <w:rFonts w:ascii="Times New Roman" w:hAnsi="Times New Roman" w:cs="Times New Roman"/>
        </w:rPr>
        <w:tab/>
        <w:t>10918001-00000004-84220008</w:t>
      </w:r>
    </w:p>
    <w:p w14:paraId="6C0D87B4" w14:textId="77777777" w:rsidR="001706B0" w:rsidRPr="001706B0" w:rsidRDefault="001706B0" w:rsidP="001706B0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 w:cs="Times New Roman"/>
        </w:rPr>
        <w:tab/>
        <w:t>adószám:</w:t>
      </w:r>
      <w:bookmarkStart w:id="1" w:name="_Hlk70502700"/>
      <w:r w:rsidRPr="001706B0">
        <w:rPr>
          <w:rFonts w:ascii="Times New Roman" w:hAnsi="Times New Roman" w:cs="Times New Roman"/>
        </w:rPr>
        <w:tab/>
      </w:r>
      <w:bookmarkEnd w:id="1"/>
      <w:r w:rsidRPr="001706B0">
        <w:rPr>
          <w:rFonts w:ascii="Times New Roman" w:hAnsi="Times New Roman" w:cs="Times New Roman"/>
        </w:rPr>
        <w:t>13519869-2-19</w:t>
      </w:r>
    </w:p>
    <w:p w14:paraId="5E1BF8AE" w14:textId="77777777" w:rsidR="001706B0" w:rsidRPr="001706B0" w:rsidRDefault="001706B0" w:rsidP="001706B0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 w:cs="Times New Roman"/>
        </w:rPr>
        <w:tab/>
      </w:r>
      <w:bookmarkStart w:id="2" w:name="_Hlk55809634"/>
      <w:r w:rsidRPr="001706B0">
        <w:rPr>
          <w:rFonts w:ascii="Times New Roman" w:hAnsi="Times New Roman" w:cs="Times New Roman"/>
        </w:rPr>
        <w:t>mint távhőszolgáltató (a</w:t>
      </w:r>
      <w:bookmarkEnd w:id="2"/>
      <w:r w:rsidRPr="001706B0">
        <w:rPr>
          <w:rFonts w:ascii="Times New Roman" w:hAnsi="Times New Roman" w:cs="Times New Roman"/>
        </w:rPr>
        <w:t xml:space="preserve"> továbbiakban: „</w:t>
      </w:r>
      <w:r w:rsidRPr="001706B0">
        <w:rPr>
          <w:rFonts w:ascii="Times New Roman" w:hAnsi="Times New Roman" w:cs="Times New Roman"/>
          <w:b/>
          <w:bCs/>
        </w:rPr>
        <w:t>Távhőszolgáltató</w:t>
      </w:r>
      <w:r w:rsidRPr="001706B0">
        <w:rPr>
          <w:rFonts w:ascii="Times New Roman" w:hAnsi="Times New Roman" w:cs="Times New Roman"/>
        </w:rPr>
        <w:t>”),</w:t>
      </w:r>
    </w:p>
    <w:p w14:paraId="72200173" w14:textId="77777777" w:rsidR="001706B0" w:rsidRPr="001706B0" w:rsidRDefault="001706B0" w:rsidP="001706B0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/>
        </w:rPr>
        <w:t>másrészről:</w:t>
      </w:r>
      <w:r w:rsidRPr="001706B0">
        <w:rPr>
          <w:rFonts w:ascii="Times New Roman" w:hAnsi="Times New Roman"/>
        </w:rPr>
        <w:tab/>
      </w:r>
      <w:proofErr w:type="spellStart"/>
      <w:r w:rsidRPr="001706B0">
        <w:rPr>
          <w:rFonts w:ascii="Times New Roman" w:hAnsi="Times New Roman"/>
        </w:rPr>
        <w:t>Greenergy</w:t>
      </w:r>
      <w:proofErr w:type="spellEnd"/>
      <w:r w:rsidRPr="001706B0">
        <w:rPr>
          <w:rFonts w:ascii="Times New Roman" w:hAnsi="Times New Roman"/>
        </w:rPr>
        <w:t xml:space="preserve"> Bakony Távhő Korlátolt Felelősségű Társaság</w:t>
      </w:r>
    </w:p>
    <w:p w14:paraId="50E49B9A" w14:textId="77777777" w:rsidR="001706B0" w:rsidRPr="001706B0" w:rsidRDefault="001706B0" w:rsidP="001706B0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 w:cs="Times New Roman"/>
        </w:rPr>
        <w:tab/>
        <w:t>székhely:</w:t>
      </w:r>
      <w:r w:rsidRPr="001706B0">
        <w:rPr>
          <w:rFonts w:ascii="Times New Roman" w:hAnsi="Times New Roman" w:cs="Times New Roman"/>
        </w:rPr>
        <w:tab/>
        <w:t xml:space="preserve">1138 Budapest, </w:t>
      </w:r>
      <w:proofErr w:type="spellStart"/>
      <w:r w:rsidRPr="001706B0">
        <w:rPr>
          <w:rFonts w:ascii="Times New Roman" w:hAnsi="Times New Roman" w:cs="Times New Roman"/>
        </w:rPr>
        <w:t>Tomori</w:t>
      </w:r>
      <w:proofErr w:type="spellEnd"/>
      <w:r w:rsidRPr="001706B0">
        <w:rPr>
          <w:rFonts w:ascii="Times New Roman" w:hAnsi="Times New Roman" w:cs="Times New Roman"/>
        </w:rPr>
        <w:t xml:space="preserve"> utca 34.</w:t>
      </w:r>
    </w:p>
    <w:p w14:paraId="6D32427A" w14:textId="77777777" w:rsidR="001706B0" w:rsidRPr="001706B0" w:rsidRDefault="001706B0" w:rsidP="001706B0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 w:cs="Times New Roman"/>
        </w:rPr>
        <w:tab/>
        <w:t>cégjegyzékszám:</w:t>
      </w:r>
      <w:r w:rsidRPr="001706B0">
        <w:rPr>
          <w:rFonts w:ascii="Times New Roman" w:hAnsi="Times New Roman" w:cs="Times New Roman"/>
        </w:rPr>
        <w:tab/>
        <w:t>01-09-446913</w:t>
      </w:r>
    </w:p>
    <w:p w14:paraId="3C2D32DD" w14:textId="77777777" w:rsidR="001706B0" w:rsidRPr="001706B0" w:rsidRDefault="001706B0" w:rsidP="001706B0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 w:cs="Times New Roman"/>
        </w:rPr>
        <w:tab/>
        <w:t>képviseli:</w:t>
      </w:r>
      <w:r w:rsidRPr="001706B0">
        <w:rPr>
          <w:rFonts w:ascii="Times New Roman" w:hAnsi="Times New Roman" w:cs="Times New Roman"/>
        </w:rPr>
        <w:tab/>
        <w:t>Hirsch Zoltán ügyvezető</w:t>
      </w:r>
    </w:p>
    <w:p w14:paraId="2D051B88" w14:textId="77777777" w:rsidR="001706B0" w:rsidRPr="001706B0" w:rsidRDefault="001706B0" w:rsidP="001706B0">
      <w:pPr>
        <w:tabs>
          <w:tab w:val="left" w:pos="1701"/>
          <w:tab w:val="left" w:pos="4395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 w:cs="Times New Roman"/>
        </w:rPr>
        <w:tab/>
        <w:t xml:space="preserve">adószám: </w:t>
      </w:r>
      <w:r w:rsidRPr="001706B0">
        <w:rPr>
          <w:rFonts w:ascii="Times New Roman" w:hAnsi="Times New Roman" w:cs="Times New Roman"/>
        </w:rPr>
        <w:tab/>
        <w:t>32868832-2-41</w:t>
      </w:r>
    </w:p>
    <w:p w14:paraId="37FE02AE" w14:textId="77777777" w:rsidR="001706B0" w:rsidRPr="001706B0" w:rsidRDefault="001706B0" w:rsidP="001706B0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</w:rPr>
      </w:pPr>
      <w:r w:rsidRPr="001706B0">
        <w:rPr>
          <w:rFonts w:ascii="Times New Roman" w:hAnsi="Times New Roman" w:cs="Times New Roman"/>
        </w:rPr>
        <w:tab/>
        <w:t>mint távhőtermelő (továbbiakban: „</w:t>
      </w:r>
      <w:r w:rsidRPr="001706B0">
        <w:rPr>
          <w:rFonts w:ascii="Times New Roman" w:hAnsi="Times New Roman" w:cs="Times New Roman"/>
          <w:b/>
        </w:rPr>
        <w:t>Távhőtermelő</w:t>
      </w:r>
      <w:r w:rsidRPr="001706B0">
        <w:rPr>
          <w:rFonts w:ascii="Times New Roman" w:hAnsi="Times New Roman" w:cs="Times New Roman"/>
        </w:rPr>
        <w:t>”)</w:t>
      </w:r>
    </w:p>
    <w:p w14:paraId="6C8EA309" w14:textId="6A13592F" w:rsidR="00BE69F3" w:rsidRPr="00E745F1" w:rsidRDefault="00552C26" w:rsidP="0066798D">
      <w:pPr>
        <w:spacing w:after="240"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Távhőszolgáltató és Távhőtermelő együttesen</w:t>
      </w:r>
      <w:r w:rsidR="00BE69F3" w:rsidRPr="00E745F1">
        <w:rPr>
          <w:rFonts w:ascii="Times New Roman" w:hAnsi="Times New Roman" w:cs="Times New Roman"/>
        </w:rPr>
        <w:t>: „</w:t>
      </w:r>
      <w:r w:rsidR="00BE69F3" w:rsidRPr="00E745F1">
        <w:rPr>
          <w:rFonts w:ascii="Times New Roman" w:hAnsi="Times New Roman" w:cs="Times New Roman"/>
          <w:b/>
          <w:bCs/>
        </w:rPr>
        <w:t>Felek</w:t>
      </w:r>
      <w:r w:rsidR="00BE69F3" w:rsidRPr="00E745F1">
        <w:rPr>
          <w:rFonts w:ascii="Times New Roman" w:hAnsi="Times New Roman" w:cs="Times New Roman"/>
        </w:rPr>
        <w:t>” között a mai napon az alábbi feltételekkel:</w:t>
      </w:r>
    </w:p>
    <w:p w14:paraId="75A28C3A" w14:textId="38D5DBE5" w:rsidR="00E979AA" w:rsidRPr="00E745F1" w:rsidRDefault="00BE69F3" w:rsidP="001D4CB5">
      <w:pPr>
        <w:spacing w:line="360" w:lineRule="auto"/>
        <w:rPr>
          <w:rFonts w:ascii="Times New Roman" w:hAnsi="Times New Roman" w:cs="Times New Roman"/>
          <w:b/>
          <w:bCs/>
          <w:u w:val="single"/>
        </w:rPr>
      </w:pPr>
      <w:r w:rsidRPr="00E745F1">
        <w:rPr>
          <w:rFonts w:ascii="Times New Roman" w:hAnsi="Times New Roman" w:cs="Times New Roman"/>
          <w:b/>
          <w:bCs/>
          <w:u w:val="single"/>
        </w:rPr>
        <w:t>Előzmények:</w:t>
      </w:r>
    </w:p>
    <w:p w14:paraId="560854FB" w14:textId="00727880" w:rsidR="0012175A" w:rsidRPr="00E745F1" w:rsidRDefault="0012175A" w:rsidP="0012175A">
      <w:pPr>
        <w:pStyle w:val="Listaszerbekezds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 xml:space="preserve">A Felek egymással hőtermelési szerződést kötöttek 2025. </w:t>
      </w:r>
      <w:r w:rsidR="00757DF7">
        <w:rPr>
          <w:rFonts w:ascii="Times New Roman" w:hAnsi="Times New Roman" w:cs="Times New Roman"/>
        </w:rPr>
        <w:t>szeptember 10</w:t>
      </w:r>
      <w:r w:rsidRPr="00E745F1">
        <w:rPr>
          <w:rFonts w:ascii="Times New Roman" w:hAnsi="Times New Roman" w:cs="Times New Roman"/>
        </w:rPr>
        <w:t xml:space="preserve">-én (továbbiakban: Hőtermelési Szerződés). </w:t>
      </w:r>
    </w:p>
    <w:p w14:paraId="1C41EC38" w14:textId="0AD581D1" w:rsidR="0012175A" w:rsidRPr="00E745F1" w:rsidRDefault="0012175A" w:rsidP="0012175A">
      <w:pPr>
        <w:pStyle w:val="Listaszerbekezds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 xml:space="preserve">A Felek egymással bérleti szerződést kötöttek a </w:t>
      </w:r>
      <w:proofErr w:type="spellStart"/>
      <w:r w:rsidRPr="00E745F1">
        <w:rPr>
          <w:rFonts w:ascii="Times New Roman" w:hAnsi="Times New Roman" w:cs="Times New Roman"/>
        </w:rPr>
        <w:t>Haszkovó</w:t>
      </w:r>
      <w:proofErr w:type="spellEnd"/>
      <w:r w:rsidRPr="00E745F1">
        <w:rPr>
          <w:rFonts w:ascii="Times New Roman" w:hAnsi="Times New Roman" w:cs="Times New Roman"/>
        </w:rPr>
        <w:t xml:space="preserve"> utcai fűtőmű, a Cserhát lakótelepi fűtőmű, Ördögárok utcai fűtőmű és a Standion utcai fűtőmű bérletére 2025. </w:t>
      </w:r>
      <w:r w:rsidR="00757DF7">
        <w:rPr>
          <w:rFonts w:ascii="Times New Roman" w:hAnsi="Times New Roman" w:cs="Times New Roman"/>
        </w:rPr>
        <w:t>szeptember 10</w:t>
      </w:r>
      <w:r w:rsidRPr="00E745F1">
        <w:rPr>
          <w:rFonts w:ascii="Times New Roman" w:hAnsi="Times New Roman" w:cs="Times New Roman"/>
        </w:rPr>
        <w:t>-én (továbbiakban: Fűtőerőmű Bérleti Szerződés).</w:t>
      </w:r>
    </w:p>
    <w:p w14:paraId="3DEF7FFD" w14:textId="467C6EAC" w:rsidR="0012175A" w:rsidRPr="00E745F1" w:rsidRDefault="0012175A" w:rsidP="0012175A">
      <w:pPr>
        <w:pStyle w:val="Listaszerbekezds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 xml:space="preserve">A Felek egymással bérleti szerződést kötöttek a 8200 Veszprém, Kistó utca 8. szám alatti 2170/2 hrsz-en nyilvántartott ingatlanon található 18. számmal jelölt épület bérletére 2025. </w:t>
      </w:r>
      <w:r w:rsidR="00757DF7">
        <w:rPr>
          <w:rFonts w:ascii="Times New Roman" w:hAnsi="Times New Roman" w:cs="Times New Roman"/>
        </w:rPr>
        <w:t>szeptember 10-</w:t>
      </w:r>
      <w:r w:rsidRPr="00E745F1">
        <w:rPr>
          <w:rFonts w:ascii="Times New Roman" w:hAnsi="Times New Roman" w:cs="Times New Roman"/>
        </w:rPr>
        <w:t>én (továbbiakban: Raktár Bérleti Szerződés).</w:t>
      </w:r>
    </w:p>
    <w:p w14:paraId="6DFCF428" w14:textId="4553CB22" w:rsidR="0012175A" w:rsidRPr="00E745F1" w:rsidRDefault="0012175A" w:rsidP="0012175A">
      <w:pPr>
        <w:pStyle w:val="Listaszerbekezds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a.), b.), és c.) pontban foglalt szerződések együttesen továbbiakban: Szerződések.</w:t>
      </w:r>
    </w:p>
    <w:p w14:paraId="5CF1C22B" w14:textId="47904F7F" w:rsidR="0012175A" w:rsidRPr="00E745F1" w:rsidRDefault="0012175A" w:rsidP="0012175A">
      <w:pPr>
        <w:pStyle w:val="Listaszerbekezds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b.) és c.) pontban foglalt szerződések együttesen továbbiakban: Bérleti Szerződések.</w:t>
      </w:r>
    </w:p>
    <w:p w14:paraId="6FF863EB" w14:textId="1C9CE870" w:rsidR="009578F8" w:rsidRPr="00E745F1" w:rsidRDefault="009578F8" w:rsidP="001D4CB5">
      <w:pPr>
        <w:spacing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A távhőtermelő a Bérleti Szerződéseket a Hőtermelési Szerződés teljesítése érdekében köti. A Hőtermelési Szerződés teljesítéséhez a Fűtőerőmű Bérleti Szerződésben foglalt ingatlanok Távhőtermelő részéről történő használata elengedhetetlen.</w:t>
      </w:r>
    </w:p>
    <w:p w14:paraId="7C9288F4" w14:textId="3BB6D06A" w:rsidR="0012175A" w:rsidRPr="00E745F1" w:rsidRDefault="009578F8" w:rsidP="009578F8">
      <w:pPr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br w:type="page"/>
      </w:r>
    </w:p>
    <w:p w14:paraId="2962DCF0" w14:textId="6D7A6380" w:rsidR="00BE69F3" w:rsidRPr="00E745F1" w:rsidRDefault="00BE69F3" w:rsidP="001D4CB5">
      <w:pPr>
        <w:spacing w:after="24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745F1">
        <w:rPr>
          <w:rFonts w:ascii="Times New Roman" w:hAnsi="Times New Roman" w:cs="Times New Roman"/>
          <w:b/>
          <w:bCs/>
          <w:u w:val="single"/>
        </w:rPr>
        <w:lastRenderedPageBreak/>
        <w:t>Megállapodások:</w:t>
      </w:r>
    </w:p>
    <w:p w14:paraId="6FC0F2A7" w14:textId="77777777" w:rsidR="009578F8" w:rsidRPr="00E745F1" w:rsidRDefault="009578F8" w:rsidP="009578F8">
      <w:pPr>
        <w:pStyle w:val="Listaszerbekezds"/>
        <w:numPr>
          <w:ilvl w:val="0"/>
          <w:numId w:val="10"/>
        </w:num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 xml:space="preserve">A Felek rögzítik, hogy a Szerződések aláírásukkal érvényessé válnak, a Távhőszolgáltató hozzájárul a Szerződések távhőtermelői működési engedély megszerzéséhez szükséges eljárások felhasználásához. </w:t>
      </w:r>
    </w:p>
    <w:p w14:paraId="4002213B" w14:textId="01474CF6" w:rsidR="009578F8" w:rsidRPr="00E745F1" w:rsidRDefault="009578F8" w:rsidP="009578F8">
      <w:pPr>
        <w:pStyle w:val="Listaszerbekezds"/>
        <w:numPr>
          <w:ilvl w:val="0"/>
          <w:numId w:val="10"/>
        </w:num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A Távhőszolgáltató minden olyan nyilatkozatot megad a Távhőtermelő részére, mely a távhőtermelői működési engedély megszerzéséhez szükséges.</w:t>
      </w:r>
    </w:p>
    <w:p w14:paraId="2F7FCDD3" w14:textId="6A5A13E7" w:rsidR="009578F8" w:rsidRPr="00E745F1" w:rsidRDefault="009578F8" w:rsidP="009578F8">
      <w:pPr>
        <w:pStyle w:val="Listaszerbekezds"/>
        <w:numPr>
          <w:ilvl w:val="0"/>
          <w:numId w:val="10"/>
        </w:numPr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E745F1">
        <w:rPr>
          <w:rFonts w:ascii="Times New Roman" w:hAnsi="Times New Roman" w:cs="Times New Roman"/>
          <w:b/>
        </w:rPr>
        <w:t xml:space="preserve">A Szerződések hatályba abban az esetben lépnek, amennyiben a Távhőszolgáltató </w:t>
      </w:r>
      <w:r w:rsidR="000105F7" w:rsidRPr="00E745F1">
        <w:rPr>
          <w:rFonts w:ascii="Times New Roman" w:hAnsi="Times New Roman" w:cs="Times New Roman"/>
          <w:b/>
        </w:rPr>
        <w:t>K</w:t>
      </w:r>
      <w:r w:rsidRPr="00E745F1">
        <w:rPr>
          <w:rFonts w:ascii="Times New Roman" w:hAnsi="Times New Roman" w:cs="Times New Roman"/>
          <w:b/>
        </w:rPr>
        <w:t>özgyűlése a Szerződéseket jóváhagyja.</w:t>
      </w:r>
    </w:p>
    <w:p w14:paraId="251655AD" w14:textId="65EBA6E3" w:rsidR="00E0152F" w:rsidRPr="00E745F1" w:rsidRDefault="00E0152F" w:rsidP="00AE397F">
      <w:pPr>
        <w:pStyle w:val="Listaszerbekezds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A Felek között kapcsolattartás és értesítési kötelezettség az alábbi személyek között történik.</w:t>
      </w:r>
    </w:p>
    <w:p w14:paraId="7890BB9C" w14:textId="77777777" w:rsidR="00E0152F" w:rsidRPr="00E745F1" w:rsidRDefault="00E0152F" w:rsidP="0066798D">
      <w:pPr>
        <w:pStyle w:val="Listaszerbekezds"/>
        <w:tabs>
          <w:tab w:val="left" w:pos="2694"/>
        </w:tabs>
        <w:spacing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a.)</w:t>
      </w:r>
      <w:r w:rsidRPr="00E745F1">
        <w:rPr>
          <w:rFonts w:ascii="Times New Roman" w:hAnsi="Times New Roman" w:cs="Times New Roman"/>
        </w:rPr>
        <w:tab/>
        <w:t>Távhőszolgáltató részéről:</w:t>
      </w:r>
    </w:p>
    <w:p w14:paraId="3C3D3717" w14:textId="77777777" w:rsidR="00E745F1" w:rsidRPr="00E745F1" w:rsidRDefault="00E745F1" w:rsidP="00E745F1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Név:</w:t>
      </w:r>
      <w:r w:rsidRPr="00E745F1">
        <w:rPr>
          <w:rFonts w:ascii="Times New Roman" w:hAnsi="Times New Roman" w:cs="Times New Roman"/>
        </w:rPr>
        <w:tab/>
      </w:r>
      <w:proofErr w:type="spellStart"/>
      <w:r w:rsidRPr="00E745F1">
        <w:rPr>
          <w:rFonts w:ascii="Times New Roman" w:hAnsi="Times New Roman" w:cs="Times New Roman"/>
        </w:rPr>
        <w:t>Salga</w:t>
      </w:r>
      <w:proofErr w:type="spellEnd"/>
      <w:r w:rsidRPr="00E745F1">
        <w:rPr>
          <w:rFonts w:ascii="Times New Roman" w:hAnsi="Times New Roman" w:cs="Times New Roman"/>
        </w:rPr>
        <w:t xml:space="preserve"> Balázs vezérigazgató</w:t>
      </w:r>
    </w:p>
    <w:p w14:paraId="13774F5D" w14:textId="77777777" w:rsidR="00E745F1" w:rsidRPr="00E745F1" w:rsidRDefault="00E745F1" w:rsidP="00E745F1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Telefonszám:</w:t>
      </w:r>
      <w:r w:rsidRPr="00E745F1">
        <w:rPr>
          <w:rFonts w:ascii="Times New Roman" w:hAnsi="Times New Roman" w:cs="Times New Roman"/>
        </w:rPr>
        <w:tab/>
        <w:t>+36 20 553 9679</w:t>
      </w:r>
    </w:p>
    <w:p w14:paraId="632C6CBD" w14:textId="77777777" w:rsidR="00E745F1" w:rsidRPr="00E745F1" w:rsidRDefault="00E745F1" w:rsidP="00E745F1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E-mail cím:</w:t>
      </w:r>
      <w:r w:rsidRPr="00E745F1">
        <w:rPr>
          <w:rFonts w:ascii="Times New Roman" w:hAnsi="Times New Roman" w:cs="Times New Roman"/>
        </w:rPr>
        <w:tab/>
        <w:t>Salga.Balazs@vkszzrt.hu</w:t>
      </w:r>
    </w:p>
    <w:p w14:paraId="3998E714" w14:textId="77777777" w:rsidR="00E0152F" w:rsidRPr="00757DF7" w:rsidRDefault="00E0152F" w:rsidP="001D4CB5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</w:rPr>
      </w:pPr>
      <w:proofErr w:type="spellStart"/>
      <w:r w:rsidRPr="00757DF7">
        <w:rPr>
          <w:rFonts w:ascii="Times New Roman" w:hAnsi="Times New Roman" w:cs="Times New Roman"/>
        </w:rPr>
        <w:t>b.</w:t>
      </w:r>
      <w:proofErr w:type="spellEnd"/>
      <w:r w:rsidRPr="00757DF7">
        <w:rPr>
          <w:rFonts w:ascii="Times New Roman" w:hAnsi="Times New Roman" w:cs="Times New Roman"/>
        </w:rPr>
        <w:t>)</w:t>
      </w:r>
      <w:r w:rsidRPr="00757DF7">
        <w:rPr>
          <w:rFonts w:ascii="Times New Roman" w:hAnsi="Times New Roman" w:cs="Times New Roman"/>
        </w:rPr>
        <w:tab/>
        <w:t>Távhőtermelő részéről:</w:t>
      </w:r>
    </w:p>
    <w:p w14:paraId="03201B26" w14:textId="77777777" w:rsidR="009046C0" w:rsidRPr="009046C0" w:rsidRDefault="00757DF7" w:rsidP="009046C0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</w:rPr>
      </w:pPr>
      <w:r w:rsidRPr="009046C0">
        <w:rPr>
          <w:rFonts w:ascii="Times New Roman" w:hAnsi="Times New Roman" w:cs="Times New Roman"/>
        </w:rPr>
        <w:t>Név:</w:t>
      </w:r>
      <w:r w:rsidRPr="009046C0">
        <w:rPr>
          <w:rFonts w:ascii="Times New Roman" w:hAnsi="Times New Roman" w:cs="Times New Roman"/>
        </w:rPr>
        <w:tab/>
      </w:r>
      <w:r w:rsidR="009046C0" w:rsidRPr="009046C0">
        <w:rPr>
          <w:rFonts w:ascii="Times New Roman" w:hAnsi="Times New Roman" w:cs="Times New Roman"/>
        </w:rPr>
        <w:t>Hirsch Zoltán ügyvezető</w:t>
      </w:r>
    </w:p>
    <w:p w14:paraId="477993C9" w14:textId="77777777" w:rsidR="009046C0" w:rsidRPr="009046C0" w:rsidRDefault="00757DF7" w:rsidP="00757DF7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</w:rPr>
      </w:pPr>
      <w:r w:rsidRPr="009046C0">
        <w:rPr>
          <w:rFonts w:ascii="Times New Roman" w:hAnsi="Times New Roman" w:cs="Times New Roman"/>
        </w:rPr>
        <w:t>Telefonszám:</w:t>
      </w:r>
      <w:r w:rsidRPr="009046C0">
        <w:rPr>
          <w:rFonts w:ascii="Times New Roman" w:hAnsi="Times New Roman" w:cs="Times New Roman"/>
        </w:rPr>
        <w:tab/>
      </w:r>
      <w:r w:rsidR="009046C0" w:rsidRPr="009046C0">
        <w:rPr>
          <w:rFonts w:ascii="Times New Roman" w:hAnsi="Times New Roman" w:cs="Times New Roman"/>
        </w:rPr>
        <w:t>+36 70 394 5974</w:t>
      </w:r>
    </w:p>
    <w:p w14:paraId="373A1352" w14:textId="00DC94A3" w:rsidR="00757DF7" w:rsidRPr="009046C0" w:rsidRDefault="00757DF7" w:rsidP="00757DF7">
      <w:pPr>
        <w:pStyle w:val="Listaszerbekezds"/>
        <w:tabs>
          <w:tab w:val="left" w:pos="2694"/>
        </w:tabs>
        <w:spacing w:before="240" w:line="360" w:lineRule="auto"/>
        <w:jc w:val="both"/>
        <w:rPr>
          <w:rFonts w:ascii="Times New Roman" w:hAnsi="Times New Roman" w:cs="Times New Roman"/>
        </w:rPr>
      </w:pPr>
      <w:r w:rsidRPr="009046C0">
        <w:rPr>
          <w:rFonts w:ascii="Times New Roman" w:hAnsi="Times New Roman" w:cs="Times New Roman"/>
        </w:rPr>
        <w:t>E-mail cím:</w:t>
      </w:r>
      <w:r w:rsidRPr="009046C0">
        <w:rPr>
          <w:rFonts w:ascii="Times New Roman" w:hAnsi="Times New Roman" w:cs="Times New Roman"/>
        </w:rPr>
        <w:tab/>
      </w:r>
      <w:r w:rsidR="009046C0" w:rsidRPr="009046C0">
        <w:rPr>
          <w:rFonts w:ascii="Times New Roman" w:hAnsi="Times New Roman" w:cs="Times New Roman"/>
        </w:rPr>
        <w:t>hirsch.zoltan</w:t>
      </w:r>
      <w:r w:rsidRPr="009046C0">
        <w:rPr>
          <w:rFonts w:ascii="Times New Roman" w:hAnsi="Times New Roman" w:cs="Times New Roman"/>
        </w:rPr>
        <w:t>@greenergy.hu</w:t>
      </w:r>
    </w:p>
    <w:p w14:paraId="5B6F9541" w14:textId="7CFE409B" w:rsidR="00E0152F" w:rsidRPr="00E745F1" w:rsidRDefault="00E0152F" w:rsidP="001D4CB5">
      <w:pPr>
        <w:pStyle w:val="Listaszerbekezds"/>
        <w:spacing w:before="240"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A kijelölt személyek módosítása a másik Fél haladéktalan értesítése mellett egyoldalúan történhet, az nem minősül a Szerződés módosításának. A haladéktalan értesítési kötelezettség teljesített, amennyiben az okot adó körülmény bekövetkeztét követő 3 (három) munkanapon belül az értesítés megtörténik. A Felek között a kapcsolattartás elsődleges módjaként az e-mailen való kommunikációt jelölik meg.</w:t>
      </w:r>
    </w:p>
    <w:p w14:paraId="5A4DB299" w14:textId="279C18CD" w:rsidR="00424A43" w:rsidRPr="00E745F1" w:rsidRDefault="00424A43" w:rsidP="00AE397F">
      <w:pPr>
        <w:pStyle w:val="Listaszerbekezds"/>
        <w:numPr>
          <w:ilvl w:val="0"/>
          <w:numId w:val="10"/>
        </w:numPr>
        <w:spacing w:before="240"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A Felek rögzítik, hogy jelen szerződés aláírói rendelkeznek a szükséges felhatalmazásokkal, jogosultságokkal a Szerződés aláírásához.</w:t>
      </w:r>
    </w:p>
    <w:p w14:paraId="4419B493" w14:textId="74A80659" w:rsidR="00AE397F" w:rsidRPr="00E745F1" w:rsidRDefault="00AE397F" w:rsidP="00AE397F">
      <w:pPr>
        <w:pStyle w:val="Listaszerbekezds"/>
        <w:numPr>
          <w:ilvl w:val="0"/>
          <w:numId w:val="10"/>
        </w:numPr>
        <w:spacing w:before="240"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A Felek a Jelen Szerződésben nem szabályozott kérdésekben a Szerződésekben lévőket tekintik irányadónak.</w:t>
      </w:r>
    </w:p>
    <w:p w14:paraId="2A702E71" w14:textId="23CF2C84" w:rsidR="00424A43" w:rsidRPr="00E745F1" w:rsidRDefault="00424A43" w:rsidP="00AE397F">
      <w:pPr>
        <w:pStyle w:val="Listaszerbekezds"/>
        <w:numPr>
          <w:ilvl w:val="0"/>
          <w:numId w:val="10"/>
        </w:numPr>
        <w:spacing w:before="240"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A Felek a Szerződés elolvasás után és együttes értelmezést követően jóváhagyóan írják alá.</w:t>
      </w:r>
    </w:p>
    <w:p w14:paraId="41B7357D" w14:textId="4A98C4B7" w:rsidR="00424A43" w:rsidRDefault="00F50E13" w:rsidP="00E745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>Veszprém</w:t>
      </w:r>
      <w:r w:rsidR="00424A43" w:rsidRPr="00E745F1">
        <w:rPr>
          <w:rFonts w:ascii="Times New Roman" w:hAnsi="Times New Roman" w:cs="Times New Roman"/>
        </w:rPr>
        <w:t>, 202</w:t>
      </w:r>
      <w:r w:rsidR="00857A85" w:rsidRPr="00E745F1">
        <w:rPr>
          <w:rFonts w:ascii="Times New Roman" w:hAnsi="Times New Roman" w:cs="Times New Roman"/>
        </w:rPr>
        <w:t>5</w:t>
      </w:r>
      <w:r w:rsidRPr="00E745F1">
        <w:rPr>
          <w:rFonts w:ascii="Times New Roman" w:hAnsi="Times New Roman" w:cs="Times New Roman"/>
        </w:rPr>
        <w:t xml:space="preserve">. </w:t>
      </w:r>
      <w:r w:rsidR="00757DF7">
        <w:rPr>
          <w:rFonts w:ascii="Times New Roman" w:hAnsi="Times New Roman" w:cs="Times New Roman"/>
        </w:rPr>
        <w:t>szeptember 10.</w:t>
      </w:r>
    </w:p>
    <w:p w14:paraId="566CC773" w14:textId="77777777" w:rsidR="00E745F1" w:rsidRPr="00E745F1" w:rsidRDefault="00E745F1" w:rsidP="00E745F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C8BDA72" w14:textId="77777777" w:rsidR="00424A43" w:rsidRPr="00E745F1" w:rsidRDefault="00424A43" w:rsidP="00E745F1">
      <w:pPr>
        <w:pStyle w:val="Listaszerbekezds"/>
        <w:tabs>
          <w:tab w:val="center" w:pos="2127"/>
          <w:tab w:val="center" w:pos="7230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ab/>
      </w:r>
      <w:r w:rsidRPr="00E745F1">
        <w:rPr>
          <w:rFonts w:ascii="Times New Roman" w:hAnsi="Times New Roman"/>
        </w:rPr>
        <w:t>______________________________</w:t>
      </w:r>
      <w:r w:rsidRPr="00E745F1">
        <w:rPr>
          <w:rFonts w:ascii="Times New Roman" w:hAnsi="Times New Roman" w:cs="Times New Roman"/>
        </w:rPr>
        <w:tab/>
        <w:t>______________________________</w:t>
      </w:r>
    </w:p>
    <w:p w14:paraId="0C481FAF" w14:textId="7523A92F" w:rsidR="00424A43" w:rsidRPr="00E745F1" w:rsidRDefault="00424A43" w:rsidP="001D4CB5">
      <w:pPr>
        <w:pStyle w:val="Listaszerbekezds"/>
        <w:tabs>
          <w:tab w:val="center" w:pos="2127"/>
          <w:tab w:val="center" w:pos="7230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ab/>
      </w:r>
      <w:r w:rsidR="00E745F1" w:rsidRPr="00E745F1">
        <w:rPr>
          <w:rFonts w:ascii="Times New Roman" w:hAnsi="Times New Roman" w:cs="Times New Roman"/>
        </w:rPr>
        <w:t>Hirsch Zoltán</w:t>
      </w:r>
      <w:r w:rsidRPr="00E745F1">
        <w:rPr>
          <w:rFonts w:ascii="Times New Roman" w:hAnsi="Times New Roman" w:cs="Times New Roman"/>
        </w:rPr>
        <w:tab/>
      </w:r>
      <w:proofErr w:type="spellStart"/>
      <w:r w:rsidR="00ED6F6D" w:rsidRPr="00E745F1">
        <w:rPr>
          <w:rFonts w:ascii="Times New Roman" w:hAnsi="Times New Roman" w:cs="Times New Roman"/>
        </w:rPr>
        <w:t>Salga</w:t>
      </w:r>
      <w:proofErr w:type="spellEnd"/>
      <w:r w:rsidR="00ED6F6D" w:rsidRPr="00E745F1">
        <w:rPr>
          <w:rFonts w:ascii="Times New Roman" w:hAnsi="Times New Roman" w:cs="Times New Roman"/>
        </w:rPr>
        <w:t xml:space="preserve"> Balázs</w:t>
      </w:r>
    </w:p>
    <w:p w14:paraId="45F42F00" w14:textId="18FDD24C" w:rsidR="00424A43" w:rsidRPr="00E745F1" w:rsidRDefault="00424A43" w:rsidP="001D4CB5">
      <w:pPr>
        <w:pStyle w:val="Listaszerbekezds"/>
        <w:tabs>
          <w:tab w:val="center" w:pos="2127"/>
          <w:tab w:val="center" w:pos="7230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ab/>
      </w:r>
      <w:r w:rsidR="00ED6F6D" w:rsidRPr="00E745F1">
        <w:rPr>
          <w:rFonts w:ascii="Times New Roman" w:hAnsi="Times New Roman" w:cs="Times New Roman"/>
        </w:rPr>
        <w:t>ügyvezető</w:t>
      </w:r>
      <w:r w:rsidRPr="00E745F1">
        <w:rPr>
          <w:rFonts w:ascii="Times New Roman" w:hAnsi="Times New Roman" w:cs="Times New Roman"/>
        </w:rPr>
        <w:tab/>
      </w:r>
      <w:r w:rsidR="00233A97" w:rsidRPr="00E745F1">
        <w:rPr>
          <w:rFonts w:ascii="Times New Roman" w:hAnsi="Times New Roman" w:cs="Times New Roman"/>
        </w:rPr>
        <w:t>vezérigazgató</w:t>
      </w:r>
    </w:p>
    <w:p w14:paraId="43BBF635" w14:textId="334EB10B" w:rsidR="00424A43" w:rsidRPr="00E745F1" w:rsidRDefault="00424A43" w:rsidP="001D4CB5">
      <w:pPr>
        <w:pStyle w:val="Listaszerbekezds"/>
        <w:tabs>
          <w:tab w:val="center" w:pos="2127"/>
          <w:tab w:val="center" w:pos="7230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E745F1">
        <w:rPr>
          <w:rFonts w:ascii="Times New Roman" w:hAnsi="Times New Roman" w:cs="Times New Roman"/>
        </w:rPr>
        <w:tab/>
      </w:r>
      <w:proofErr w:type="spellStart"/>
      <w:r w:rsidR="00E745F1" w:rsidRPr="00E745F1">
        <w:rPr>
          <w:rFonts w:ascii="Times New Roman" w:hAnsi="Times New Roman" w:cs="Times New Roman"/>
        </w:rPr>
        <w:t>Greenergy</w:t>
      </w:r>
      <w:proofErr w:type="spellEnd"/>
      <w:r w:rsidR="00E745F1" w:rsidRPr="00E745F1">
        <w:rPr>
          <w:rFonts w:ascii="Times New Roman" w:hAnsi="Times New Roman" w:cs="Times New Roman"/>
        </w:rPr>
        <w:t xml:space="preserve"> Bakony Kft.</w:t>
      </w:r>
      <w:r w:rsidRPr="00E745F1">
        <w:rPr>
          <w:rFonts w:ascii="Times New Roman" w:hAnsi="Times New Roman" w:cs="Times New Roman"/>
        </w:rPr>
        <w:tab/>
      </w:r>
      <w:r w:rsidR="00233A97" w:rsidRPr="00E745F1">
        <w:rPr>
          <w:rFonts w:ascii="Times New Roman" w:hAnsi="Times New Roman" w:cs="Times New Roman"/>
        </w:rPr>
        <w:t>„</w:t>
      </w:r>
      <w:r w:rsidR="00F50E13" w:rsidRPr="00E745F1">
        <w:rPr>
          <w:rFonts w:ascii="Times New Roman" w:hAnsi="Times New Roman" w:cs="Times New Roman"/>
        </w:rPr>
        <w:t>VKSZ</w:t>
      </w:r>
      <w:r w:rsidR="00233A97" w:rsidRPr="00E745F1">
        <w:rPr>
          <w:rFonts w:ascii="Times New Roman" w:hAnsi="Times New Roman" w:cs="Times New Roman"/>
        </w:rPr>
        <w:t>”</w:t>
      </w:r>
      <w:r w:rsidR="00F50E13" w:rsidRPr="00E745F1">
        <w:rPr>
          <w:rFonts w:ascii="Times New Roman" w:hAnsi="Times New Roman" w:cs="Times New Roman"/>
        </w:rPr>
        <w:t xml:space="preserve"> Zrt.</w:t>
      </w:r>
    </w:p>
    <w:p w14:paraId="6BA6B96F" w14:textId="63FB3556" w:rsidR="006216D6" w:rsidRPr="00E745F1" w:rsidRDefault="00424A43" w:rsidP="001D4CB5">
      <w:pPr>
        <w:pStyle w:val="Listaszerbekezds"/>
        <w:tabs>
          <w:tab w:val="center" w:pos="2127"/>
          <w:tab w:val="center" w:pos="7230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b/>
        </w:rPr>
      </w:pPr>
      <w:r w:rsidRPr="00E745F1">
        <w:rPr>
          <w:rFonts w:ascii="Times New Roman" w:hAnsi="Times New Roman" w:cs="Times New Roman"/>
        </w:rPr>
        <w:tab/>
      </w:r>
      <w:r w:rsidRPr="00E745F1">
        <w:rPr>
          <w:rFonts w:ascii="Times New Roman" w:hAnsi="Times New Roman" w:cs="Times New Roman"/>
          <w:b/>
        </w:rPr>
        <w:t>Távhőtermelő</w:t>
      </w:r>
      <w:r w:rsidRPr="00E745F1">
        <w:rPr>
          <w:rFonts w:ascii="Times New Roman" w:hAnsi="Times New Roman" w:cs="Times New Roman"/>
          <w:b/>
        </w:rPr>
        <w:tab/>
        <w:t>Távhőszolgáltató</w:t>
      </w:r>
    </w:p>
    <w:p w14:paraId="38683B55" w14:textId="4BDF1C71" w:rsidR="00DC571C" w:rsidRPr="00996552" w:rsidRDefault="00DC571C" w:rsidP="009763F8">
      <w:pPr>
        <w:pStyle w:val="Listaszerbekezds"/>
        <w:tabs>
          <w:tab w:val="center" w:pos="2127"/>
          <w:tab w:val="center" w:pos="7230"/>
        </w:tabs>
        <w:spacing w:after="0" w:line="36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sectPr w:rsidR="00DC571C" w:rsidRPr="00996552" w:rsidSect="00CD152C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D705E" w14:textId="77777777" w:rsidR="00186F62" w:rsidRDefault="00186F62" w:rsidP="00BE69F3">
      <w:pPr>
        <w:spacing w:after="0" w:line="240" w:lineRule="auto"/>
      </w:pPr>
      <w:r>
        <w:separator/>
      </w:r>
    </w:p>
  </w:endnote>
  <w:endnote w:type="continuationSeparator" w:id="0">
    <w:p w14:paraId="079F6EF4" w14:textId="77777777" w:rsidR="00186F62" w:rsidRDefault="00186F62" w:rsidP="00BE69F3">
      <w:pPr>
        <w:spacing w:after="0" w:line="240" w:lineRule="auto"/>
      </w:pPr>
      <w:r>
        <w:continuationSeparator/>
      </w:r>
    </w:p>
  </w:endnote>
  <w:endnote w:type="continuationNotice" w:id="1">
    <w:p w14:paraId="0F63D7B6" w14:textId="77777777" w:rsidR="00186F62" w:rsidRDefault="00186F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31356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E10476C" w14:textId="2FD0193C" w:rsidR="00BE69F3" w:rsidRDefault="00BE69F3" w:rsidP="00BE69F3">
            <w:pPr>
              <w:pStyle w:val="llb"/>
              <w:jc w:val="right"/>
            </w:pPr>
            <w:r>
              <w:t xml:space="preserve">Oldal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18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183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29CB3" w14:textId="77777777" w:rsidR="00186F62" w:rsidRDefault="00186F62" w:rsidP="00BE69F3">
      <w:pPr>
        <w:spacing w:after="0" w:line="240" w:lineRule="auto"/>
      </w:pPr>
      <w:r>
        <w:separator/>
      </w:r>
    </w:p>
  </w:footnote>
  <w:footnote w:type="continuationSeparator" w:id="0">
    <w:p w14:paraId="1190B857" w14:textId="77777777" w:rsidR="00186F62" w:rsidRDefault="00186F62" w:rsidP="00BE69F3">
      <w:pPr>
        <w:spacing w:after="0" w:line="240" w:lineRule="auto"/>
      </w:pPr>
      <w:r>
        <w:continuationSeparator/>
      </w:r>
    </w:p>
  </w:footnote>
  <w:footnote w:type="continuationNotice" w:id="1">
    <w:p w14:paraId="2E5DAA68" w14:textId="77777777" w:rsidR="00186F62" w:rsidRDefault="00186F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180D1825" w14:textId="37F94DFE" w:rsidR="00BE69F3" w:rsidRDefault="00BE69F3" w:rsidP="00BE69F3">
        <w:pPr>
          <w:pStyle w:val="lfej"/>
          <w:jc w:val="right"/>
        </w:pPr>
        <w:r>
          <w:t xml:space="preserve">oldal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521838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521838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7C63"/>
    <w:multiLevelType w:val="hybridMultilevel"/>
    <w:tmpl w:val="2FF056C4"/>
    <w:lvl w:ilvl="0" w:tplc="E4005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8072E"/>
    <w:multiLevelType w:val="hybridMultilevel"/>
    <w:tmpl w:val="D570AEB4"/>
    <w:lvl w:ilvl="0" w:tplc="9F8677B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707D19"/>
    <w:multiLevelType w:val="hybridMultilevel"/>
    <w:tmpl w:val="F58A670C"/>
    <w:lvl w:ilvl="0" w:tplc="583A1D22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358BA"/>
    <w:multiLevelType w:val="hybridMultilevel"/>
    <w:tmpl w:val="909E9640"/>
    <w:lvl w:ilvl="0" w:tplc="99E8CA0E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6E62B6F"/>
    <w:multiLevelType w:val="hybridMultilevel"/>
    <w:tmpl w:val="01101574"/>
    <w:lvl w:ilvl="0" w:tplc="C9DC93C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FE4A5F"/>
    <w:multiLevelType w:val="hybridMultilevel"/>
    <w:tmpl w:val="C04CD09C"/>
    <w:lvl w:ilvl="0" w:tplc="C5D6192A">
      <w:start w:val="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2911E9"/>
    <w:multiLevelType w:val="hybridMultilevel"/>
    <w:tmpl w:val="7182EE28"/>
    <w:lvl w:ilvl="0" w:tplc="18C471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12189"/>
    <w:multiLevelType w:val="hybridMultilevel"/>
    <w:tmpl w:val="09429004"/>
    <w:lvl w:ilvl="0" w:tplc="71AA0EDA">
      <w:start w:val="4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05E434A"/>
    <w:multiLevelType w:val="hybridMultilevel"/>
    <w:tmpl w:val="1DAE1C5A"/>
    <w:lvl w:ilvl="0" w:tplc="6E341AF2">
      <w:start w:val="2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983DF4"/>
    <w:multiLevelType w:val="hybridMultilevel"/>
    <w:tmpl w:val="6CEAE932"/>
    <w:lvl w:ilvl="0" w:tplc="34029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464193">
    <w:abstractNumId w:val="3"/>
  </w:num>
  <w:num w:numId="2" w16cid:durableId="1914974040">
    <w:abstractNumId w:val="5"/>
  </w:num>
  <w:num w:numId="3" w16cid:durableId="1516993789">
    <w:abstractNumId w:val="8"/>
  </w:num>
  <w:num w:numId="4" w16cid:durableId="87848228">
    <w:abstractNumId w:val="1"/>
  </w:num>
  <w:num w:numId="5" w16cid:durableId="36635826">
    <w:abstractNumId w:val="7"/>
  </w:num>
  <w:num w:numId="6" w16cid:durableId="471605230">
    <w:abstractNumId w:val="9"/>
  </w:num>
  <w:num w:numId="7" w16cid:durableId="675037897">
    <w:abstractNumId w:val="4"/>
  </w:num>
  <w:num w:numId="8" w16cid:durableId="1461536532">
    <w:abstractNumId w:val="2"/>
  </w:num>
  <w:num w:numId="9" w16cid:durableId="230384254">
    <w:abstractNumId w:val="0"/>
  </w:num>
  <w:num w:numId="10" w16cid:durableId="13380780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AA"/>
    <w:rsid w:val="00010429"/>
    <w:rsid w:val="000105F7"/>
    <w:rsid w:val="000106A2"/>
    <w:rsid w:val="0001275A"/>
    <w:rsid w:val="00013E6F"/>
    <w:rsid w:val="00027585"/>
    <w:rsid w:val="00027EEA"/>
    <w:rsid w:val="0003391C"/>
    <w:rsid w:val="00034BAF"/>
    <w:rsid w:val="00063BF5"/>
    <w:rsid w:val="0006504F"/>
    <w:rsid w:val="00077300"/>
    <w:rsid w:val="000808BF"/>
    <w:rsid w:val="00080EB7"/>
    <w:rsid w:val="000830AB"/>
    <w:rsid w:val="000875B3"/>
    <w:rsid w:val="00093E03"/>
    <w:rsid w:val="000E14BA"/>
    <w:rsid w:val="000F3FAC"/>
    <w:rsid w:val="000F4E43"/>
    <w:rsid w:val="00110CB0"/>
    <w:rsid w:val="0012175A"/>
    <w:rsid w:val="001306F8"/>
    <w:rsid w:val="001343FE"/>
    <w:rsid w:val="001370C1"/>
    <w:rsid w:val="001553C1"/>
    <w:rsid w:val="001671B2"/>
    <w:rsid w:val="001706B0"/>
    <w:rsid w:val="00173E83"/>
    <w:rsid w:val="00177DA9"/>
    <w:rsid w:val="0018370E"/>
    <w:rsid w:val="00186F62"/>
    <w:rsid w:val="001A1445"/>
    <w:rsid w:val="001B218E"/>
    <w:rsid w:val="001B3E0E"/>
    <w:rsid w:val="001D05C0"/>
    <w:rsid w:val="001D3D82"/>
    <w:rsid w:val="001D4CB5"/>
    <w:rsid w:val="001E165D"/>
    <w:rsid w:val="001F38AF"/>
    <w:rsid w:val="0020790C"/>
    <w:rsid w:val="00207C16"/>
    <w:rsid w:val="0022333D"/>
    <w:rsid w:val="00226373"/>
    <w:rsid w:val="0022686C"/>
    <w:rsid w:val="00227314"/>
    <w:rsid w:val="00233A97"/>
    <w:rsid w:val="002521F3"/>
    <w:rsid w:val="00253EBB"/>
    <w:rsid w:val="00264CAC"/>
    <w:rsid w:val="002671AB"/>
    <w:rsid w:val="002763D6"/>
    <w:rsid w:val="0029778F"/>
    <w:rsid w:val="002A086E"/>
    <w:rsid w:val="002A0B14"/>
    <w:rsid w:val="002A24D9"/>
    <w:rsid w:val="002B65B5"/>
    <w:rsid w:val="002C31E1"/>
    <w:rsid w:val="002D17BE"/>
    <w:rsid w:val="002D39B6"/>
    <w:rsid w:val="002D3D32"/>
    <w:rsid w:val="002E560E"/>
    <w:rsid w:val="00321D4A"/>
    <w:rsid w:val="003228B8"/>
    <w:rsid w:val="00336003"/>
    <w:rsid w:val="00360B6B"/>
    <w:rsid w:val="0036522B"/>
    <w:rsid w:val="00380A36"/>
    <w:rsid w:val="0039262A"/>
    <w:rsid w:val="00392735"/>
    <w:rsid w:val="003976A1"/>
    <w:rsid w:val="003B1412"/>
    <w:rsid w:val="003B7DBD"/>
    <w:rsid w:val="003D15B5"/>
    <w:rsid w:val="003D55FF"/>
    <w:rsid w:val="003E15ED"/>
    <w:rsid w:val="003F3718"/>
    <w:rsid w:val="00404CEA"/>
    <w:rsid w:val="00424A43"/>
    <w:rsid w:val="00432664"/>
    <w:rsid w:val="004439B1"/>
    <w:rsid w:val="0046104D"/>
    <w:rsid w:val="00467779"/>
    <w:rsid w:val="004A4921"/>
    <w:rsid w:val="004A4BCF"/>
    <w:rsid w:val="004A5617"/>
    <w:rsid w:val="004A5BA6"/>
    <w:rsid w:val="004B2B5A"/>
    <w:rsid w:val="004B74DE"/>
    <w:rsid w:val="004D5035"/>
    <w:rsid w:val="004F0B77"/>
    <w:rsid w:val="004F5C5F"/>
    <w:rsid w:val="004F6A10"/>
    <w:rsid w:val="00502C0C"/>
    <w:rsid w:val="005067D7"/>
    <w:rsid w:val="00510164"/>
    <w:rsid w:val="00513835"/>
    <w:rsid w:val="005203C5"/>
    <w:rsid w:val="00521838"/>
    <w:rsid w:val="0052276C"/>
    <w:rsid w:val="00534603"/>
    <w:rsid w:val="00536B56"/>
    <w:rsid w:val="00547235"/>
    <w:rsid w:val="005517B5"/>
    <w:rsid w:val="00552C26"/>
    <w:rsid w:val="0056340F"/>
    <w:rsid w:val="005A478D"/>
    <w:rsid w:val="005C7EA0"/>
    <w:rsid w:val="005E72C8"/>
    <w:rsid w:val="00610520"/>
    <w:rsid w:val="00616583"/>
    <w:rsid w:val="00616C27"/>
    <w:rsid w:val="006216D6"/>
    <w:rsid w:val="00630EB5"/>
    <w:rsid w:val="0063431D"/>
    <w:rsid w:val="00634E48"/>
    <w:rsid w:val="00635C98"/>
    <w:rsid w:val="00642CCF"/>
    <w:rsid w:val="00665FDF"/>
    <w:rsid w:val="0066798D"/>
    <w:rsid w:val="00675270"/>
    <w:rsid w:val="00687879"/>
    <w:rsid w:val="00697A93"/>
    <w:rsid w:val="006A33C2"/>
    <w:rsid w:val="006A6E92"/>
    <w:rsid w:val="00702EF2"/>
    <w:rsid w:val="00717E2C"/>
    <w:rsid w:val="00722D65"/>
    <w:rsid w:val="00731E70"/>
    <w:rsid w:val="00736502"/>
    <w:rsid w:val="007552C3"/>
    <w:rsid w:val="00757DF7"/>
    <w:rsid w:val="0076798A"/>
    <w:rsid w:val="00780409"/>
    <w:rsid w:val="00796563"/>
    <w:rsid w:val="007A4F5C"/>
    <w:rsid w:val="007A5A0D"/>
    <w:rsid w:val="007B032C"/>
    <w:rsid w:val="007B4CA2"/>
    <w:rsid w:val="007C0CFF"/>
    <w:rsid w:val="007C5F0D"/>
    <w:rsid w:val="007C661D"/>
    <w:rsid w:val="007E7FCA"/>
    <w:rsid w:val="00812D1A"/>
    <w:rsid w:val="00813FB7"/>
    <w:rsid w:val="00815C0D"/>
    <w:rsid w:val="00817936"/>
    <w:rsid w:val="00834128"/>
    <w:rsid w:val="008468B2"/>
    <w:rsid w:val="00853E19"/>
    <w:rsid w:val="00857A85"/>
    <w:rsid w:val="00860BF5"/>
    <w:rsid w:val="00865E6D"/>
    <w:rsid w:val="00866941"/>
    <w:rsid w:val="00867766"/>
    <w:rsid w:val="00883248"/>
    <w:rsid w:val="00894F8C"/>
    <w:rsid w:val="008B1BA4"/>
    <w:rsid w:val="008C34F1"/>
    <w:rsid w:val="008C6148"/>
    <w:rsid w:val="008D2AA2"/>
    <w:rsid w:val="008D5CB3"/>
    <w:rsid w:val="008D6327"/>
    <w:rsid w:val="008D6644"/>
    <w:rsid w:val="008F34EE"/>
    <w:rsid w:val="009046C0"/>
    <w:rsid w:val="009163A2"/>
    <w:rsid w:val="009179D0"/>
    <w:rsid w:val="00936485"/>
    <w:rsid w:val="00945D4F"/>
    <w:rsid w:val="00952D5C"/>
    <w:rsid w:val="009578F8"/>
    <w:rsid w:val="00974435"/>
    <w:rsid w:val="009763F8"/>
    <w:rsid w:val="00977F03"/>
    <w:rsid w:val="00980860"/>
    <w:rsid w:val="009838E8"/>
    <w:rsid w:val="009847C5"/>
    <w:rsid w:val="009879CA"/>
    <w:rsid w:val="00987CB3"/>
    <w:rsid w:val="00992509"/>
    <w:rsid w:val="00996552"/>
    <w:rsid w:val="009A3528"/>
    <w:rsid w:val="009C3DDC"/>
    <w:rsid w:val="009D2324"/>
    <w:rsid w:val="009D4EA9"/>
    <w:rsid w:val="009E322D"/>
    <w:rsid w:val="009E5757"/>
    <w:rsid w:val="009F67D4"/>
    <w:rsid w:val="00A0084F"/>
    <w:rsid w:val="00A02D56"/>
    <w:rsid w:val="00A135EB"/>
    <w:rsid w:val="00A139C5"/>
    <w:rsid w:val="00A33FCB"/>
    <w:rsid w:val="00A44ADF"/>
    <w:rsid w:val="00A65F82"/>
    <w:rsid w:val="00A778D1"/>
    <w:rsid w:val="00A80DEC"/>
    <w:rsid w:val="00A86977"/>
    <w:rsid w:val="00A87D8C"/>
    <w:rsid w:val="00A93169"/>
    <w:rsid w:val="00AA4AA4"/>
    <w:rsid w:val="00AA68AA"/>
    <w:rsid w:val="00AA7476"/>
    <w:rsid w:val="00AB0172"/>
    <w:rsid w:val="00AC31A7"/>
    <w:rsid w:val="00AC4852"/>
    <w:rsid w:val="00AC4C89"/>
    <w:rsid w:val="00AE0AF2"/>
    <w:rsid w:val="00AE397F"/>
    <w:rsid w:val="00AF2A69"/>
    <w:rsid w:val="00AF6335"/>
    <w:rsid w:val="00B03D67"/>
    <w:rsid w:val="00B06F87"/>
    <w:rsid w:val="00B10AD4"/>
    <w:rsid w:val="00B14E1D"/>
    <w:rsid w:val="00B22F73"/>
    <w:rsid w:val="00B27557"/>
    <w:rsid w:val="00B518BE"/>
    <w:rsid w:val="00B57881"/>
    <w:rsid w:val="00B628A0"/>
    <w:rsid w:val="00B6509B"/>
    <w:rsid w:val="00B72790"/>
    <w:rsid w:val="00B73932"/>
    <w:rsid w:val="00B86618"/>
    <w:rsid w:val="00BA21E1"/>
    <w:rsid w:val="00BD507C"/>
    <w:rsid w:val="00BE69F3"/>
    <w:rsid w:val="00BF1201"/>
    <w:rsid w:val="00BF607B"/>
    <w:rsid w:val="00C04CDA"/>
    <w:rsid w:val="00C06A48"/>
    <w:rsid w:val="00C13CAF"/>
    <w:rsid w:val="00C14EFD"/>
    <w:rsid w:val="00C15CA5"/>
    <w:rsid w:val="00C21EED"/>
    <w:rsid w:val="00C447F5"/>
    <w:rsid w:val="00C64385"/>
    <w:rsid w:val="00C73AD9"/>
    <w:rsid w:val="00C77B72"/>
    <w:rsid w:val="00C84C10"/>
    <w:rsid w:val="00C8694C"/>
    <w:rsid w:val="00C9677F"/>
    <w:rsid w:val="00CB6EA7"/>
    <w:rsid w:val="00CC425A"/>
    <w:rsid w:val="00CD152C"/>
    <w:rsid w:val="00CD2860"/>
    <w:rsid w:val="00CD6EAB"/>
    <w:rsid w:val="00CE559B"/>
    <w:rsid w:val="00CF064D"/>
    <w:rsid w:val="00CF7E35"/>
    <w:rsid w:val="00D13834"/>
    <w:rsid w:val="00D13B19"/>
    <w:rsid w:val="00D36BB2"/>
    <w:rsid w:val="00D36CC0"/>
    <w:rsid w:val="00D40798"/>
    <w:rsid w:val="00D46170"/>
    <w:rsid w:val="00D46E32"/>
    <w:rsid w:val="00D46FC0"/>
    <w:rsid w:val="00D551FA"/>
    <w:rsid w:val="00D573B1"/>
    <w:rsid w:val="00D81893"/>
    <w:rsid w:val="00DC407C"/>
    <w:rsid w:val="00DC571C"/>
    <w:rsid w:val="00DC7177"/>
    <w:rsid w:val="00DE0EDD"/>
    <w:rsid w:val="00DE488C"/>
    <w:rsid w:val="00DF3B9D"/>
    <w:rsid w:val="00E0152F"/>
    <w:rsid w:val="00E02CFF"/>
    <w:rsid w:val="00E02FBF"/>
    <w:rsid w:val="00E141FB"/>
    <w:rsid w:val="00E33504"/>
    <w:rsid w:val="00E34CA4"/>
    <w:rsid w:val="00E4579D"/>
    <w:rsid w:val="00E555CF"/>
    <w:rsid w:val="00E62F32"/>
    <w:rsid w:val="00E745F1"/>
    <w:rsid w:val="00E979AA"/>
    <w:rsid w:val="00E97BC8"/>
    <w:rsid w:val="00EA0B29"/>
    <w:rsid w:val="00EA408D"/>
    <w:rsid w:val="00EA508E"/>
    <w:rsid w:val="00EA6D7A"/>
    <w:rsid w:val="00EB33C0"/>
    <w:rsid w:val="00EC3AD4"/>
    <w:rsid w:val="00EC7826"/>
    <w:rsid w:val="00ED3F4F"/>
    <w:rsid w:val="00ED6F6D"/>
    <w:rsid w:val="00EF1C4B"/>
    <w:rsid w:val="00EF2348"/>
    <w:rsid w:val="00F02FA4"/>
    <w:rsid w:val="00F21F35"/>
    <w:rsid w:val="00F220E2"/>
    <w:rsid w:val="00F3307F"/>
    <w:rsid w:val="00F50E13"/>
    <w:rsid w:val="00F743B7"/>
    <w:rsid w:val="00F81635"/>
    <w:rsid w:val="00FA117E"/>
    <w:rsid w:val="00FB40C2"/>
    <w:rsid w:val="00FE4778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8AEB4"/>
  <w15:docId w15:val="{530B84F9-3806-4292-B867-A6E1B62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9F3"/>
  </w:style>
  <w:style w:type="paragraph" w:styleId="Cmsor3">
    <w:name w:val="heading 3"/>
    <w:basedOn w:val="Norml"/>
    <w:link w:val="Cmsor3Char"/>
    <w:uiPriority w:val="9"/>
    <w:qFormat/>
    <w:rsid w:val="00945D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E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E69F3"/>
  </w:style>
  <w:style w:type="paragraph" w:styleId="llb">
    <w:name w:val="footer"/>
    <w:basedOn w:val="Norml"/>
    <w:link w:val="llbChar"/>
    <w:uiPriority w:val="99"/>
    <w:unhideWhenUsed/>
    <w:rsid w:val="00BE6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E69F3"/>
  </w:style>
  <w:style w:type="paragraph" w:styleId="Listaszerbekezds">
    <w:name w:val="List Paragraph"/>
    <w:basedOn w:val="Norml"/>
    <w:uiPriority w:val="34"/>
    <w:qFormat/>
    <w:rsid w:val="00BE69F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0152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E0152F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uiPriority w:val="99"/>
    <w:semiHidden/>
    <w:unhideWhenUsed/>
    <w:rsid w:val="00C84C1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84C1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84C1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4C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84C10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9D2324"/>
    <w:pPr>
      <w:spacing w:after="0" w:line="240" w:lineRule="auto"/>
    </w:pPr>
  </w:style>
  <w:style w:type="character" w:customStyle="1" w:styleId="Cmsor3Char">
    <w:name w:val="Címsor 3 Char"/>
    <w:basedOn w:val="Bekezdsalapbettpusa"/>
    <w:link w:val="Cmsor3"/>
    <w:uiPriority w:val="9"/>
    <w:rsid w:val="00945D4F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5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5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6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00FEC-207D-43D0-95A5-08C244BB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3046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gyuriczagergo@sulid.hu</dc:creator>
  <cp:lastModifiedBy>USER</cp:lastModifiedBy>
  <cp:revision>3</cp:revision>
  <cp:lastPrinted>2025-09-05T13:44:00Z</cp:lastPrinted>
  <dcterms:created xsi:type="dcterms:W3CDTF">2025-09-05T13:44:00Z</dcterms:created>
  <dcterms:modified xsi:type="dcterms:W3CDTF">2025-09-08T11:44:00Z</dcterms:modified>
</cp:coreProperties>
</file>